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Sanatana Dharma - Telugu Readable</w:t>
      </w:r>
    </w:p>
    <w:p>
      <w:r>
        <w:br w:type="page"/>
      </w:r>
    </w:p>
    <w:p>
      <w:pPr>
        <w:pStyle w:val="Heading2"/>
      </w:pPr>
      <w:r>
        <w:t>పుట 1</w:t>
      </w:r>
    </w:p>
    <w:p>
      <w:r>
        <w:t>సంస్కృతి మంత్రిత్వ శాఖ • భారత ప్రభుత్వం.</w:t>
      </w:r>
    </w:p>
    <w:p/>
    <w:p>
      <w:r>
        <w:t>భారతదేశ సెన్సార్ కమిషనర్.</w:t>
      </w:r>
    </w:p>
    <w:p>
      <w:r>
        <w:t>కలకత్తా.</w:t>
      </w:r>
    </w:p>
    <w:p>
      <w:r>
        <w:t>15/7/32.</w:t>
      </w:r>
    </w:p>
    <w:p/>
    <w:p>
      <w:r>
        <w:t>CSL.</w:t>
      </w:r>
    </w:p>
    <w:p>
      <w:r>
        <w:br w:type="page"/>
      </w:r>
    </w:p>
    <w:p>
      <w:pPr>
        <w:pStyle w:val="Heading2"/>
      </w:pPr>
      <w:r>
        <w:t>పుట 2</w:t>
      </w:r>
    </w:p>
    <w:p>
      <w:r>
        <w:t>సనాతన ధర్మము.</w:t>
      </w:r>
    </w:p>
    <w:p/>
    <w:p>
      <w:r>
        <w:t>ప్రాథమిక పాఠ్యపుస్తకము</w:t>
      </w:r>
    </w:p>
    <w:p/>
    <w:p>
      <w:r>
        <w:t>హిందూ మతము మరియు నీతిశాస్త్రము</w:t>
      </w:r>
    </w:p>
    <w:p/>
    <w:p>
      <w:r>
        <w:t>కేంద్ర హిందూ కళాశాల</w:t>
      </w:r>
    </w:p>
    <w:p>
      <w:r>
        <w:t>ట్రస్టీ బోర్డు ప్రచురణ.</w:t>
      </w:r>
    </w:p>
    <w:p>
      <w:r>
        <w:t>బెనారస్.</w:t>
      </w:r>
    </w:p>
    <w:p/>
    <w:p>
      <w:r>
        <w:t>1916.</w:t>
      </w:r>
    </w:p>
    <w:p/>
    <w:p>
      <w:r>
        <w:t>[అనువాదము మరియు పునర్ముద్రణ హక్కులు రక్షితములు.]</w:t>
      </w:r>
    </w:p>
    <w:p/>
    <w:p>
      <w:r>
        <w:t>ధర Ans. 12, బోర్డులు. Re. 1, క్లోత్. తపాలా 1½ అన్నా.</w:t>
      </w:r>
    </w:p>
    <w:p>
      <w:r>
        <w:br w:type="page"/>
      </w:r>
    </w:p>
    <w:p>
      <w:pPr>
        <w:pStyle w:val="Heading2"/>
      </w:pPr>
      <w:r>
        <w:t>పుట 3</w:t>
      </w:r>
    </w:p>
    <w:p>
      <w:r>
        <w:t>పండ్యా గులాబ్ శంకర్ చేత</w:t>
      </w:r>
    </w:p>
    <w:p>
      <w:r>
        <w:t>తారా ప్రింటింగ్ వర్క్స్, బెనారస్‌లో ముద్రింపబడినది.</w:t>
      </w:r>
    </w:p>
    <w:p/>
    <w:p>
      <w:r>
        <w:t>25581.</w:t>
      </w:r>
    </w:p>
    <w:p>
      <w:r>
        <w:br w:type="page"/>
      </w:r>
    </w:p>
    <w:p>
      <w:pPr>
        <w:pStyle w:val="Heading2"/>
      </w:pPr>
      <w:r>
        <w:t>పుట 4</w:t>
      </w:r>
    </w:p>
    <w:p>
      <w:r>
        <w:t>ముందుమాట.</w:t>
      </w:r>
    </w:p>
    <w:p/>
    <w:p>
      <w:r>
        <w:t>సెంట్రల్ హిందూ కళాశాల ట్రస్టీ బోర్డు తమ ఆధీనములోనున్న సమస్త విద్యాసంస్థలలో ధార్మిక మరియు నైతిక బోధన ఏయే సూత్రముల ఆధారముగా ఇవ్వబడవలెనో క్రింది విధముగా నిర్దేశించియున్నది.</w:t>
      </w:r>
    </w:p>
    <w:p/>
    <w:p>
      <w:r>
        <w:t>సెంట్రల్ హిందూ కళాశాల యొక్క లక్ష్యము కాలావసరాలకు తగిన పాశ్చాత్య విద్యను హిందూ ధార్మిక-నైతిక శిక్షణతో సమన్వయపరచుటయై యుండగా, ఆ ధార్మిక-నైతిక శిక్షణ విశాలమైనది, ఉదారమైనది, అపాంథికమైనది అయి యుండవలెను; అయితే అదే సమయంలో అది నిస్సందేహముగా, స్పష్టముగా హిందూమతస్వరూపముగలదై యుండవలెను. హిందూ భావజాలములో అత్యంత భిన్నమైన రూపములనుకూడ ఏకపరచునంత విస్తారముగా అది యుండవలెను; అయితే హిందూ కాని భావరూపములను వెలుపల నెట్టివేయునంత ప్రత్యేకత కూడ దానిలో ఉండవలెను.</w:t>
      </w:r>
    </w:p>
    <w:p/>
    <w:p>
      <w:r>
        <w:t>సంప్రదాయబద్ధమని అంగీకరింపబడిన పాఠశాలల మధ్య వివాదవిషయమైన సిద్ధాంతములన్నిటిని ఇది నివారింపవలెను; నేటి సామాజిక, రాజకీయ ప్రశ్నలలో ప్రవేశింపకూడదు; కాని విద్యార్థి తన పౌరుషదశలో తన మేధోభావోద్వేగ స్వభావానికి అనుకూలమగు విశిష్ట సూత్రములను తరువాత నిర్మించుకొనగలిగే విధముగా, ధర్మమునకును నీతికికును దృఢమైన పునాదిని ఇది వేయవలెను. ఇది లక్ష్యింపవలసినది</w:t>
      </w:r>
    </w:p>
    <w:p>
      <w:r>
        <w:br w:type="page"/>
      </w:r>
    </w:p>
    <w:p>
      <w:pPr>
        <w:pStyle w:val="Heading2"/>
      </w:pPr>
      <w:r>
        <w:t>పుట 5</w:t>
      </w:r>
    </w:p>
    <w:p>
      <w:r>
        <w:t>స్వభావ నిర్మాణమును — భక్తిశీలమైన, కర్తవ్యనిష్ఠ గల, దృఢమైన, స్వావలంబనముగల, నిష్కళంకమైన, ధార్మికమైన, సౌమ్యమైన, సమతులితమైన — అట్టి స్వభావమును; అది శ్రేష్ఠమనిషియొక్కను శ్రేష్ఠపౌరునియొక్కను స్వభావమగును. జీవనముపట్ల సాధారణ దృష్టికోణమును, జీవనబాధ్యతల పట్ల మనోభావమును నియంత్రించు ధర్మమునకు సంబంధించిన మూలసూత్రములే అట్టి స్వభావనిర్మాణమునకు చాలునవి. హిందువులను ఒకే విశ్వాసములో ఏకపరచునది స్పష్టముగా, సరళముగా బోధింపబడవలెను; వారిని విభజించునదంతయు ఉపేక్షింపబడవలెను. చివరగా, విశాల సహనభావమును పెంపొందించుటలో జాగ్రత్త వహింపవలెను; అది హిందువుల మధ్య భావములోనియు ఆచారములోనియు గల భేదములను మాత్రమే గౌరవించక, హిందూ కానివారి మధ్యనున్న మతభేదములను కూడ గౌరవించుచు, సమస్త మతములను మనుష్యులు పరముని సమీపించు మార్గములుగా భావించి భక్తిశ్రద్ధలతో చూడవలెను.</w:t>
      </w:r>
    </w:p>
    <w:p/>
    <w:p>
      <w:r>
        <w:t>అందువలన:—</w:t>
      </w:r>
    </w:p>
    <w:p>
      <w:r>
        <w:t>1. సమస్త హిందువులు ఆమోదింపగలిగినదై యుండవలెను.</w:t>
      </w:r>
    </w:p>
    <w:p>
      <w:r>
        <w:t>2. హిందూమతమును ఇతర మతములనుండి భిన్నముగా గుర్తించు ప్రత్యేక బోధనలు అందులో ఉండవలెను.</w:t>
      </w:r>
    </w:p>
    <w:p>
      <w:r>
        <w:t>3. ఏదేని ప్రత్యేక పాఠశాల గాని పంథా గాని యందలి విశిష్ట అభిప్రాయములను అందులో చేర్చకూడదు.</w:t>
      </w:r>
    </w:p>
    <w:p/>
    <w:p>
      <w:r>
        <w:t>ఈ విధి ప్రకారము రచింపబడిన ఈ ప్రాథమిక పాఠ్యపుస్తకము వినియోగార్థము</w:t>
      </w:r>
    </w:p>
    <w:p>
      <w:r>
        <w:br w:type="page"/>
      </w:r>
    </w:p>
    <w:p>
      <w:pPr>
        <w:pStyle w:val="Heading2"/>
      </w:pPr>
      <w:r>
        <w:t>పుట 6</w:t>
      </w:r>
    </w:p>
    <w:p>
      <w:r>
        <w:t>భారతదేశంలోని హైస్కూలుల మధ్యమ, ఉన్నత తరగతుల హిందూ బాలకుల కొరకు ఉద్దేశింపబడినది. తమ జాతీయ మతమును గూర్చి వారికి సాధారణముగాని సరియైన అవగాహనను కలుగజేయుట దీని లక్ష్యము; ఆ అవగాహనను కళాశాల విద్యలోను, తరువాతి జీవితములోను మరింత పూర్ణపరచుకొనవచ్చును గాని, మూలస్వరూపములో దానిని మార్చవలసిన అవసరము ఉండదు.</w:t>
      </w:r>
    </w:p>
    <w:p/>
    <w:p>
      <w:r>
        <w:t>సంప్రదాయబద్ధమని సాధారణముగా అంగీకరింపబడిన మూలభావములనును సిద్ధాంతములనును ఇది కలిగియున్నది; కాని పాంథిక విభాగములు ఏ వివరములమీద ఉద్భవించెనో వాటిలో ఇది ప్రవేశించదు. ఒక పాంథిక తల్లిదండ్రి గాని ఉపాధ్యాయుడు గాని దీనికి ఏదో కొంతను చేర్చు అవకాశమున్నదని నమ్మబడుచున్నది; అయితే ఆయన స్పష్టముగా తిరస్కరింపవలెనని కోరునటువంటి దేమియు ఇందులో కనబడదు. బాలకులు స్వయంగా అధ్యయనము చేయుటకు ఈ గ్రంథము వారి చేతిలో పెట్టవచ్చును గాని, ఉపాధ్యాయుని మౌఖిక వివరణలచే ఇది సులభపరచబడవలెననే ఉద్దేశమున్నది; ప్రతి అధ్యాయము ఒకటి గాని అంతకంటె ఎక్కువ పాఠములకు ఆధారమగు సంక్షిప్తరూపముగా సేవచేయును.</w:t>
      </w:r>
    </w:p>
    <w:p/>
    <w:p>
      <w:r>
        <w:t>అధ్యాయముల అంత్యంలో ఇచ్చిన శ్లోకములను బాలకులు కంఠస్థము చేసికొనవలెను. అప్పుడు తమ మతమునకు సంబంధించిన పవిత్ర ప్రమాణవాక్యముల యొక్క ఉపయుక్తనిధిని వారు సంపాదించుదురు.</w:t>
      </w:r>
    </w:p>
    <w:p/>
    <w:p>
      <w:r>
        <w:t>ఈ గ్రంథములో సమర్పింపబడిన మూలసత్యభావమును అత్యుత్తమముగా వ్యక్తీకరించుచున్నదని విశదమైన పరిచర్చనానంతరం ఈ శ్రేణికి “సనాతన ధర్మము” అనే పేరు ఎంచబడెను.</w:t>
      </w:r>
    </w:p>
    <w:p>
      <w:r>
        <w:br w:type="page"/>
      </w:r>
    </w:p>
    <w:p>
      <w:pPr>
        <w:pStyle w:val="Heading2"/>
      </w:pPr>
      <w:r>
        <w:t>పుట 7</w:t>
      </w:r>
    </w:p>
    <w:p>
      <w:r>
        <w:t>ఇది భారతదేశంలోని కొన్ని ప్రాంతములలో కొంతవరకు పాంథిక నామముగా మారియున్నది; అయితే ఇక్కడ దానిని కేవలం నిత్యమతము అనే భావమునందే గ్రహించియున్నాము.</w:t>
      </w:r>
    </w:p>
    <w:p/>
    <w:p>
      <w:r>
        <w:t>హిందూ యువకుల మనస్సులలో సమ్యగ్విచారమునకు దృఢమైన పునాదిని వేయుటలో ఈ గ్రంథము ఉపయుక్తమగి, వారిని తమ మాతృభూమికిని సామ్రాజ్యమునకును భక్తిశీలులైన, నీతిమంతులైన, విశ్వాసపాత్రులైన, ప్రయోజనకర పౌరులుగా మలచుటలో తోడ్పడునుగాక అని ప్రార్థించుచు, దాని సంకలకులు ఈ గ్రంథమును లోకమునకు సమర్పించుచున్నారు.</w:t>
      </w:r>
    </w:p>
    <w:p>
      <w:r>
        <w:br w:type="page"/>
      </w:r>
    </w:p>
    <w:p>
      <w:pPr>
        <w:pStyle w:val="Heading2"/>
      </w:pPr>
      <w:r>
        <w:t>పుట 8</w:t>
      </w:r>
    </w:p>
    <w:p>
      <w:r>
        <w:t>విషయసూచిక.</w:t>
      </w:r>
    </w:p>
    <w:p/>
    <w:p>
      <w:r>
        <w:t>భాగము I.</w:t>
      </w:r>
    </w:p>
    <w:p/>
    <w:p>
      <w:r>
        <w:t>పుటలు.</w:t>
      </w:r>
    </w:p>
    <w:p>
      <w:r>
        <w:t>ప్రవేశిక 1</w:t>
      </w:r>
    </w:p>
    <w:p/>
    <w:p>
      <w:r>
        <w:t>మూల హిందూ మతభావములు.</w:t>
      </w:r>
    </w:p>
    <w:p/>
    <w:p>
      <w:r>
        <w:t>అధ్యాయము I.—ఏక సత్తా 10</w:t>
      </w:r>
    </w:p>
    <w:p>
      <w:r>
        <w:t>అధ్యాయము II.—అనేకము 19</w:t>
      </w:r>
    </w:p>
    <w:p>
      <w:r>
        <w:t>అధ్యాయము III.—పునర్జన్మ 32</w:t>
      </w:r>
    </w:p>
    <w:p>
      <w:r>
        <w:t>అధ్యాయము IV.—కర్మ 42</w:t>
      </w:r>
    </w:p>
    <w:p>
      <w:r>
        <w:t>అధ్యాయము V.—యజ్ఞము 53</w:t>
      </w:r>
    </w:p>
    <w:p>
      <w:r>
        <w:t>అధ్యాయము VI.—లోకాలు—దృశ్యములు మరియు అదృశ్యములు 63</w:t>
      </w:r>
    </w:p>
    <w:p/>
    <w:p>
      <w:r>
        <w:t>భాగము II.</w:t>
      </w:r>
    </w:p>
    <w:p/>
    <w:p>
      <w:r>
        <w:t>సాధారణ హిందూ ధార్మిక ఆచారములు మరియు కర్మలు.</w:t>
      </w:r>
    </w:p>
    <w:p/>
    <w:p>
      <w:r>
        <w:t>అధ్యాయము I.—సంస్కారములు 73</w:t>
      </w:r>
    </w:p>
    <w:p>
      <w:r>
        <w:t>అధ్యాయము II.—శ్రాద్ధము 79</w:t>
      </w:r>
    </w:p>
    <w:p>
      <w:r>
        <w:t>అధ్యాయము III.—శౌచము 83</w:t>
      </w:r>
    </w:p>
    <w:p>
      <w:r>
        <w:t>అధ్యాయము IV.—నిత్య ఐదు యజ్ఞములు 90</w:t>
      </w:r>
    </w:p>
    <w:p>
      <w:r>
        <w:t>అధ్యాయము V.—ఆరాధన 95</w:t>
      </w:r>
    </w:p>
    <w:p>
      <w:r>
        <w:t>అధ్యాయము VI.—నాలుగు ఆశ్రమములు 101</w:t>
      </w:r>
    </w:p>
    <w:p>
      <w:r>
        <w:t>అధ్యాయము VII.—నాలుగు వర్ణములు 111</w:t>
      </w:r>
    </w:p>
    <w:p/>
    <w:p>
      <w:r>
        <w:t>భాగము III.</w:t>
      </w:r>
    </w:p>
    <w:p/>
    <w:p>
      <w:r>
        <w:t>నైతిక బోధనలు.</w:t>
      </w:r>
    </w:p>
    <w:p/>
    <w:p>
      <w:r>
        <w:t>అధ్యాయము I.—నీతిశాస్త్రము, అది ఏమిటి 121</w:t>
      </w:r>
    </w:p>
    <w:p>
      <w:r>
        <w:t>అధ్యాయము II.—మతముచే ప్రసాదింపబడిన నీతికి పునాది 126</w:t>
      </w:r>
    </w:p>
    <w:p>
      <w:r>
        <w:t>అధ్యాయము III.—సమ్యక్ మరియు అసమ్యక్ 130</w:t>
      </w:r>
    </w:p>
    <w:p>
      <w:r>
        <w:t>అధ్యాయము IV.—నీతికి ప్రమాణము 138</w:t>
      </w:r>
    </w:p>
    <w:p>
      <w:r>
        <w:t>అధ్యాయము V.—సద్గుణములు మరియు వాటి పునాది 141</w:t>
      </w:r>
    </w:p>
    <w:p>
      <w:r>
        <w:t>అధ్యాయము VI.—ఆనందము మరియు భావోద్వేగములు 153</w:t>
      </w:r>
    </w:p>
    <w:p>
      <w:r>
        <w:t>అధ్యాయము VII.—స్వీయ సంబంధ గుణములు 159</w:t>
      </w:r>
    </w:p>
    <w:p>
      <w:r>
        <w:t>అధ్యాయము VIII.—శ్రేష్ఠులపట్ల గుణదోషములు 175</w:t>
      </w:r>
    </w:p>
    <w:p>
      <w:r>
        <w:t>అధ్యాయము IX.—సమానులపట్ల గుణదోషములు 195</w:t>
      </w:r>
    </w:p>
    <w:p>
      <w:r>
        <w:t>అధ్యాయము X.—హీనస్థులపట్ల గుణదోషములు 227</w:t>
      </w:r>
    </w:p>
    <w:p>
      <w:r>
        <w:t>అధ్యాయము XI.—గుణదోషముల పరస్పర ప్రతిచర్య 247</w:t>
      </w:r>
    </w:p>
    <w:p>
      <w:r>
        <w:br w:type="page"/>
      </w:r>
    </w:p>
    <w:p>
      <w:pPr>
        <w:pStyle w:val="Heading2"/>
      </w:pPr>
      <w:r>
        <w:t>పుట 9</w:t>
      </w:r>
    </w:p>
    <w:p>
      <w:r>
        <w:t>సనాతన ధర్మము.</w:t>
      </w:r>
    </w:p>
    <w:p/>
    <w:p>
      <w:r>
        <w:t>భాగము I.</w:t>
      </w:r>
    </w:p>
    <w:p/>
    <w:p>
      <w:r>
        <w:t>మూల హిందూ మతభావములు.</w:t>
      </w:r>
    </w:p>
    <w:p>
      <w:r>
        <w:br w:type="page"/>
      </w:r>
    </w:p>
    <w:p>
      <w:pPr>
        <w:pStyle w:val="Heading2"/>
      </w:pPr>
      <w:r>
        <w:t>పుట 10</w:t>
      </w:r>
    </w:p>
    <w:p>
      <w:r>
        <w:t>మరల మరల అభ్యసింపజేసి, వారు వాటిని సంపూర్ణముగా తెలిసికొనువరకు.</w:t>
      </w:r>
    </w:p>
    <w:p/>
    <w:p>
      <w:r>
        <w:t>అత్యంత ప్రాచీన దినములలో తమ పూర్వీకులు ఎట్లా శ్రుతిని అభ్యసించిరో, నేటికిని బాలురు అట్లాగే శ్రుతిని నేర్చుకొనుచున్నారు; ప్రస్తుతకాలములో ఏ వేదపాఠశాలలోనైన మీరు వారిని దానిని గానం చేయుచుండుట వినగలరు.</w:t>
      </w:r>
    </w:p>
    <w:p/>
    <w:p>
      <w:r>
        <w:t>శ్రుతి చతుర్వేదాః (Chaturvedah), అనగా నాలుగు వేదములతో కూడియున్నది. వేదము అనగా జ్ఞానము, తెలిసినది; ధర్మమునకు పునాదియగు జ్ఞానమును మనుష్యునికి ఈ నాలుగు వేదములందు ప్రసాదించియున్నారు. వాటి పేర్లు: ఋగ్వేదః (Rigvedah); సామవేదః (Samavedah); యజుర్వేదః (Yajurvedah); మరియు అధర్వవేదః (Atharvavedah).</w:t>
      </w:r>
    </w:p>
    <w:p/>
    <w:p>
      <w:r>
        <w:t>ప్రతి వేదము మూడు భాగములుగా విభజింపబడినది:</w:t>
      </w:r>
    </w:p>
    <w:p>
      <w:r>
        <w:t>1. మంత్రః (Mantrah); లేదా సంహితా (Samhita), అనగా సంకలనం.</w:t>
      </w:r>
    </w:p>
    <w:p>
      <w:r>
        <w:t>2. బ్రాహ్మణమ్ (Brahmanam).</w:t>
      </w:r>
    </w:p>
    <w:p>
      <w:r>
        <w:t>3. ఉపనిషత్ (Upanishat).</w:t>
      </w:r>
    </w:p>
    <w:p/>
    <w:p>
      <w:r>
        <w:t>మంత్రభాగములో మంత్రాలుండును; లేక, శబ్దక్రమమునకు విశేషశక్తి కలిగి, నిర్దిష్ట ఫలితములను కలుగజేయు వాక్యములు అందులో ఉండును. అవి దేవతలను స్తుతించు స్తోత్రరూపములందు నుండును; మనుష్యులతో వారి సంబంధమును మనము క్రమేణా పరిశీలించెదము. శాస్త్రోక్తముగా శిక్షణ పొందినవారు వాటిని యథావిధిగా గానించునపుడు కొన్ని ఫలితములు సంభవించును. ఇవి ధార్మిక కర్మకాండములలో వినియోగింపబడును; ఆ కర్మకాండ విలువ ప్రధానముగా వాటి సరియైన పునరుక్తిపైనే ఆధారపడును.</w:t>
      </w:r>
    </w:p>
    <w:p>
      <w:r>
        <w:br w:type="page"/>
      </w:r>
    </w:p>
    <w:p>
      <w:pPr>
        <w:pStyle w:val="Heading2"/>
      </w:pPr>
      <w:r>
        <w:t>పుట 11</w:t>
      </w:r>
    </w:p>
    <w:p>
      <w:r>
        <w:t>వేదముల బ్రాహ్మణభాగములో కర్మకాండ విషయక ఆదేశములు ఉండును; మొదటి భాగములోనిచ్చిన మంత్రాలు వినియోగింపబడిన ఆ కర్మకాండములను ఎలా నిర్వహింపవలెనో అది వివరిస్తుంది; అంతేకాక, వాటికి సంబంధించిన కథనములును కలిగియున్నది.</w:t>
      </w:r>
    </w:p>
    <w:p/>
    <w:p>
      <w:r>
        <w:t>ఉపనిషత్ భాగములో బ్రహ్మం స్వరూపమును, పరమాత్మ మరియు విభిన్న జీవాత్మ స్వభావమును, మనుష్యుని మరియు జగత్తును, బంధమును మరియు విమోచనమును గూర్చిన గంభీర తాత్త్విక బోధనలు ఉండును. అది సమస్త దర్శనశాస్త్రములకు పునాది; మీరు పురుషులైయిన తరువాత దానిని అధ్యయనము చేసి ఆనందించవచ్చును. అత్యున్నత విద్య కలవారే దానిని అభ్యసించగలరు; ఇతరులకు అది అత్యంత క్లిష్టము.</w:t>
      </w:r>
    </w:p>
    <w:p/>
    <w:p>
      <w:r>
        <w:t>ప్రాచీన దినములలో వేదమునకు నాల్గవ భాగమొకటి ఉండెను; దానిని కొన్నిసార్లు ఉపవేదః (Upavedah), లేక తంత్రమ్ (Tantram) అని పిలిచిరి. అది విజ్ఞానమును, ఆ విజ్ఞానంపై ఆధారపడిన ప్రాయోగిక ఉపదేశములను కలిగియుండెను. కాని మనుష్యులు తక్కువ ఆధ్యాత్మికులైయున్న కాలములకు అవి తగవని భావించి ఋషులు వాటిని తీసికొనిపోయిరి గనుక, యథార్థ ప్రాచీన తంత్రసంపదలో కొద్దిపాటి మాత్రమే మిగిలియున్నది. అయినప్పటికిని, ప్రస్తుత వైదిక కర్మవిధానములతో పాటు, లేదా వాటి స్థానములో, కొన్ని తాంత్రిక పద్ధతులు పూజలో వినియోగింపబడుచున్నవి. ఇప్పుడు తంత్రగ్రంథములనే పేరుతో లభ్యమగు పుస్తకములు సాధారణముగా వేదభాగముగా పరిగణింపబడవు.</w:t>
      </w:r>
    </w:p>
    <w:p/>
    <w:p>
      <w:r>
        <w:t>శ్రుతిలో దొరికినదే పరమాధికారముగలదై, ప్రతి విశ్వాసవంతుడైన అనుచరునిచే</w:t>
      </w:r>
    </w:p>
    <w:p>
      <w:r>
        <w:br w:type="page"/>
      </w:r>
    </w:p>
    <w:p>
      <w:pPr>
        <w:pStyle w:val="Heading2"/>
      </w:pPr>
      <w:r>
        <w:t>పుట 12</w:t>
      </w:r>
    </w:p>
    <w:p>
      <w:r>
        <w:t>సనాతన ధర్మమునందు అంతిమముగా ఆమోదింపబడుచున్నది. సమస్త పంథములును, సమస్త దర్శనశాస్త్రవ్యవస్థలును ప్రతి వివాదమును పరిష్కరించు చివరి ప్రమాణముగా శ్రుతినే ఆశ్రయించుచున్నవి.</w:t>
      </w:r>
    </w:p>
    <w:p/>
    <w:p>
      <w:r>
        <w:t>స్మృతి, లేదా ధర్మశాస్త్రము, శ్రుతిపై ఆధారపడినదై, అధికారక్రమములో దాని తరువాత నిలుచుచున్నది. ఇది మహర్షులు రచించిన నాలుగు మహాగ్రంథములను కలిగియున్నది; వీటిలో వ్యక్తిగత, కుటుంబ, సామాజిక, జాతీయ జీవన నిర్వహణకు సంబంధించిన నియమములు మరియు విధానములే ప్రధాన అంశములు. హిందూ సమాజము ఈ నియమములపై నిలిచి, వాటిచేతనే పాలింపబడుచున్నది. అవి:—</w:t>
      </w:r>
    </w:p>
    <w:p/>
    <w:p>
      <w:r>
        <w:t>1. మనుస్మృతిః లేదా మానవధర్మశాస్త్రం (Manu Smritih or Mânava Dharma Shâstram). మనువు ధర్మసంగ్రహము.</w:t>
      </w:r>
    </w:p>
    <w:p>
      <w:r>
        <w:t>2. యాజ్ఞవల్క్యస్మృతిః (Yâjñavalkya Smritih).</w:t>
      </w:r>
    </w:p>
    <w:p>
      <w:r>
        <w:t>3. శంఖలిఖితస్మృతిః (Shânkha Likhita Smritih).</w:t>
      </w:r>
    </w:p>
    <w:p>
      <w:r>
        <w:t>4. పరాశరస్మృతిః (Parâshara Smritih).</w:t>
      </w:r>
    </w:p>
    <w:p/>
    <w:p>
      <w:r>
        <w:t>ఇవన్నిటిలో మొదటిదే ఆర్యధర్మశాసనమునకు ప్రధాన సంకలనం; ఎందుకనగా మనువే ఈ జాతికి మహోన్నత ధర్మనియంత. హిందూ కాలగణనలో ఒక జగత్తు చరిత్రను ఏడు మహాకాలపర్వములుగాని యుగచక్రములుగాని విభజించుదురు; ప్రతి ఒక్కటి ఒక మనువుచేత ఆరంభింపబడి, మరొక మనువుచేత ముగింపబడును. అందువల్ల దానిని మన్వంతరము, మను-అంతర, అనగా “ఇద్దరు మనువుల మధ్యకాలము” అని పిలుచుదురు.</w:t>
      </w:r>
    </w:p>
    <w:p/>
    <w:p>
      <w:r>
        <w:t>“స్వాయంభువుని వంశమునకు చెందిన, మహామనస్కులైన, మహాతేజోవంతులైన, ఈ మనువుకు సంబంధించిన మరి ఆరుగురు మనువులు ఒక్కొక్కరు సృష్టించినవి</w:t>
      </w:r>
    </w:p>
    <w:p>
      <w:r>
        <w:br w:type="page"/>
      </w:r>
    </w:p>
    <w:p>
      <w:pPr>
        <w:pStyle w:val="Heading2"/>
      </w:pPr>
      <w:r>
        <w:t>పుట 13</w:t>
      </w:r>
    </w:p>
    <w:p>
      <w:r>
        <w:t>ప్రజలను.” ప్రతి మన్వంతరమునకు ఇద్దరు మనువులు ఉండునని దీనివలన తెలియుచున్నది; అందుచేత మనము నాలుగవ మన్వంతరములో, ఏడవ మనువు అధీనములో ఉన్నమని గ్రహింపవచ్చును; తరువాతి శ్లోకము చెప్పునట్లుగా ఆయన వివస్వత్ కుమారుడు. ఆయన నియమములలో కొన్ని మనుస్మృతిలో సంక్రమించియున్నవి.</w:t>
      </w:r>
    </w:p>
    <w:p/>
    <w:p>
      <w:r>
        <w:t>యాజ్ఞవల్క్యస్మృతి, సాధారణ ధోరణిలో, మనుస్మృతిని అనుసరించుచున్నది; ప్రాముఖ్యములో దాని తరువాత స్థానములో నిలుచున్నది. మిగిలిన రెండింటిని ఈ కాలమున చాలా తక్కువగానే అధ్యయనము చేయుదురు, లేక ఉల్లేఖించుదురు; దక్షిణ భారతదేశంలోని కొన్ని ప్రాంతములలో మాత్రం కొంత వినియోగమున్నది.</w:t>
      </w:r>
    </w:p>
    <w:p/>
    <w:p>
      <w:r>
        <w:t>శ్రుతి, స్మృతి సనాతన ధర్మమునకు పునాదియు గోడలును కాగా, మరి రెండు ముఖ్య ఆధారములు వాటిని బలపరచు బాహ్యాధారములవంటి వాటై యున్నవి; అవి పురాణాని (Purânâni), అనగా పురాణములు, మరియు ఇతిహాసః (Itihâsah), అనగా చరిత్ర.</w:t>
      </w:r>
    </w:p>
    <w:p/>
    <w:p>
      <w:r>
        <w:t>పురాణములు చరిత్రలతోను కథలతోను రూపకాలతోను కూడియున్నవి; అవి ముఖ్యముగా వేదములను అభ్యసింపలేని జనసమూహంలోని తక్కువ విద్యావంతులైన వర్గమునకు ఉపయుక్తమగుటకై రచింపబడినవి. అవి చదువుటకు అత్యంత ఆసక్తికరములు; అనేక విధముల సమాచారములతో నిండియున్నవి. కొన్ని రూపకాల అర్థము క్లిష్టమైనది; వాటిని గ్రహించుటకు ఉపాధ్యాయుని సహాయము అవసరమగును.</w:t>
      </w:r>
    </w:p>
    <w:p/>
    <w:p>
      <w:r>
        <w:t>ఇతిహాసములో రెండు మహాకావ్యములు ఉండును:</w:t>
      </w:r>
    </w:p>
    <w:p>
      <w:r>
        <w:t>1. రామాయణమ్ (Râmâyanam), దశరథ మహారాజు కుమారుడైన శ్రీరామచంద్రునియొక్క చరిత్ర, మరియు</w:t>
      </w:r>
    </w:p>
    <w:p>
      <w:r>
        <w:br w:type="page"/>
      </w:r>
    </w:p>
    <w:p>
      <w:pPr>
        <w:pStyle w:val="Heading2"/>
      </w:pPr>
      <w:r>
        <w:t>పుట 14</w:t>
      </w:r>
    </w:p>
    <w:p>
      <w:r>
        <w:t>ఆయన భార్య సీతయొక్కను, ఆయన సహోదరులయొక్కను చరిత్ర; మీ అందరికిని తెలిసినట్లే, అది అత్యంత ఆసక్తికరముగాను హృద్యముగాను నున్న కథ.</w:t>
      </w:r>
    </w:p>
    <w:p/>
    <w:p>
      <w:r>
        <w:t>2. మహాభారతం (Mahâbhâratam), ఉత్తర భారతదేశంలోని రాజవంశమైన కురువంశ చరిత్ర; అది కౌరవులు, పాండవులు అను రెండు వర్గములై విభజింపబడి, వాటి మధ్య ఘోర సంగ్రామము సంభవించెను. ఇందులో అపారసంఖ్యలో సుందర కథలు, ఉన్నత నైతిక బోధనలు, నానావిధముల ఉపయుక్త పాఠములు సమాహృతమై యున్నవి.</w:t>
      </w:r>
    </w:p>
    <w:p/>
    <w:p>
      <w:r>
        <w:t>ఈ రెండు గ్రంథములు, రామాయణము మరియు మహాభారతము, ప్రాచీన భారతదేశమును గూర్చి, ఆమె ప్రజలను గూర్చి, వారి ఆచారములను గూర్చి, జీవనరీతులను గూర్చి, కళలను గూర్చి, పరిశ్రమలను గూర్చి మనకు తెలిసిన విషయాలలో అధికభాగమును తెలియజేయుచున్నవి. మీరు వీటిని చదివినచో, భారతదేశము ఒకప్పుడు ఎంత మహిమావంతమై యుండెనో తెలిసికొందురు; మరల ఆమెను మహిమావంతురాలిని చేయుటకు మీరు ఎట్లు ప్రవర్తింపవలెనో కూడ తెలిసికొందురు.*</w:t>
      </w:r>
    </w:p>
    <w:p/>
    <w:p>
      <w:r>
        <w:t>సనాతన ధర్మమునకు సంబంధించిన</w:t>
      </w:r>
    </w:p>
    <w:p>
      <w:r>
        <w:t>విజ్ఞానము మరియు దర్శనశాస్త్రము.</w:t>
      </w:r>
    </w:p>
    <w:p/>
    <w:p>
      <w:r>
        <w:t>శ్రుతి, స్మృతి, పురాణములు, ఇతిహాసములు హిందూ మతమునకు గృహరూప నిర్మాణమైతే, ఆ మతమే విజ్ఞానమునకును దర్శనశాస్త్రమునకును సంబంధించిన అద్భుతమైన సాహిత్య సంపదను ఉద్భవింపజేసినదని మనము గమనించుచున్నాము.</w:t>
      </w:r>
    </w:p>
    <w:p/>
    <w:p>
      <w:r>
        <w:t>ఆ విజ్ఞానము షడంగాని (Shad-angâni), అనగా ఆరు అంగములుగా విభజింపబడినది; అక్షరార్థముగా అవి అవయవములు; మరియు ఈ</w:t>
      </w:r>
    </w:p>
    <w:p/>
    <w:p>
      <w:r>
        <w:t>* వీటి సంక్షిప్తసారములు సి. హెచ్. కళాశాలలో అన్నీ బెసెంట్ గారి ఉపన్యాసములుగా ఇవ్వబడినవి; అవి The Story of the Great War మరియు Shri Râmachandra అనే పేర్లతో ప్రచురింపబడినవి.</w:t>
      </w:r>
    </w:p>
    <w:p>
      <w:r>
        <w:br w:type="page"/>
      </w:r>
    </w:p>
    <w:p>
      <w:pPr>
        <w:pStyle w:val="Heading2"/>
      </w:pPr>
      <w:r>
        <w:t>పుట 15</w:t>
      </w:r>
    </w:p>
    <w:p>
      <w:r>
        <w:t>ఆరు అంగములు, లేదా శాఖలు, నేటి భాషలో లౌకిక విద్య అని పిలువబడునదానిని కలిగియుండినవి. పూర్వదినములలో ధార్మిక జ్ఞానమును లౌకిక జ్ఞానమును వేరు చేయలేదు.</w:t>
      </w:r>
    </w:p>
    <w:p/>
    <w:p>
      <w:r>
        <w:t>వాటిలో వ్యాకరణము, శబ్దశాస్త్రము, జ్యోతిషము, కావ్యము, అలాగే అరవై నాలుగు విద్యలు, కళలు, ఇంకా అధ్యయనమును ఏ విధముగా కొనసాగింపవలెనో అట్టి పద్ధతి కూడ ఉండెను. అందువల్ల ఆరు అంగములను సంపూర్ణముగా అధిగమించినవాడు నానావిధములందు విశదమైన, గంభీరమైన విద్యగల మనిషియై యుండెను.</w:t>
      </w:r>
    </w:p>
    <w:p/>
    <w:p>
      <w:r>
        <w:t>దర్శనశాస్త్రమునకును ఆరు విభాగములుండెను; అవి షడ్డర్శనాని (Shaddarshanâni), అనగా ఆరు దర్శనములు, లేదా వస్తువులను చూచు మార్గములు; సాధారణముగా వాటిని ఆరు వ్యవస్థలు అని పిలుచుదురు. ఇవన్నియు ఒకే లక్ష్యమును కలిగియున్నవి: విభిన్నమై యున్న మానవజీవాత్మలను పరమాత్మతో మళ్లీ ఏకపరచి, దుఃఖమునకు అంతమును కలుగజేయుట. ఇవన్నియు ఒకే సాధనమును కలిగియున్నవి—జ్ఞానమ్ (Jñânam), అనగా జ్ఞానము, వికాసింపజేయుట.</w:t>
      </w:r>
    </w:p>
    <w:p/>
    <w:p>
      <w:r>
        <w:t>ఉపయోగింపబడిన మార్గములు మనుష్యుల భిన్న మానసిక నిర్మాణములకు అనుగుణముగా వేర్వేరుగా నుండును; అందుచేత అవి అన్నియు ఒకే పట్టణమునకు దారితీయు ఆరు భిన్న మార్గములవంటివి.</w:t>
      </w:r>
    </w:p>
    <w:p/>
    <w:p>
      <w:r>
        <w:t>ఈ ఆరు దర్శనశాస్త్రవ్యవస్థలలో ఏమున్నదో బాలకులు తెలిసికొనుటకు ఇంత మాత్రము చాలును:</w:t>
      </w:r>
    </w:p>
    <w:p>
      <w:r>
        <w:t>న్యాయము, వైశేషికము ఈ జగత్తులోని సమస్త వస్తువులను కొన్ని నిర్దిష్ట వర్గములుగా క్రమబద్ధపరచును; తరువాత మనిషి తన ఇంద్రియములచేతగాని, అనుమానము మరియు ఉపమానముచేతగాని, లేదా ఇతరుల (జ్ఞానులైన, అనుభవజ్ఞులైన)</w:t>
      </w:r>
    </w:p>
    <w:p>
      <w:r>
        <w:br w:type="page"/>
      </w:r>
    </w:p>
    <w:p>
      <w:pPr>
        <w:pStyle w:val="Heading2"/>
      </w:pPr>
      <w:r>
        <w:t>పుట 16</w:t>
      </w:r>
    </w:p>
    <w:p>
      <w:r>
        <w:t>పురుషుల సాక్ష్యముచేతగాని సమస్త విషయములను తెలిసికొందునని అవి తెలుపును. ఆ తరువాత దేవుడు ఈ భౌతిక జగత్తంతయు పరమాణువులనుండియు అణుసముదాయములనుండియు ఎట్లా నిర్మించెనో వివరిస్తాయి. అంతిమముగా, అత్యున్నతముగాను అత్యుపయుక్తముగాను నున్న జ్ఞానము, మనుష్యునియొక్క అంతరాత్మయై యుండే దేవుని జ్ఞానమేనని, ఆ జ్ఞానము అనేక మార్గములచే పొందబడునని చూపును.</w:t>
      </w:r>
    </w:p>
    <w:p/>
    <w:p>
      <w:r>
        <w:t>సాంఖ్యము పురుషః (Purushah), అనగా పురుషుడు, చైతన్యస్వరూపుడు, మరియు ప్రకృతిః (Prakritih), అనగా ప్రకృతి, పదార్థస్వరూపము, వీటియొక్క స్వభావమును, పరస్పర సంబంధమును మరింత విశదముగా, నూతనరీతులందు వివరిస్తుంది.</w:t>
      </w:r>
    </w:p>
    <w:p/>
    <w:p>
      <w:r>
        <w:t>యోగము, ఇప్పుడిప్పుడే సాధారణముగా తెలిసిన ఐదు జ్ఞానేంద్రియములు, ఐదు కర్మేంద్రియములు ఉన్నట్లే, మరి సూత్రమైన ఇంద్రియములును అవయవములును ఉన్నవని చెప్పి, తమ యథార్థ అంతరాత్మయైన దేవుని తెలిసికొనదలచిన మనుష్యులు వాటిని ఎట్లా వికసింపజేయగలరో మరింత సమగ్రంగా వివరిస్తుంది.</w:t>
      </w:r>
    </w:p>
    <w:p/>
    <w:p>
      <w:r>
        <w:t>మీమాంస కర్మ అనగా ఏమిటి, అనగా ధార్మికముగానీ లౌకికముగానీ జరిగే క్రియ ఏమిటి, దాని ఫలితములు, కారణములు, ప్రభావములు ఏమిటి, అది మనుష్యుని ఈ లోకమునకైనను మరియొక లోకమునకైనను ఎట్లా బంధించుచున్నదో తెలుపును.</w:t>
      </w:r>
    </w:p>
    <w:p/>
    <w:p>
      <w:r>
        <w:t>వేదాంతము చివరికి దేవుడు, లేదా ఆత్మ, యథార్థముగా ఏమిటో సంపూర్ణముగా బోధించును; మనుష్యుని జీవుడు స్వరూపతః ఈ అంతర్యామి దేవునితో ఏకమేనని చూపును; మనిషి కర్మ తనను బంధింపనీయకుండా ఎట్లా జీవింపవలెనో వివరిస్తుంది; మరియు అంతిమముగా, గ్రహించుటద్వారా</w:t>
      </w:r>
    </w:p>
    <w:p>
      <w:r>
        <w:br w:type="page"/>
      </w:r>
    </w:p>
    <w:p>
      <w:pPr>
        <w:pStyle w:val="Heading2"/>
      </w:pPr>
      <w:r>
        <w:t>పుట 17</w:t>
      </w:r>
    </w:p>
    <w:p>
      <w:r>
        <w:t>“ఈ సమస్త జగత్తు ఏ ఈశ్వర మాయాశక్తిచేత ఉద్భవించి, ప్రత్యక్షమై, మళ్లీ అంతర్ధానమగుచున్నదో గ్రహించి, యోగాభ్యాసానంతరము తన్నుతాను ఈశ్వరునిలో లీనపరచుకొని, ఆయనతో ఏకమై, అట్లనే మోక్షమును పొందగలడో” బోధించుచున్నది.</w:t>
      </w:r>
    </w:p>
    <w:p>
      <w:r>
        <w:br w:type="page"/>
      </w:r>
    </w:p>
    <w:p>
      <w:pPr>
        <w:pStyle w:val="Heading2"/>
      </w:pPr>
      <w:r>
        <w:t>పుట 18</w:t>
      </w:r>
    </w:p>
    <w:p>
      <w:r>
        <w:t>అధ్యాయము I.</w:t>
      </w:r>
    </w:p>
    <w:p/>
    <w:p>
      <w:r>
        <w:t>ఏక సత్తా.</w:t>
      </w:r>
    </w:p>
    <w:p/>
    <w:p>
      <w:r>
        <w:t>ఒకే అనంత, నిత్య, నిర్వికార</w:t>
      </w:r>
    </w:p>
    <w:p>
      <w:r>
        <w:t>సత్తా ఉన్నది, అదే సమస్తము.</w:t>
      </w:r>
    </w:p>
    <w:p>
      <w:r>
        <w:t>అన్నియు దానినుండి వెలువడును; అన్నియు</w:t>
      </w:r>
    </w:p>
    <w:p>
      <w:r>
        <w:t>దానియందే తిరిగి లయమగును.</w:t>
      </w:r>
    </w:p>
    <w:p/>
    <w:p>
      <w:r>
        <w:t>“ఒక్కటే, రెండవది లేనిది.”*</w:t>
      </w:r>
    </w:p>
    <w:p>
      <w:r>
        <w:t>గతమందు ఎప్పుడైన నుండినదంతయు, వర్తమానములో ఉన్నదంతయు, భవిష్యత్తులో ఉండగలదంతయు దానియందే అంతర్భూతమై యున్నవి. సముద్రములో ఒక అల ఎగసినట్లు, సమస్తములో ఒక విశ్వము ఉద్భవించును. ఆ అల మళ్లీ సముద్రములో లీనమగునట్లు, ఆ విశ్వము మళ్లీ సమస్తములో లయమగును. సముద్రము జలమై యుండి, అల ఆ జలమునకు ఒక రూపముగాని వ్యక్తీకరణముగాని ఉన్నట్లే, ఒకే సత్తా ఉండి, విశ్వము ఆ సత్తాకు ఒక రూపముగాని వ్యక్తీకరణముగాని ఉన్నది. “ఇదంతయు నిజముగా బ్రహ్మమే.”†</w:t>
      </w:r>
    </w:p>
    <w:p/>
    <w:p>
      <w:r>
        <w:t>ఇదే ధర్మమునకు ప్రథమ సత్యము. మనుష్యులు ఆ సమస్తమునకు అనేక నామములు ఇచ్చిరి. సనాతన ధర్మములో దాని నామము బ్రహ్మం. ఆంగ్లమాటలాడువారు దానికి God అనే నామమును ఉపయోగించుదురు; భావము స్పష్టమగుటకై “తన స్వీయ</w:t>
      </w:r>
    </w:p>
    <w:p/>
    <w:p>
      <w:r>
        <w:t>* ఛాందోగ్యోపనిషత్, VI, ii—I.</w:t>
      </w:r>
    </w:p>
    <w:p>
      <w:r>
        <w:t>† అదే గ్రంథం, III, xiv—I, “ఇది” అనేది విశ్వమునకు సాంకేతిక నామము.</w:t>
      </w:r>
    </w:p>
    <w:p>
      <w:r>
        <w:br w:type="page"/>
      </w:r>
    </w:p>
    <w:p>
      <w:pPr>
        <w:pStyle w:val="Heading2"/>
      </w:pPr>
      <w:r>
        <w:t>పుట 19</w:t>
      </w:r>
    </w:p>
    <w:p>
      <w:r>
        <w:t>స్వప్రకృతి.” కొన్నిసార్లు హిందువు సమస్తమును నిర్గుణ బ్రహ్మమని, అనగా గుణరహిత బ్రహ్మమని, లేదా నిరుపాధిక బ్రహ్మమని చెప్పును. ఇది సమస్తమైన బ్రహ్మమునకు అవ్యక్తస్థితి యేదో, వ్యక్తస్థితి యేదో వేరుచూపుటకే. ఆ వ్యక్తస్థితిలో బ్రహ్మమును సగుణ బ్రహ్మమని, అనగా గుణసంపన్న బ్రహ్మమని, లేదా ఉపాధియుక్త బ్రహ్మమని, తన విశ్వముతో కూడిన పరమ ఈశ్వరుడని పలుకుదురు.</w:t>
      </w:r>
    </w:p>
    <w:p/>
    <w:p>
      <w:r>
        <w:t>ఇవే “బ్రహ్మముని రెండు స్థితులు” అని చెప్పబడును;* ఈ విషయం అత్యంత క్లిష్టమైనది. బాలునికి ఇంత మాత్రమె గ్రహింపబడిన చాలును, అనగా సగుణ బ్రహ్మము బ్రహ్మముని ప్రకటిత స్వరూపమే గాని “రెండవది” కాదని; అది సత్-చిత్-ఆనందముల మహాప్రభువుగా, ఏకస్వరూపునిగా ప్రకాశించుచున్న బ్రహ్మమే అని. ఆయనే స్వయంభువైన ఏకుడు, సమస్త భూతములకు మూలమూ కారణమూ. ఆయనను కొన్నిసార్లు పురుషోత్తముడు, పరమ పురుషుడు, ఆత్మ అని కూడ పలుకుదురు. తానే పురుషస్వరూపునిగా ఉండి సమస్తమునకు మరియొక వైపును ప్రకటించును; దానికి మూలప్రకృతి, అనగా పదార్థమునకు మూలము, అని నామము. ప్రకృతి, అనగా పదార్థము, రూపము ధరించునది; అందుచేతనే అది నానావిధముల శరీరములను, ఆకారములను, జాతులను కలుగజేయగలదు. మనము స్పృశించు, రుచి చూచు, వాసన చూచు, చూచు, విను ద్రవ్యమంతయు పదార్థమే; అంతేకాక, మన ఐదు ఇంద్రియములు ఇప్పటికింకా గ్రహించుటకు సిద్ధపడని మరెంతో కూడ పదార్థములోనికి వస్తుంది. ఘనపదార్థములు,</w:t>
      </w:r>
    </w:p>
    <w:p>
      <w:r>
        <w:br w:type="page"/>
      </w:r>
    </w:p>
    <w:p>
      <w:pPr>
        <w:pStyle w:val="Heading2"/>
      </w:pPr>
      <w:r>
        <w:t>పుట 20</w:t>
      </w:r>
    </w:p>
    <w:p>
      <w:r>
        <w:t>రసాయనశాస్త్రజ్ఞుడు చెప్పు ద్రవములును వాయువులును పదార్థమే; మన చుట్టు ఉన్న రాళ్లు, వృక్షములు, మృగములు, మనుష్యులు సమస్తమును పదార్థముచేతనే నిర్మితమై యున్నవి. అయినను అవన్నియు కేవలం పదార్థమే కావు; శ్రవణాతీతమై, దృష్టిగోచరము కాక, ఘ్రాణరుచిస్పర్శలకు అతీతమై యుండే ఆత్మ వాటిలో ప్రతిదానిలోనూ ఈశ్వరుని अंशः Amshah, అనగా ఒక భాగముగా నున్నది.</w:t>
      </w:r>
    </w:p>
    <w:p/>
    <w:p>
      <w:r>
        <w:t>పదార్థభాగమును మనము शरीरम् Sharîram, అనగా శరీరము; లేదా कोशः koshah,* అనగా కోశము, ఆవరకము; లేదా उपाधिः Upâdhih, అనగా వాహనము, అని చెప్పుదుము; అనగా ఆత్మను శరీరీకరించునది, ఆవరించునది, మోయునది. ఈ విధముగా ఈశ్వరుడు సమస్తమందున్నాడు; సమస్త వస్తువులకు జీవమిచ్చువాడాయనే. ఆయనే आत्मा Âtmâ, ఆత్మ, అమరుడు, అంతర్యామి, సమస్త పదార్థములందు నివసించువాడు; ఆయననుండి వేరుగా ఏదియు ఉండలేడు. పదార్థశరీరములోని ఆయన अंशమును జీవుడు, లేదా జీవాత్మ, అనగా ప్రత్యేకిత ఆత్మ, అని పిలుచుదురు.</w:t>
      </w:r>
    </w:p>
    <w:p/>
    <w:p>
      <w:r>
        <w:t>ఆత్మకును పదార్థమునకును, ఇంతకు ముందే చెప్పిన భేదములతో పాటు, మరికొన్ని అత్యంత ప్రధానమైన భేదములున్నవి: ఇంద్రియములు సంపూర్ణంగా వికసించినపుడు పదార్థమును గ్రహింపగలవు, కాని ఆత్మను గ్రహింపలేవు; పదార్థము రూపమును ధరించును, ఆత్మ రూపరహితము. జీవమై, చింతించు, భావించు, గమనించు, మనలో ప్రతి ఒక్కరిలో “నేను” అని అనుభవింపబడునది ఆత్మయే. ఆ ఆత్మ అందరిలోను</w:t>
      </w:r>
    </w:p>
    <w:p>
      <w:r>
        <w:br w:type="page"/>
      </w:r>
    </w:p>
    <w:p>
      <w:pPr>
        <w:pStyle w:val="Heading2"/>
      </w:pPr>
      <w:r>
        <w:t>పుట 21</w:t>
      </w:r>
    </w:p>
    <w:p>
      <w:r>
        <w:t>అందరిలోను, సమస్తములోను, ఒక్కటే యై యుండును. కాని పదార్థము చింతింపలేడు, భావింపలేడు, గమనింపలేడు; అది जडं Jadam, అనగా చైతన్యరహితము. అంతేకాక అది నిరంతరము అనేక రూపములుగా విభజించుకొని అనేకమగు స్వభావము కలది. అందుచేత ఆత్మయు పదార్థమును పరస్పర విరుద్ధములని చెప్పుదురు; ఆత్మను తెలిసికొనువాడు, జ్ఞాత అని, పదార్థమును జ్ఞేయము, తెలిసికొనబడునది, అని పిలుచుదురు.</w:t>
      </w:r>
    </w:p>
    <w:p/>
    <w:p>
      <w:r>
        <w:t>విద్యార్థులు ఈ భేదములను గ్రహించుటకు యత్నించవలెను; ఆత్మను పదార్థముతో ఎప్పుడును కలిపి పొరబడకూడదు. ఇవే పరస్పర విరుద్ధముల తొలి యుగళము; ఈ రెండింటి నుండియే ఒక విశ్వము నిర్మింపబడును.</w:t>
      </w:r>
    </w:p>
    <w:p/>
    <w:p>
      <w:r>
        <w:t>యథా ఆత్మకు మూడు గుణములు, सत् चित् आनन्दं—Sat Chit Ânandam—అనగా సత్తా, చింతనశక్తి, ఆనందము ఉన్నవో, అట్లే పదార్థమునకును మూడు గుణములు तमः रजः सत्त्वम्—Tamah, Rajah, Sattvam—అనగా జడత్వము, చలత్వము, లయబద్ధత ఉన్నవి. జడత్వము పదార్థమునకు ప్రతిఘటనను, స్థిరత్వమును ఇస్తుంది; చలత్వము పదార్థమును క్రియాశీలముగా, చలించుచుండునట్లు ఉంచును; లయబద్ధత ఆ చలనములను క్రమబద్ధముగా చేయును. “రాయి తనంతట తాను కదలదు” అని మీరు చెప్పవచ్చు. కాని శాస్త్రము చెప్పునది ఏమనగా, ఆ రాయిలో మీకు కనబడనంత సూక్ష్మమైన ప్రతి కణమును వేగముగాను, నియమముగాను ఇంతటింతటికి కదులుచున్నది; శాస్త్రీయ పరిభాషలో చెప్పాలంటే అది కంపించుచున్నది.</w:t>
      </w:r>
    </w:p>
    <w:p>
      <w:r>
        <w:br w:type="page"/>
      </w:r>
    </w:p>
    <w:p>
      <w:pPr>
        <w:pStyle w:val="Heading2"/>
      </w:pPr>
      <w:r>
        <w:t>పుట 22</w:t>
      </w:r>
    </w:p>
    <w:p>
      <w:r>
        <w:t>ఈశ్వరుని शक्तिः Shaktih, అనగా పదార్థమును రూపములు ధరించుటకు ప్రేరేపించు దైవశక్తి, माया Mâyâ అని, కొన్నిసార్లు दैवीप्रकृतिः Daivî-prakritih, అనగా దైవీ ప్రకృతి అని పిలువబడును. శ్రీకృష్ణుడు “నా దైవీ ప్రకృతి”ని “నా మరియొక ప్రకృతి, ఉన్నతమైనది, జీవతత్త్వము, దాని చేతనే జగత్తు నిలిచి యున్నది” అని చెప్పుచున్నాడు.*</w:t>
      </w:r>
    </w:p>
    <w:p/>
    <w:p>
      <w:r>
        <w:t>విద్యార్థి ఈశ్వరుడును మూలప్రకృతిని మహత్తర విరుద్ధయుగళముగా, ఒకరి ఎదుట ఒకరు నిలిచియున్నట్లుగా భావింపవచ్చు. అప్పుడు ఈశ్వరుని దైవశక్తి మూలప్రకృతిపై ప్రసరించి, गुणाः guṇâh అని పిలువబడే గుణములు పరస్పరం క్రియాశీలముగా మారి, అనేక రూపములు వ్యక్తమగుటను కలుగజేయును. ఆ దైవశక్తియే మాయ; అందుచేత ఈశ్వరుడు మాయాధీశుడు అని పిలువబడును.</w:t>
      </w:r>
    </w:p>
    <w:p/>
    <w:p>
      <w:r>
        <w:t>చిన్న విద్యార్థులైనను ఈ పేర్లను, వాటి అర్థమును జ్ఞాపకముంచుటకు యత్నించవలెను; లేకపోతే ప్రతి హిందూ బాలుడు గ్రహింపవలసిన భగవద్గీత బోధను వారు అవగతం చేసికొనలేరు. ప్రకృతి అనే పదము సాధారణంగా మూలప్రకృతి స్థానమునే వాడబడుతుందని, మూలము అనే ఉపసర్గము సాధారణంగా విడిచివేయబడుతుందని చెప్పుట మంచిది.</w:t>
      </w:r>
    </w:p>
    <w:p/>
    <w:p>
      <w:r>
        <w:t>ने हं वत् प्रवक्ष्यामि यज्ज्ञात्वाऽमृतमद्यते ।</w:t>
      </w:r>
    </w:p>
    <w:p>
      <w:r>
        <w:t>अनादिमत्परं ब्रह्म न सत् तन्नासदुच्यते ॥</w:t>
      </w:r>
    </w:p>
    <w:p>
      <w:r>
        <w:br w:type="page"/>
      </w:r>
    </w:p>
    <w:p>
      <w:pPr>
        <w:pStyle w:val="Heading2"/>
      </w:pPr>
      <w:r>
        <w:t>పుట 23</w:t>
      </w:r>
    </w:p>
    <w:p>
      <w:r>
        <w:t>सर्वतः पाणिपादं तत्सर्वतोऽक्षिशिरोमुखम् ।</w:t>
      </w:r>
    </w:p>
    <w:p>
      <w:r>
        <w:t>सर्वतः श्रुतिमल्लोके सर्वमावृत्य तिष्ठति ॥</w:t>
      </w:r>
    </w:p>
    <w:p>
      <w:r>
        <w:t>सर्वेन्द्रियगुणाभासं सर्वेन्द्रियविवर्जितम् ।</w:t>
      </w:r>
    </w:p>
    <w:p>
      <w:r>
        <w:t>असक्तं सर्वभृच्चैव निर्गुणं गुणभोक्तृ च ॥</w:t>
      </w:r>
    </w:p>
    <w:p>
      <w:r>
        <w:t>बहिरन्तश्च भूतानामचरं चरमेव च ।</w:t>
      </w:r>
    </w:p>
    <w:p>
      <w:r>
        <w:t>सूक्ष्मत्वात्तदविज्ञेयं दूरस्थं चान्तिके च तत् ॥</w:t>
      </w:r>
    </w:p>
    <w:p>
      <w:r>
        <w:t>अविभक्तं च भूतेषु विभक्तमिव च स्थितम् ।</w:t>
      </w:r>
    </w:p>
    <w:p>
      <w:r>
        <w:t>भूतभर्तृ च तज्ज्ञेयं ग्रसिष्णु प्रभविष्णु च ॥</w:t>
      </w:r>
    </w:p>
    <w:p>
      <w:r>
        <w:t>ज्योतिषामपि तज्ज्योतिस्तमसः परमुच्यते ।</w:t>
      </w:r>
    </w:p>
    <w:p>
      <w:r>
        <w:t>ज्ञानं ज्ञेयं ज्ञानगम्यं हृदि सर्वस्य विष्ठितम् ॥*</w:t>
      </w:r>
    </w:p>
    <w:p/>
    <w:p>
      <w:r>
        <w:t>“తెలిసికొనవలసిన దానిని, తెలిసినచో అమృతత్వము పొందబడునదానిని నేను ప్రకటించెదను—ఆది అంతములేని పరబ్రహ్మము; దానిని సత్ అని గాని అసత్ అని గాని చెప్పరు.</w:t>
      </w:r>
    </w:p>
    <w:p/>
    <w:p>
      <w:r>
        <w:t>“అది ఎక్కడ చూచినా చేతులును పాదములును కలిగియున్నది; ఎక్కడ చూచినా నేత్రములును శిరసులును ముఖములును కలిగియున్నది; సమస్త శ్రవణశక్తితో, సమస్తమును ఆవరించి లోకమందు నిలిచి యున్నది;</w:t>
      </w:r>
    </w:p>
    <w:p/>
    <w:p>
      <w:r>
        <w:t>“సమస్త ఇంద్రియగుణములలో ప్రకాశించుచున్నదైయున్నను, స్వయమేమియు ఇంద్రియములు లేనిది; ఆసక్తి రహితమై యున్నను, సమస్తమును ధారించునది; గుణరహితమై యున్నను, గుణములను అనుభవించునది.</w:t>
      </w:r>
    </w:p>
    <w:p/>
    <w:p>
      <w:r>
        <w:t>“సమస్త భూతముల వెలుపలును లోపలును ఉండి, స్థిరమై యున్నదై యున్నను చలించునది కూడ; తన సూక్ష్మత్వముచేత అవిజ్ఞేయము; దూరమందును, సమీపమందును ఉన్నది అదే.</w:t>
      </w:r>
    </w:p>
    <w:p>
      <w:r>
        <w:br w:type="page"/>
      </w:r>
    </w:p>
    <w:p>
      <w:pPr>
        <w:pStyle w:val="Heading2"/>
      </w:pPr>
      <w:r>
        <w:t>పుట 24</w:t>
      </w:r>
    </w:p>
    <w:p>
      <w:r>
        <w:t>“భూతముల మధ్య అవిభక్తమై యున్నదై యున్నను విభక్తమై యున్నట్లుగా స్థితమై యున్నది. భూతములను పోషించునదిగా తెలిసికొనవలెను; అది గ్రసించునది, అది ఉద్భవింపజేయునది.</w:t>
      </w:r>
    </w:p>
    <w:p/>
    <w:p>
      <w:r>
        <w:t>“అది సమస్త జ్యోతులకును జ్యోతి; అంధకారమునకు అతీతమని చెప్పబడును; జ్ఞానము, జ్ఞేయము, జ్ఞానముచేతనే చేరవలసినది, సమస్తుల హృదయములందు స్థితమై యున్నది.”</w:t>
      </w:r>
    </w:p>
    <w:p/>
    <w:p>
      <w:r>
        <w:t>आसीदिदं तमोभूतमप्रज्ञातमलक्षणम् ।</w:t>
      </w:r>
    </w:p>
    <w:p>
      <w:r>
        <w:t>अप्रतर्क्यमविज्ञेयं प्रसुप्तमिव सर्वतः ॥</w:t>
      </w:r>
    </w:p>
    <w:p>
      <w:r>
        <w:t>ततः स्वयंभूर्भगवानव्यक्तो व्यञ्जयन्निदम् ।</w:t>
      </w:r>
    </w:p>
    <w:p>
      <w:r>
        <w:t>महाभूतादिवृत्तौजाः प्रादुरासीत्तमोनुदः ॥</w:t>
      </w:r>
    </w:p>
    <w:p>
      <w:r>
        <w:t>योऽसावतीन्द्रियग्राह्यः सूक्ष्मोऽव्यक्तः सनातनः ।</w:t>
      </w:r>
    </w:p>
    <w:p>
      <w:r>
        <w:t>सर्वभूतमयोऽचिन्त्यः स एव स्वयमुद्बभौ ॥*</w:t>
      </w:r>
    </w:p>
    <w:p/>
    <w:p>
      <w:r>
        <w:t>ఆది స్థితి అంధకారరూపముగా ఉండెను; తెలియనిది, లక్షణరహితము [లేదా ఏకరూపముగలది], తర్కమునకు అందనిది, గ్రహింపలేనిది, సమస్తంగా నిద్రించినట్లుండెను.</w:t>
      </w:r>
    </w:p>
    <w:p/>
    <w:p>
      <w:r>
        <w:t>“అప్పుడు స్వయంభువు, భగవానుడు, అవ్యక్తుడై యున్నవాడు, దీన్నంతటిని వ్యక్తపరచుచు ప్రత్యక్షమయ్యెను. మహాభూతములు మొదలైనవి మహత్తరశక్తితో, అంధకారనివారకుని కృపచేత వ్యక్తమయ్యెను.</w:t>
      </w:r>
    </w:p>
    <w:p/>
    <w:p>
      <w:r>
        <w:t>“ఇంద్రియాలకు అతీతమైన దానిచేత గ్రహింపబడగలవాడు, సూక్ష్ముడు, అవ్యక్తుడు, సనాతనుడు, సమస్త భూతములతో నిండినవాడు, అచింత్యుడు—ఆయనే స్వయముగా ప్రకాశించెను.”</w:t>
      </w:r>
    </w:p>
    <w:p/>
    <w:p>
      <w:r>
        <w:t>अहमात्मा गुडाकेश सर्वभूताशयस्थितः ।</w:t>
      </w:r>
    </w:p>
    <w:p>
      <w:r>
        <w:t>अहमादिश्च मध्यं च भूतानामन्त एव च ॥†</w:t>
      </w:r>
    </w:p>
    <w:p>
      <w:r>
        <w:br w:type="page"/>
      </w:r>
    </w:p>
    <w:p>
      <w:pPr>
        <w:pStyle w:val="Heading2"/>
      </w:pPr>
      <w:r>
        <w:t>పుట 25</w:t>
      </w:r>
    </w:p>
    <w:p>
      <w:r>
        <w:t>“ఓ గుడాకేశా, సమస్త భూతముల హృదయమందు ఆసీనుడై యున్న ఆత్మ నేనే; సమస్త భూతములకు ఆది నేనే, మధ్యమూ నేనే, అంతమూ నేనే.”</w:t>
      </w:r>
    </w:p>
    <w:p/>
    <w:p>
      <w:r>
        <w:t>द्वाविमौ पुरुषौ लोके क्षरश्चाक्षर एव च ।</w:t>
      </w:r>
    </w:p>
    <w:p>
      <w:r>
        <w:t>क्षरः सर्वाणि भूतानि कूटस्थोऽक्षर उच्यते ॥</w:t>
      </w:r>
    </w:p>
    <w:p>
      <w:r>
        <w:t>उत्तमः पुरुषस्त्वन्यः परमात्मेत्युदाहृतः ।</w:t>
      </w:r>
    </w:p>
    <w:p>
      <w:r>
        <w:t>यो लोकत्रयमाविश्य बिभर्त्यव्यय ईश्वरः ॥</w:t>
      </w:r>
    </w:p>
    <w:p>
      <w:r>
        <w:t>यस्मात् क्षरमतीतोऽहमक्षरादपि चोत्तमः ।</w:t>
      </w:r>
    </w:p>
    <w:p>
      <w:r>
        <w:t>अतोऽस्मि लोके वेदे च प्रथितः पुरुषोत्तमः ॥‡</w:t>
      </w:r>
    </w:p>
    <w:p/>
    <w:p>
      <w:r>
        <w:t>“ఈ లోకమందు ఇద్దరు పురుషులు ఉన్నారు—క్షరుడు, అక్షరుడు. క్షరుడు సమస్త భూతములు; కూటస్థుడు అక్షరుడు అని చెప్పబడును.</w:t>
      </w:r>
    </w:p>
    <w:p/>
    <w:p>
      <w:r>
        <w:t>“అయితే పరమాత్మ అని చెప్పబడే ఉత్తమ పురుషుడు మరొకడున్నాడు; ఆయనే లోకత్రయములో ప్రవేశించి వాటిని ధారించు అవ్యయ ఈశ్వరుడు.</w:t>
      </w:r>
    </w:p>
    <w:p/>
    <w:p>
      <w:r>
        <w:t>“నేను క్షరునకంటె అతీతుడను; అక్షరునకంటెను శ్రేష్ఠుడను గనుక, లోకమందును వేదమందును నేను పురుషోత్తముడని ప్రసిద్ధుడనై యున్నాను.”</w:t>
      </w:r>
    </w:p>
    <w:p/>
    <w:p>
      <w:r>
        <w:t>ममैवांशो जीवलोके जीवभूतः सनातनः ।</w:t>
      </w:r>
    </w:p>
    <w:p>
      <w:r>
        <w:t>मनः षष्ठानीन्द्रियाणि प्रकृतिस्थानि कर्षति ॥*</w:t>
      </w:r>
    </w:p>
    <w:p>
      <w:r>
        <w:br w:type="page"/>
      </w:r>
    </w:p>
    <w:p>
      <w:pPr>
        <w:pStyle w:val="Heading2"/>
      </w:pPr>
      <w:r>
        <w:t>పుట 26</w:t>
      </w:r>
    </w:p>
    <w:p>
      <w:r>
        <w:t>“నా స్వఆత్మయొక్క అంశమే, జీవలోకమందు సనాతన జీవభూతుడై, మనస్సును ఆరవ ఇంద్రియముగా చేసికొని, ప్రకృతిలో నిలిచిన ఇంద్రియములను తన చుట్టు ఆకర్షించుకొనుచున్నది.”</w:t>
      </w:r>
    </w:p>
    <w:p/>
    <w:p>
      <w:r>
        <w:t>समं सर्वेषु भूतेषु तिष्ठन्तं परमेश्वरम् ।</w:t>
      </w:r>
    </w:p>
    <w:p>
      <w:r>
        <w:t>विनश्यत्स्वविनश्यन्तं यः पश्यति स पश्यति ॥</w:t>
      </w:r>
    </w:p>
    <w:p>
      <w:r>
        <w:t>यदा भूतपृथग्भावमेकस्थमनुपश्यति ।</w:t>
      </w:r>
    </w:p>
    <w:p>
      <w:r>
        <w:t>तत एव च विस्तारं ब्रह्म सम्पद्यते तदा ॥</w:t>
      </w:r>
    </w:p>
    <w:p>
      <w:r>
        <w:t>यथा प्रकाशयत्येकः कृत्स्नं लोकमिमं रविः ।</w:t>
      </w:r>
    </w:p>
    <w:p>
      <w:r>
        <w:t>क्षेत्री तथा कृत्स्नं प्रकाशयति भारत ॥†</w:t>
      </w:r>
    </w:p>
    <w:p/>
    <w:p>
      <w:r>
        <w:t>“సమస్త భూతములందు సమముగా నిలిచియున్న పరమేశ్వరుని, నశించు రూపముల మధ్యనుండి నశించని వానిగా చూచువాడే యథార్థముగా చూచువాడు.</w:t>
      </w:r>
    </w:p>
    <w:p/>
    <w:p>
      <w:r>
        <w:t>“భూతముల విభిన్నస్థితిని ఒకటియందే నిలిచియున్నదిగా, దానినుండియే విస్తరించినదిగా ఎప్పుడు దర్శించునో, అప్పుడు అతడు బ్రహ్మమును చేరును.</w:t>
      </w:r>
    </w:p>
    <w:p/>
    <w:p>
      <w:r>
        <w:t>“ఎట్లయితే ఒక సూర్యుడు ఈ సమస్త లోకమును ప్రకాశింపజేయునో, అట్లే క్షేత్రజ్ఞుడు సమస్త క్షేత్రమును ప్రకాశింపజేయును, ఓ భారతా.”</w:t>
      </w:r>
    </w:p>
    <w:p/>
    <w:p>
      <w:r>
        <w:t>भूमिरापोऽनलो वायुः खं मनो बुद्धिरेव च ।</w:t>
      </w:r>
    </w:p>
    <w:p>
      <w:r>
        <w:t>अहंकार इतीयं मे भिन्ना प्रकृतिरष्टधा ॥</w:t>
      </w:r>
    </w:p>
    <w:p>
      <w:r>
        <w:t>अपरेयमितस्त्वन्यां प्रकृतिं विद्धि मे पराम् ।</w:t>
      </w:r>
    </w:p>
    <w:p>
      <w:r>
        <w:t>जीवभूतां महाबाहो ययेदं धार्यते जगत् ॥*</w:t>
      </w:r>
    </w:p>
    <w:p/>
    <w:p>
      <w:r>
        <w:t>“భూమి, జలము, అగ్ని, వాయువు, ఆకాశము, మనస్సు మరియు</w:t>
      </w:r>
    </w:p>
    <w:p>
      <w:r>
        <w:br w:type="page"/>
      </w:r>
    </w:p>
    <w:p>
      <w:pPr>
        <w:pStyle w:val="Heading2"/>
      </w:pPr>
      <w:r>
        <w:t>పుట 27</w:t>
      </w:r>
    </w:p>
    <w:p>
      <w:r>
        <w:t>బుద్ధి, అహంకారము—ఇవే నా ప్రకృతియొక్క అష్టవిధ విభాగములు.</w:t>
      </w:r>
    </w:p>
    <w:p/>
    <w:p>
      <w:r>
        <w:t>“ఇది అధమము. దీనికి భిన్నమైన నా మరియొక ప్రకృతిని, ఉన్నతమైనదానిని, జీవతత్త్వమయినదానిని, ఓ మహాబాహో, తెలిసికొనుము; దాని చేతనే జగత్తు ధారించబడుచున్నది.”</w:t>
      </w:r>
    </w:p>
    <w:p/>
    <w:p>
      <w:r>
        <w:t>सत्त्वं रजस्तम इति गुणाः प्रकृतिसंभवाः ।</w:t>
      </w:r>
    </w:p>
    <w:p>
      <w:r>
        <w:t>निबध्नन्ति महाबाहो देहे देहिनमव्ययम् ॥†</w:t>
      </w:r>
    </w:p>
    <w:p/>
    <w:p>
      <w:r>
        <w:t>“సత్త్వము, రజస్సు, తమస్సు—ఇవే ప్రకృతిసంభవమైన గుణాలు; ఓ మహాబాహో, ఇవి శరీరమందున్న అవ్యయ దేహినిని బలముగా బంధించును.”</w:t>
      </w:r>
    </w:p>
    <w:p>
      <w:r>
        <w:br w:type="page"/>
      </w:r>
    </w:p>
    <w:p>
      <w:pPr>
        <w:pStyle w:val="Heading2"/>
      </w:pPr>
      <w:r>
        <w:t>పుట 28</w:t>
      </w:r>
    </w:p>
    <w:p>
      <w:r>
        <w:t>అధ్యాయము II.</w:t>
      </w:r>
    </w:p>
    <w:p/>
    <w:p>
      <w:r>
        <w:t>అనేకము.</w:t>
      </w:r>
    </w:p>
    <w:p/>
    <w:p>
      <w:r>
        <w:t>ఈశ్వరుడు ప్రకృతిపై ప్రకాశించి దానికి ఆకారములు కలుగజేసినప్పుడు, మొదట ప్రత్యక్షమగు రూపములు त्रिमूर्तिः Trimûrtih, అనగా ఈశ్వరుని మూడు అంశములవి. ఇవి ब्रह्माण्डं Brahmândam, పదశః బ్రహ్ముని గుడ్డు అని అర్థముగల విశ్వమో, క్రమబద్ధమైన లోకాల వ్యవస్థయో కలుగజేయుటకు వ్యక్తమగును. ఈశ్వరుడు లోకములను సృజించు అంశమునకు బ్రహ్మా అని నామము; బ్రహ్మా సృష్టికర్త.</w:t>
      </w:r>
    </w:p>
    <w:p/>
    <w:p>
      <w:r>
        <w:t>ఈశ్వరుడు లోకములను కాపాడి, పోషించి, నిలుపు అంశమునకు విష్ణు అని నామము; విష్ణువు పరిపాలకుడు. ఈశ్వరుడు లోకములు జీర్ణించి, ఇక ప్రయోజనరహితములైనపుడు వాటిని లయపరచు అంశమునకు శివుడు, లేదా మహాదేవుడు, అని నామము; శివుడు లోకాల సంహారకుడు.</w:t>
      </w:r>
    </w:p>
    <w:p/>
    <w:p>
      <w:r>
        <w:t>ఇవే ఈశ్వరుని మొదటి ప్రకటితములు, ఆయన పరమ స్వరూపములు, ఆయన మూడు అంశములు లేదా ముఖములు. ఏకుడైన, సగుణ బ్రహ్మమయిన, పరమ ఈశ్వరుడు ముగ్గురై ప్రత్యక్షమగును.</w:t>
      </w:r>
    </w:p>
    <w:p/>
    <w:p>
      <w:r>
        <w:t>సృష్టికర్త బ్రహ్మా పదార్థమును ఏడు तत्वानि Tattvâni, అనగా తత్త్వములుగా, పిలువబడిన మూలభూతములుగా, రూపింపజేయును.* మొదటి రెండింటికి వేరువేరు నామములు యున్నవి;</w:t>
      </w:r>
    </w:p>
    <w:p>
      <w:r>
        <w:br w:type="page"/>
      </w:r>
    </w:p>
    <w:p>
      <w:pPr>
        <w:pStyle w:val="Heading2"/>
      </w:pPr>
      <w:r>
        <w:t>పుట 29</w:t>
      </w:r>
    </w:p>
    <w:p>
      <w:r>
        <w:t>మహత్-బుద్ధి, అనగా విశుద్ధ వివేకము, మరియు అహంకారము, అనగా ప్రత్యేకతాసూత్రము, పదార్థమును అణువులు అని పిలువబడే సూక్ష్మ కణములుగా విభజించు తత్త్వము, అనే పేర్లను మనము ఉపయోగించవచ్చు. ఆ తరువాత మిగిలిన ఐదు తత్త్వములు వచ్చును: ఆకాశము, వాయువు, అగ్ని, ఆపః, పృథివి. ఇదే भूतादि Bhûtâdi, అనగా మూలభూతముల సృష్టి, అని చెప్పబడును; ఈ భూతములనుండియే సమస్త వస్తువులు కొంతకొంతగా నిర్మితమై యున్నవి. ఈ భూతములలో తమోగుణము, రజోగుణమును సత్త్వగుణమును మించి ఎక్కువగా వ్యక్తమగుచున్నది; అందుచేత వీటితో ప్రధానంగా నిర్మితమైన వస్తువులు మందముగాను జడముగాను ఉండును; జీవుడనే అంతరంగజీవితము తన శక్తులను బహుగా వ్యక్తపరచలేడు, ఎందుకంటే పదార్థపు ఆవరకము అతి మందమై భారముగా యున్నది.</w:t>
      </w:r>
    </w:p>
    <w:p/>
    <w:p>
      <w:r>
        <w:t>భూతముల తరువాత దశేంద్రియములు సృజింపబడెను; మొదట అవి బ్రహ్ముని మనస్సందలి సంకల్పమాత్రములై యుండి, తరువాత భూతములచే ఆవృతమయ్యెను. అవి ఐదు జ్ఞానేంద్రియకేంద్రాలు—వాసన, రుచి, చూపు, స్పర్శ, శ్రవణము; వాటి అవయవములు ముక్కు, జిహ్వ, నేత్రములు, చర్మము, చెవులు. అలాగే ఐదు కర్మేంద్రియకేంద్రాలు—వాటి అవయవములు చేతులు, పాదములు, వాక్కు, జననము, విసర్జనక్రియలకు సంబంధించిన అవయవములు. ఈ ఇంద్రియములలో తమోగుణముకంటె రజోగుణము, సత్త్వగుణములు ఎక్కువగా వ్యక్తమగుచున్నవి; అందుచేత అవి చురుకుగా యుండును, అంతరంగజీవితమైన జీవుడు వాటిలో తన శక్తులను మరింత వ్యక్తపరచగలడు.</w:t>
      </w:r>
    </w:p>
    <w:p/>
    <w:p>
      <w:r>
        <w:t>ఇంద్రియముల తరువాత బ్రహ్మా తన</w:t>
      </w:r>
    </w:p>
    <w:p>
      <w:r>
        <w:br w:type="page"/>
      </w:r>
    </w:p>
    <w:p>
      <w:pPr>
        <w:pStyle w:val="Heading2"/>
      </w:pPr>
      <w:r>
        <w:t>పుట 30</w:t>
      </w:r>
    </w:p>
    <w:p>
      <w:r>
        <w:t>మనస్సులో ఇంద్రియములతో సంబంధముగల దేవతలను, అలాగే మనస్సును సృజించెను. మొదటి ఐదు ఇంద్రియములను చెప్పునప్పుడు దీనిని కొన్నిసార్లు ఆరవ ఇంద్రియమని, దశేంద్రియములను మొత్తం తీసికొనునప్పుడు పదకొండవదని చెప్పుదురు; ఎందుకంటే అది బాహ్యలోకమునుండి ఇంద్రియములు సేకరించిన సమస్త అనుభూతులనూ తనలోనికి దించి, క్రమపరచి, విచారించును.</w:t>
      </w:r>
    </w:p>
    <w:p/>
    <w:p>
      <w:r>
        <w:t>ఈ దేవతలయందును మనస్సయందును తమోగుణముకంటె సత్త్వగుణము ఎక్కువగా, రజోగుణముకంటెను అధికముగా వ్యక్తమగుచున్నది.</w:t>
      </w:r>
    </w:p>
    <w:p/>
    <w:p>
      <w:r>
        <w:t>విద్యార్థి గమనించవలసినది ఏమనగా, ఈ గుణములు ఎప్పుడును వేరుపడవు; అయితే ఏదో ఒక గుణము ఏదైనా ప్రత్యేక భూతములో మరొకదానికంటె ప్రభలవచ్చు. తమోగుణము ప్రభలినపుడు ఆ భూతమును తామసికము అంటారు; రజోగుణము ప్రభలినపుడు రాజసికము అంటారు; సత్త్వగుణము ప్రభలినపుడు సాత్త్వికము అంటారు. సమస్తమును ఈ మూడు శీర్షికలక్రింద—సాత్త్విక, రాజసిక, తామసిక—విభజించవచ్చు.*</w:t>
      </w:r>
    </w:p>
    <w:p/>
    <w:p>
      <w:r>
        <w:t>తరువాత బ్రహ్మా తన మనస్సులో లోకాలన్నిటి యథావిధ పరిపాలనను నిర్వహించి, ఈశ్వరుని నియమములను కార్యరూపమునకు తెచ్చే దేవసమూహములను సృజించెను. ఈశ్వరుడు రాజు, ఏకప్రభువు; దేవతలు ఆయన మంత్రులు, భూలోకరాజునకు మంత్రులు అధికారులుండునట్లే. విద్యార్థులు దేవతలను పరమ ఈశ్వరునితో,</w:t>
      </w:r>
    </w:p>
    <w:p>
      <w:r>
        <w:br w:type="page"/>
      </w:r>
    </w:p>
    <w:p>
      <w:pPr>
        <w:pStyle w:val="Heading2"/>
      </w:pPr>
      <w:r>
        <w:t>పుట 31</w:t>
      </w:r>
    </w:p>
    <w:p>
      <w:r>
        <w:t>బ్రహ్మముతో, ఎప్పుడును కలిపి భావించకూడదు. ఈ బ్రహ్మాండమునకు వారు ఆయన ఉన్నతాధికారులు; ఈ ఒక్క విశేష లోకమునకు మనుష్యులమైన మనము ఆయన క్రింది అధికారులమై యున్నాము.</w:t>
      </w:r>
    </w:p>
    <w:p/>
    <w:p>
      <w:r>
        <w:t>దేవతలను కొన్నిసార్లు సురులు అని కూడ పిలుచుదురు; ప్రతి మనిషి తన కర్మచేత సంపాదించిన దానిని పొందునట్లు వారు చూచుదురు.* మనుష్యుడు అర్హించిన మేరకు లోకవ్యవహారములలో విజయాపజయములు ప్రసాదించుదురు; మనుష్యులు వారిని సేవించుటకు ప్రయత్నించినప్పుడు అనేక విధములుగా సహాయపడుదురు; చెడు వాతావరణము, రోగములు, కరువు, ఇంకా ఇతర జాతీయ కష్టములలో చాలావరకు మనుష్యులు దేవతలకు తాము చేయవలసిన కర్తవ్యములను పూర్తిగా నిర్లక్ష్యము చేయుటవలన కలుగును. దేవతలు అపారసంఖ్యకులు; వారు తమ ఐదుగురు అధిపతులైన ఇంద్రుడు, వాయువు, అగ్ని, వరుణుడు, కుబేరుడు వీరి క్రింద విభజింపబడియున్నారు. ఇంద్రుడు ఆకాశతత్త్వముతో, వాయువు గాలితో, అగ్ని అగ్నితో, వరుణుడు జలముతో, కుబేరుడు భూమితో సంబంధముగలవాడు. ప్రతి వర్గములోని దేవతలకు వేరువేరు నామములు యున్నవి; పురాణములందును ఇతిహాసములందును మనము వాటిని చూచుచున్నాము. ఉదాహరణకు, కుబేరుని సేవకులైన యక్షులతో భీముడు యుద్ధించిన కథ విద్యార్థి చదివియుండవచ్చు.</w:t>
      </w:r>
    </w:p>
    <w:p/>
    <w:p>
      <w:r>
        <w:t>ఈ దేవతలయందు రజోగుణమే ప్రధానము; మను వారి “స్వభావము క్రియ” అని చెప్పెను.</w:t>
      </w:r>
    </w:p>
    <w:p/>
    <w:p>
      <w:r>
        <w:t>దేవతల శత్రువులైన అసురులు పదార్థముని ప్రతిఘటనను, అనగా జడత్వమును, ప్రతినిధీకరించుదురు; వారిలో తమోగుణమే ప్రాబల్యము.</w:t>
      </w:r>
    </w:p>
    <w:p>
      <w:r>
        <w:br w:type="page"/>
      </w:r>
    </w:p>
    <w:p>
      <w:pPr>
        <w:pStyle w:val="Heading2"/>
      </w:pPr>
      <w:r>
        <w:t>పుట 32</w:t>
      </w:r>
    </w:p>
    <w:p>
      <w:r>
        <w:t>తరువాత బ్రహ్మా తన మనస్సులో ఖనిజములు, వృక్షములు, మృగములు, మనుష్యులను సృజించెను. ఈ విధముగా జీవుడి శక్తుల వికాసము—ఇప్పుడు ఎవల్యూషన్ అని పిలువబడునది—జరగవలసిన లోకాల చిత్రము సంపూర్ణమైంది. సంస్కృతములో ఈ లోకవికాసమును, లేదా లోకప్రక్రియను, संसारः Samsârah అని పిలుచుదురు; అది ఎల్లప్పుడును తిరుగుచుండే చక్రముతో ఉపమించబడుతుంది; ఆ చక్రమునకు సమస్త జీవులు బద్ధులై యుంటారు.</w:t>
      </w:r>
    </w:p>
    <w:p/>
    <w:p>
      <w:r>
        <w:t>ఈ విధంగా విశ్వరచన అనే మహాకార్యములో బ్రహ్మా తన భాగమును ముగించెను; అయితే ఆ రూపములు స్థూలపదార్థముతో ఆవరింపబడి, చైతన్యముగల క్రియాశీల భూతములుగా మారవలసి యుండెను; అది సర్వవ్యాపకుడైన, లోకాల ధారకుడైన, పరిరక్షకుడైన విష్ణువుకే సాధ్యమైన కార్యము. ఆయన తన జీవశక్తిని ఆ సమస్త రూపములలో ఊపిరిగా నింపెను; ఒక పురాణము చెప్పునట్లు, ఆయన సమస్త రూపములందు ప్రాణుడై, వాటికి చైతన్యమిచ్చెను. అప్పుడు సమస్త బ్రహ్మాండము “జీవముతో చైతన్యముతో నిండిపోయెను.” అయినను మానవుడు రంగప్రవేశము చేసినప్పుడు అదికూడ సరిపోలేదు. ఈశ్వరుని రెండు అంశములు తమ జీవాన్ని అనుగ్రహించియుండెను; అయినప్పటికీ మూడవ అంశము మిగిలి యుండెను—రూపములను లయపరచి జీవులను విముక్తి వైపుకు పిలిచి, ఐక్యానందమునకు చేర్చువాడు. మానవుని త్రివిధ జీవుడిని సంపూర్ణము చేయుటకు మహాదేవుని జీవము</w:t>
      </w:r>
    </w:p>
    <w:p>
      <w:r>
        <w:br w:type="page"/>
      </w:r>
    </w:p>
    <w:p>
      <w:pPr>
        <w:pStyle w:val="Heading2"/>
      </w:pPr>
      <w:r>
        <w:t>పుట 33</w:t>
      </w:r>
    </w:p>
    <w:p>
      <w:r>
        <w:t>గత కల్పములలో ఖనిజ, వృక్ష, పశు రాజ్యముల గుండా ప్రయాణించి, వాటి ద్వారా వికసించియుండెను. “మనుష్యునందు ఆత్మ వ్యక్తమగును,” “మరణధర్ముడైన వాడు అమృతత్వమును కోరును” అను భావమువరకు వృక్షములనుండి పశువుల గుండా మానవునికి జరిగే వికాసమునకు సంబంధించి అతి సుందరమైన వివరణ ఐతరేయారణ్యకమందు వయోవృద్ధ విద్యార్థులు చదువవచ్చును; అది ఉన్నత పాఠ్యగ్రంథమందు కూడ లభించును.*</w:t>
      </w:r>
    </w:p>
    <w:p/>
    <w:p>
      <w:r>
        <w:t>విష్ణువు ప్రత్యేక ప్రకటితములైన అవతారములను మరువరాదు. ఈ పదమునకు అర్థము దిగివచ్చువాడు; పై నుంచి దాటివచ్చుటను సూచించే ధాతువుకు “అవ” అనే ఉపసర్గము కలిసినందున అవతరణ భావము కలుగుచున్నది. ఏదో ఒక విశేష ఫలితమును కలుగజేయుటకై దైవము ఏదో రూపములో అవతరించు ప్రకటితములకు ఈ పేరు వర్తించును. లోకవ్యవహారములు దురవస్థకు చేరి, లోకము సమ్యగ్వికాసమార్గమున నడిచేలా చేయుటకు ప్రత్యేక సహాయం అవసరమైనప్పుడు, విష్ణువు తగిన రూపములో అవతరించి, విషయములను సరిచేయును.</w:t>
      </w:r>
    </w:p>
    <w:p/>
    <w:p>
      <w:r>
        <w:t>ఆయన అవతారములలో పది ఇతరులకంటె ముఖ్యమైనవిగా భావింపబడుచున్నవి; అవి తరచుగా “దశావతారములు” అని చెప్పబడును.</w:t>
      </w:r>
    </w:p>
    <w:p/>
    <w:p>
      <w:r>
        <w:t>1. మత్స్య అవతారము.—ఒకసారి వైవస్వత మనువు నీరు కోసం అల్లాడుచున్న చిన్న చేపను చూచి, దానిని ఒక పాత్రలో ఉంచెను; అది పెరిగి, ఆయన దానిని మరింత పెద్ద పాత్రలో ఉంచెను;</w:t>
      </w:r>
    </w:p>
    <w:p>
      <w:r>
        <w:br w:type="page"/>
      </w:r>
    </w:p>
    <w:p>
      <w:pPr>
        <w:pStyle w:val="Heading2"/>
      </w:pPr>
      <w:r>
        <w:t>పుట 34</w:t>
      </w:r>
    </w:p>
    <w:p>
      <w:r>
        <w:t>తరువాత ఇంకా పెద్ద పాత్రలో, ఆపై తొట్టెలో, చెరువులో, నదిలో, సముద్రములో ఉంచెను; అయినను ఆ చేప పెరుగుచూనే ఉండి తన పాత్రను నింపెను. అప్పుడు ఆ చేప తన స్వజీవకార్యముతో సంబంధముగలదని మనువు గ్రహించెను. మహాప్రళయము సంభవించి జీవబీజములను రక్షించవలసిన కాలము వచ్చినప్పుడు, ఋషులతోను అవసరమైన జీవబీజములతోను కూడిన ఓడలో ఆయన ప్రవేశించెను; అప్పుడు మహామత్స్యుడు ప్రత్యక్షమై ఆ నౌకను మనువు చేయవలసిన కార్యము నిహితమై యున్న లోకమునకు లాగి తీసికొనిపోయెను. మత్స్యుని ఆగమనముతో ఈ లోకమందు పశుజీవిత మహావికాసము ఆరంభమైంది.</w:t>
      </w:r>
    </w:p>
    <w:p/>
    <w:p>
      <w:r>
        <w:t>2. కూర్మ అవతారము.—తాబేలురూపములో విష్ణువు, కావలసిన రూపములు వెలువడునట్లు పదార్థమనే మహాసముద్రమును మథించుచున్న గిరిని ధారించెను. కూర్మము వికాసమందలి తరువాతి మహత్తర మెట్టుకు రూపకము.</w:t>
      </w:r>
    </w:p>
    <w:p/>
    <w:p>
      <w:r>
        <w:t>3. వరాహ అవతారము.—భూమి జలముల కింద మునిగిపోయినప్పుడు విష్ణువు దానిని ఎత్తెను; ఈ వరాహరూపములో పొడి నేలమీద వికసించబోవు మహా స్తన్యజంతు రాజ్యమునకు రూపకమిచ్చెను.</w:t>
      </w:r>
    </w:p>
    <w:p/>
    <w:p>
      <w:r>
        <w:t>ఆధునిక విజ్ఞానశాస్త్రము కూడ వికాసములోని ఈ మూడు మహాదశలను అంగీకరించుచున్నది; హిందూమతమందు వాటిలో ప్రతి దశ ఒక అవతారముచేత సూచింపబడుచున్నది.</w:t>
      </w:r>
    </w:p>
    <w:p/>
    <w:p>
      <w:r>
        <w:t>4. నరసింహ అవతారము.—దైత్యుల అణచివేతనుండి భూమిని విమోచించుటకు వచ్చిన అవతారమిది. ఈ వంశములో ప్రహ్లాదుడు అనే బాలుడు,</w:t>
      </w:r>
    </w:p>
    <w:p>
      <w:r>
        <w:br w:type="page"/>
      </w:r>
    </w:p>
    <w:p>
      <w:pPr>
        <w:pStyle w:val="Heading2"/>
      </w:pPr>
      <w:r>
        <w:t>పుట 35</w:t>
      </w:r>
    </w:p>
    <w:p>
      <w:r>
        <w:t>జన్మించాడు; బాల్యారంభమునుండే తన దైత్యపితృవు బెదిరింపులకును క్రూరత్వములకును లెక్కచేయక విష్ణుభక్తుడై యుండెను. తండ్రి మళ్ళీమళ్ళీ కుమారుని సంహరించుటకు యత్నించినను, ప్రతి సారి విష్ణువు మధ్య ప్రవేశించి అతనిని రక్షించెను; చివరకు ఆయన స్తంభములోనుండి నరసింహరూపముగా పుటమొలిచి దైత్యరాజును సంహరించెను.</w:t>
      </w:r>
    </w:p>
    <w:p/>
    <w:p>
      <w:r>
        <w:t>5. వామన అవతారము.—చివరకు ఆయన మనుష్యరూపములో అవతరించి మానవజాతి వికాసమునకు సహకరించెను; బలిచేత తాను మూడు అడుగులలో ఆవరించగలిగినంత స్థలముపై హక్కు పొందెను. ఒక అడుగుతో భూమిని ఆవరించెను; ఈ విధముగా మానవునికి తన వికాసక్షేత్రమును సముపార్జించెను.</w:t>
      </w:r>
    </w:p>
    <w:p/>
    <w:p>
      <w:r>
        <w:t>6. పరశురాముడు, గొడ్డలి ధరించిన రాముడు.—ప్రజలను పీడించుచున్న క్షత్రియులను శిక్షించుటకును, శక్తిని సహాయార్థముగా కాక దౌర్జన్యార్థముగా వినియోగించు చెడ్డ పాలకులకు దాని ప్రమాదమును బోధించుటకును ఈ అవతారము వచ్చెను.</w:t>
      </w:r>
    </w:p>
    <w:p/>
    <w:p>
      <w:r>
        <w:t>7. రాముడు, సాధారణముగా రామచంద్రుడు, దశరథుని కుమారుడు అని పిలువబడువాడు.—తన ముగ్గురు సహోదరులతో కూడ ఆయన ఆదర్శ క్షత్రియునిగా, మాదిరి రాజుగా అవతరించెను; సంపూర్ణ మానవజీవితమునకు ఆదర్శముగా నిలుచున్నాడు. విధేయుడూ ప్రేమగల కుమారుడు, స్నిగ్ధ భర్త, స్నేహపూర్ణ సహోదరుడు, వీరయోధుడు, జ్ఞానవంత పాలకుడు, తన ప్రజలకు పరిశ్రమగల రక్షకుడు—ఆయనే సాక్షాత్ పరిపూర్ణ మనుష్యుడు. ఆయన మహత్తర చరిత్ర వాల్మీకి రామాయణమందు చెప్పబడెను; తులసీదాసుని మధురరూపము ఉత్తర భారతదేశంలోని ప్రతి గృహమందు ప్రసిద్ధము.</w:t>
      </w:r>
    </w:p>
    <w:p>
      <w:r>
        <w:br w:type="page"/>
      </w:r>
    </w:p>
    <w:p>
      <w:pPr>
        <w:pStyle w:val="Heading2"/>
      </w:pPr>
      <w:r>
        <w:t>పుట 36</w:t>
      </w:r>
    </w:p>
    <w:p>
      <w:r>
        <w:t>8. కృష్ణుడు—దైవప్రేమయు జ్ఞానమునకు ప్రకటిత స్వరూపుడు, అతి తీవ్రమైన భక్తితో లక్షలాది జనులచే ఆరాధింపబడువాడు.—వ్రజ, వృందావనముల అద్భుత శిశువుగా, అర్జునుని స్నేహితునిగా, భగవద్గీతా వక్తగా, పాండవుల జ్ఞానసలహాదారునిగా, భీష్ముని ఆరాధ్యునిగా—ఆయన చరిత్ర తెలియని భారతీయ బాలుడు ఎవడు? మహాభారతమునకు ఆయన కేంద్రీయ మూర్తి; ఆయన జీవితం అనేక పురాణములందు వివరింపబడినది.</w:t>
      </w:r>
    </w:p>
    <w:p/>
    <w:p>
      <w:r>
        <w:t>9. బుద్ధుడు—సత్యబోధకుడగుటకై రాజాసనమును సౌఖ్యమును విడిచి సంచారభిక్షువుగా మారిన మృదుస్వభావ రాజకుమారుడు.—ఆయన శాక్యముని, గౌతముడు, సిద్ధార్థుడు అని ప్రసిద్ధుడు; మానవజాతిలో లక్షలాది మంది అనుసరించే మహత్తర మతమునకు స్థాపకుడు. ఆయనలో విష్ణువు ఆర్యేతర జనసమూహాల అపార జనములకు బోధించుచున్నాడు.</w:t>
      </w:r>
    </w:p>
    <w:p/>
    <w:p>
      <w:r>
        <w:t>10. కల్కి—కలియుగమును ముగించు అవతారము; ఆయన ఆగమనం ఇంకా భవిష్యత్తులోనే ఉన్నది. ఆయన వచ్చునపుడు సత్యయుగము భూమిమీదికి మళ్ళీ వచ్చును; కొత్త చక్రము ఆరంభమగును.</w:t>
      </w:r>
    </w:p>
    <w:p/>
    <w:p>
      <w:r>
        <w:t>ఈ అవతారములచేత మానవప్రకృతియొక్క వికాసమును, పరిపూర్ణతను సూచించుచున్నారు.</w:t>
      </w:r>
    </w:p>
    <w:p/>
    <w:p>
      <w:r>
        <w:t>पश्यामि देवांस्तव देव देहे</w:t>
      </w:r>
    </w:p>
    <w:p>
      <w:r>
        <w:t>सर्वांस्तथा भूतविशेषसंघान् ।</w:t>
      </w:r>
    </w:p>
    <w:p>
      <w:r>
        <w:br w:type="page"/>
      </w:r>
    </w:p>
    <w:p>
      <w:pPr>
        <w:pStyle w:val="Heading2"/>
      </w:pPr>
      <w:r>
        <w:t>పుట 37</w:t>
      </w:r>
    </w:p>
    <w:p>
      <w:r>
        <w:t>पश्यामि देवांस्तव देव देहे</w:t>
      </w:r>
    </w:p>
    <w:p>
      <w:r>
        <w:t>सर्वांस्तथा भूतविशेषसंघान् ॥</w:t>
      </w:r>
    </w:p>
    <w:p>
      <w:r>
        <w:t>ब्रह्माणमीशं कमलासनस्थम्</w:t>
      </w:r>
    </w:p>
    <w:p>
      <w:r>
        <w:t>ऋषींश्च सर्वानुरगांश्च दिव्यान् ।</w:t>
      </w:r>
    </w:p>
    <w:p>
      <w:r>
        <w:t>रुद्रादित्या वसवो ये च साध्या</w:t>
      </w:r>
    </w:p>
    <w:p>
      <w:r>
        <w:t>विश्वेऽश्विनौ मरुतश्चोष्मपाश्च ।</w:t>
      </w:r>
    </w:p>
    <w:p>
      <w:r>
        <w:t>गन्धर्वयक्षासुरसिद्धसंघा</w:t>
      </w:r>
    </w:p>
    <w:p>
      <w:r>
        <w:t>वीक्षन्ते त्वां विस्मिताश्चैव सर्वे ॥ *</w:t>
      </w:r>
    </w:p>
    <w:p/>
    <w:p>
      <w:r>
        <w:t>“ఓ దేవా, నీ దేహరూపమందు దేవతలను చూచుచున్నాను; అలాగే భూతవిశేషసమూహములన్నిటిని కూడ చూచుచున్నాను.</w:t>
      </w:r>
    </w:p>
    <w:p>
      <w:r>
        <w:t>పద్మాసనమందు ఆసీనుడైన బ్రహ్మదేవుని, సమస్త ఋషులను, దివ్య సర్పములను చూచుచున్నాను.</w:t>
      </w:r>
    </w:p>
    <w:p>
      <w:r>
        <w:t>రుద్రులను, ఆదిత్యులను, వసువులను, సాధ్యులను,</w:t>
      </w:r>
    </w:p>
    <w:p>
      <w:r>
        <w:t>విశ్వదేవతలను, అశ్వినులను, మరుతులను, ఉష్మపులను,</w:t>
      </w:r>
    </w:p>
    <w:p>
      <w:r>
        <w:t>గంధర్వులను, యక్షులను, సిద్ధులను, అసురులను,</w:t>
      </w:r>
    </w:p>
    <w:p>
      <w:r>
        <w:t>విస్మయభరిత సమూహములుగా నిన్ను దర్శించుచున్న వారినందరినీ చూచుచున్నాను.”</w:t>
      </w:r>
    </w:p>
    <w:p/>
    <w:p>
      <w:r>
        <w:t>इन्द्रं मित्रं वरुणमग्निमाहु-</w:t>
      </w:r>
    </w:p>
    <w:p>
      <w:r>
        <w:t>रथो दिव्यः स सुपर्णो गरुत्मान् ।</w:t>
      </w:r>
    </w:p>
    <w:p>
      <w:r>
        <w:t>एकं सद्विप्रा बहुधा वदन्ति</w:t>
      </w:r>
    </w:p>
    <w:p>
      <w:r>
        <w:t>अग्निं यमं मातरिश्वानमाहुः ॥ **</w:t>
      </w:r>
    </w:p>
    <w:p/>
    <w:p>
      <w:r>
        <w:t>“అతనిని ఇంద్రుడు, మిత్రుడు, వరుణుడు, అగ్ని అని పలుకుదురు; ఆయనే దివ్యుడు, సువర్ణపక్షములుగల గరుత్మంతుడు.</w:t>
      </w:r>
    </w:p>
    <w:p>
      <w:r>
        <w:t>ఏకుడైన వానిని ఋషులు అనేక నామములతో వర్ణించుదురు; అతనిని అగ్ని, యమ, మాతరిశ్వా అని పలుకుదురు.”</w:t>
      </w:r>
    </w:p>
    <w:p/>
    <w:p>
      <w:r>
        <w:t>आत्मैव देवताः सर्वाः सर्वमात्मन्यवस्थितम् । †</w:t>
      </w:r>
    </w:p>
    <w:p>
      <w:r>
        <w:br w:type="page"/>
      </w:r>
    </w:p>
    <w:p>
      <w:pPr>
        <w:pStyle w:val="Heading2"/>
      </w:pPr>
      <w:r>
        <w:t>పుట 38</w:t>
      </w:r>
    </w:p>
    <w:p>
      <w:r>
        <w:t>“సమస్త దేవతలన్నియు ఆత్మయే; సమస్తమును ఆత్మయందే నిలిచియున్నది.</w:t>
      </w:r>
    </w:p>
    <w:p/>
    <w:p>
      <w:r>
        <w:t>एतमेके वदन्त्यग्निमनुमन्ये प्रजापतिम् ।</w:t>
      </w:r>
    </w:p>
    <w:p>
      <w:r>
        <w:t>इन्द्रमेकेऽपरे प्राणमपरे ब्रह्म शाश्वतम् ॥ *</w:t>
      </w:r>
    </w:p>
    <w:p/>
    <w:p>
      <w:r>
        <w:t>“కొంతమంది ఆయనను అగ్ని అంటారు, మరికొందరు మనువు అంటారు, మరికొందరు ప్రజాపతి అంటారు; కొందరు ఇంద్రుడు అంటారు, మరికొందరు ప్రాణుడు అంటారు, మరికొందరు సనాతన బ్రహ్మము అంటారు.”</w:t>
      </w:r>
    </w:p>
    <w:p/>
    <w:p>
      <w:r>
        <w:t>यथा सुदीप्तात्पावकादिस्फुलिङ्गाः</w:t>
      </w:r>
    </w:p>
    <w:p>
      <w:r>
        <w:t>सहस्रशः प्रभवन्ते सरूपाः ।</w:t>
      </w:r>
    </w:p>
    <w:p>
      <w:r>
        <w:t>तथाक्षराद्विविधाः सौम्य भावाः</w:t>
      </w:r>
    </w:p>
    <w:p>
      <w:r>
        <w:t>प्रजायन्ते तत्र चैवापि यान्ति ॥</w:t>
      </w:r>
    </w:p>
    <w:p/>
    <w:p>
      <w:r>
        <w:t>“ఎట్లయితే దహించుచున్న అగ్నినుండి, పరస్పరం సమానస్వరూపముగల అగ్నికణములు సహస్రశః పొంగి వచ్చునో, అట్లే, ఓ సౌమ్యా, అక్షరమునుండి నానావిధ భూతభావములు పుట్టి, తిరిగి దానియందే లయమగును...............</w:t>
      </w:r>
    </w:p>
    <w:p/>
    <w:p>
      <w:r>
        <w:t>“దానినుండియే ప్రాణము, మనస్సు, సమస్త ఇంద్రియములు, ఆకాశము, వాయువు, అగ్ని, జలము, భూమి—సమస్తమునకు ఆధారమైనవి—ఉద్భవించును..............</w:t>
      </w:r>
    </w:p>
    <w:p>
      <w:r>
        <w:br w:type="page"/>
      </w:r>
    </w:p>
    <w:p>
      <w:pPr>
        <w:pStyle w:val="Heading2"/>
      </w:pPr>
      <w:r>
        <w:t>పుట 39</w:t>
      </w:r>
    </w:p>
    <w:p>
      <w:r>
        <w:t>దానినుండి నానావిధములుగా దేవతలు,</w:t>
      </w:r>
    </w:p>
    <w:p>
      <w:r>
        <w:t>సాధ్యులు, మనుష్యులు, మృగములు, పక్షులు ఉద్భవించును.</w:t>
      </w:r>
    </w:p>
    <w:p/>
    <w:p>
      <w:r>
        <w:t>“సత్త్వమునుండి జ్ఞానము పుడుతుంది; రజసునుండి లోభము పుడుతుంది; తమసునుండి ప్రమాదము, మోహము, అజ్ఞానమూ పుడతాయి.</w:t>
      </w:r>
    </w:p>
    <w:p/>
    <w:p>
      <w:r>
        <w:t>“సత్త్వగుణములో నిలిచినవారు పైకి ఎగసిపోతారు; రాజసికులు మధ్యస్థానములో నిలుస్తారు; అధమ గుణవృత్తులచే ఆవరింపబడిన తామసికులు క్రిందికి దిగిపోతారు.”*</w:t>
      </w:r>
    </w:p>
    <w:p/>
    <w:p>
      <w:r>
        <w:t>“సత్త్వం ఆనందమునకు, రజసం క్రియకు, ఓ</w:t>
      </w:r>
    </w:p>
    <w:p>
      <w:r>
        <w:br w:type="page"/>
      </w:r>
    </w:p>
    <w:p>
      <w:pPr>
        <w:pStyle w:val="Heading2"/>
      </w:pPr>
      <w:r>
        <w:t>పుట 40</w:t>
      </w:r>
    </w:p>
    <w:p>
      <w:r>
        <w:t>భారతా. తమసు నిజముగా జ్ఞానమును కమ్మివేసి,</w:t>
      </w:r>
    </w:p>
    <w:p>
      <w:r>
        <w:t>దానికి విరుద్ధముగా అజాగ్రత్తకు కట్టిపడేస్తుంది.</w:t>
      </w:r>
    </w:p>
    <w:p/>
    <w:p>
      <w:r>
        <w:t>“ఇప్పుడు సత్త్వం, రజసును తమసును అధిగమించి</w:t>
      </w:r>
    </w:p>
    <w:p>
      <w:r>
        <w:t>ప్రబలుతుంది, ఓ భారతా; ఇంకొకప్పుడు రజసం,</w:t>
      </w:r>
    </w:p>
    <w:p>
      <w:r>
        <w:t>తమసును సత్త్వమును అధిగమించి ప్రబలుతుంది;</w:t>
      </w:r>
    </w:p>
    <w:p>
      <w:r>
        <w:t>మరొకప్పుడు తమసం, రజసును సత్త్వమును</w:t>
      </w:r>
    </w:p>
    <w:p>
      <w:r>
        <w:t>అధిగమించి ప్రబలుతుంది.</w:t>
      </w:r>
    </w:p>
    <w:p>
      <w:r>
        <w:t>“దేహమనే ఈ గృహమునందలి అన్ని ద్వారముల</w:t>
      </w:r>
    </w:p>
    <w:p>
      <w:r>
        <w:t>నుండి జ్ఞానప్రకాశము వెలువడునప్పుడు,</w:t>
      </w:r>
    </w:p>
    <w:p>
      <w:r>
        <w:t>సత్త్వం వృద్ధిచెందుచున్నదని తెలిసికొనవచ్చు.</w:t>
      </w:r>
    </w:p>
    <w:p>
      <w:r>
        <w:t>“లోభము, బయల్పడే శక్తి, కార్యారంభము,</w:t>
      </w:r>
    </w:p>
    <w:p>
      <w:r>
        <w:t>అశాంతి, కోరిక—ఇవి రజసు వృద్ధిచేత పుడతాయి,</w:t>
      </w:r>
    </w:p>
    <w:p>
      <w:r>
        <w:t>ఓ భరతశ్రేష్ఠా.</w:t>
      </w:r>
    </w:p>
    <w:p>
      <w:r>
        <w:t>“అంధకారము, జడత్వము, అజాగ్రత్త,</w:t>
      </w:r>
    </w:p>
    <w:p>
      <w:r>
        <w:t>అలాగే మోహము—ఇవి తమసు వృద్ధిచేత పుడతాయి,</w:t>
      </w:r>
    </w:p>
    <w:p>
      <w:r>
        <w:t>ఓ కురునందనా.”</w:t>
      </w:r>
    </w:p>
    <w:p/>
    <w:p>
      <w:r>
        <w:t>“ఎప్పుడెప్పుడైతే ధర్మమునకు గ్లాని కలుగుతుందో, అధర్మము పైచేయి సాధిస్తుందో, అప్పుడు నేను స్వయంగా అవతరిస్తాను;</w:t>
      </w:r>
    </w:p>
    <w:p>
      <w:r>
        <w:t>సాధువుల పరిరక్షణకై, దుష్టుల వినాశనమునకై, ధర్మమును స్థిరపరచుటకై,</w:t>
      </w:r>
    </w:p>
    <w:p>
      <w:r>
        <w:t>యుగయుగములలో జన్మించుచుంటాను.”*</w:t>
      </w:r>
    </w:p>
    <w:p>
      <w:r>
        <w:br w:type="page"/>
      </w:r>
    </w:p>
    <w:p>
      <w:pPr>
        <w:pStyle w:val="Heading2"/>
      </w:pPr>
      <w:r>
        <w:t>పుట 41</w:t>
      </w:r>
    </w:p>
    <w:p>
      <w:r>
        <w:t>మూడవ అధ్యాయం.</w:t>
      </w:r>
    </w:p>
    <w:p>
      <w:r>
        <w:t>పునర్జన్మ.</w:t>
      </w:r>
    </w:p>
    <w:p/>
    <w:p>
      <w:r>
        <w:t>గత అధ్యాయములో చెప్పబడిన వికాసము, జీవుడు</w:t>
      </w:r>
    </w:p>
    <w:p>
      <w:r>
        <w:t>ఒక దేహమునుండి మరొక దేహమునకు మారుచుండుటచే</w:t>
      </w:r>
    </w:p>
    <w:p>
      <w:r>
        <w:t>కొనసాగుతుంది; అతని శక్తులు వికసించుచుండగా</w:t>
      </w:r>
    </w:p>
    <w:p>
      <w:r>
        <w:t>దేహములు కూడా మెరుగుపడుతాయి. దీనినే పునర్జన్మ,</w:t>
      </w:r>
    </w:p>
    <w:p>
      <w:r>
        <w:t>పునరావతరణము, లేదా దేహాంతరగమనము అంటారు.</w:t>
      </w:r>
    </w:p>
    <w:p>
      <w:r>
        <w:t>పునరావతరణము అనే పదమునకు అక్షరార్థము మరల</w:t>
      </w:r>
    </w:p>
    <w:p>
      <w:r>
        <w:t>మాంసదేహమును ధరించుట, భౌతిక శరీరములోకి</w:t>
      </w:r>
    </w:p>
    <w:p>
      <w:r>
        <w:t>మళ్లీ వచ్చుట. దేహాంతరగమనము అనే పదమునకు</w:t>
      </w:r>
    </w:p>
    <w:p>
      <w:r>
        <w:t>ఒక స్థానమునుండి మరొక స్థానమునకు వెళ్లుట—</w:t>
      </w:r>
    </w:p>
    <w:p>
      <w:r>
        <w:t>అనగా కొత్త దేహములో ప్రవేశించుట—అని అర్థము.</w:t>
      </w:r>
    </w:p>
    <w:p>
      <w:r>
        <w:t>ఈ రెండులో ఏ పదమునైనా సమానంగా వాడవచ్చు.</w:t>
      </w:r>
    </w:p>
    <w:p>
      <w:r>
        <w:t>ఈ పదములు సూచించు ప్రక్రియ ఏమిటో చూద్దాం.</w:t>
      </w:r>
    </w:p>
    <w:p/>
    <w:p>
      <w:r>
        <w:t>మనము చూచినట్లే, జీవుడు బ్రహ్మం యొక్క ఒక</w:t>
      </w:r>
    </w:p>
    <w:p>
      <w:r>
        <w:t>అంశము; “నా యొక్క ఒక అంశమే జీవుడు” అని</w:t>
      </w:r>
    </w:p>
    <w:p>
      <w:r>
        <w:t>శ్రీకృష్ణుడు చెప్పుచున్నాడు. అతనిలో బ్రహ్మం యొక్క</w:t>
      </w:r>
    </w:p>
    <w:p>
      <w:r>
        <w:t>శక్తులన్నియు నిగూఢముగా ఉన్నాయి; అతడే బ్రహ్మం.</w:t>
      </w:r>
    </w:p>
    <w:p>
      <w:r>
        <w:t>“నీవే అది” అని శ్రుతి బోధిస్తుంది. అయినప్పటికీ</w:t>
      </w:r>
    </w:p>
    <w:p>
      <w:r>
        <w:t>స్థలకాలములలో ఒక భేదము ఉంది; విత్తనము చెట్టుతో</w:t>
      </w:r>
    </w:p>
    <w:p>
      <w:r>
        <w:t>ఎలాగు వేరుగా ఉంటుందో అట్లే. చెట్టు తన స్వభావమును</w:t>
      </w:r>
    </w:p>
    <w:p>
      <w:r>
        <w:t>ఇచ్చి విత్తనమును ఉత్పత్తి చేస్తుంది; ఆ విత్తనమును</w:t>
      </w:r>
    </w:p>
    <w:p>
      <w:r>
        <w:t>భూమిమీద పడవేస్తుంది; ఆ విత్తనము నెమ్మదిగా</w:t>
      </w:r>
    </w:p>
    <w:p>
      <w:r>
        <w:t>పెరిగి, తనలో దాగి ఉన్న శక్తులను బయలుపరచుచూ,</w:t>
      </w:r>
    </w:p>
    <w:p>
      <w:r>
        <w:t>చివరకు తన మూలచెట్టువలెనే ఒక చెట్టుగా మారుతుంది.</w:t>
      </w:r>
    </w:p>
    <w:p>
      <w:r>
        <w:t>అది మరేదిగా మారలేడు; ఎందుకంటే దాని స్వభావము</w:t>
      </w:r>
    </w:p>
    <w:p>
      <w:r>
        <w:t>మూలచెట్టుది ఏదో అదే. జీవుడి విషయములోనూ అట్లే;</w:t>
      </w:r>
    </w:p>
    <w:p>
      <w:r>
        <w:t>విత్తనమువలె ఈశ్వరుడు అతనిని పదార్థములో</w:t>
      </w:r>
    </w:p>
    <w:p>
      <w:r>
        <w:t>వదలివేస్తాడు; అతడు నెమ్మదిగా పెరుగుచూ, తనలోని</w:t>
      </w:r>
    </w:p>
    <w:p>
      <w:r>
        <w:t>గూఢశక్తులను వెలికి తేవుచూ, చివరకు ఈశ్వరుడిగా</w:t>
      </w:r>
    </w:p>
    <w:p>
      <w:r>
        <w:t>మారును; అతడు మరేదియు కాలేడు</w:t>
      </w:r>
    </w:p>
    <w:p>
      <w:r>
        <w:br w:type="page"/>
      </w:r>
    </w:p>
    <w:p>
      <w:pPr>
        <w:pStyle w:val="Heading2"/>
      </w:pPr>
      <w:r>
        <w:t>పుట 42</w:t>
      </w:r>
    </w:p>
    <w:p>
      <w:r>
        <w:t>ఇంక మరేదియు కాలేడు; ఎందుకనగా అతని స్వభావము అతని జనకుడైన ఈశ్వరుని స్వభావముతో ఏకమై యున్నది.</w:t>
      </w:r>
    </w:p>
    <w:p/>
    <w:p>
      <w:r>
        <w:t>ఈశ్వరుడు జ్ఞానశక్తి సంపన్నుడు, జీవుడు అజ్ఞానియు బలహీనుడును అని చెప్పుదురు; కాని జీవుడు జ్ఞానమందును శక్తియందును క్రమక్రమముగా పెరుగుచుండును; ఆ పెరుగుదలనే పరిణామమని చెప్పుదురు.</w:t>
      </w:r>
    </w:p>
    <w:p/>
    <w:p>
      <w:r>
        <w:t>జీవుడు ఖనిజరాజ్యమందే భౌతిక జగత్తులో తన దీర్ఘయాత్రను ప్రారంభించునని మనము చూచితివి. ఆ దశలో అతనికి బాహ్యజగత్తు గురించిన చైతన్యము ఉండదు. వెలుపలి నుండే అతని దృష్టి దానివైపు తిప్పబడవలెను; దాని ఉనికి అతనిమీద బలవంతముగా మోపబడవలెను. భూకంపములు, అగ్నిపర్వత విస్ఫోటములు, నేలచరియలు, ఉగ్రసముద్ర అలల దొర్లుడు, ఇంకా అనేక విధములైన ప్రబల ప్రకృతి ప్రభావములు జీవునికి తాను ఒక్కడే కాదనీ, తన వెలుపల మరి ఏదో ఉన్నదనీ తెలిసింపజేయును. భూమి ప్రాచీన చరిత్ర మొదటి యుగముల వివరములను విద్యార్థి చదివినయెడల, మహా విపత్తుల సంఖ్యను చూచి ఆశ్చర్యపడును; జీవులను మేల్కొల్పుటకై ఇవన్నియు అవసరమైనవే.</w:t>
      </w:r>
    </w:p>
    <w:p/>
    <w:p>
      <w:r>
        <w:t>మిక్కిలి మిక్కిలి దీర్ఘకాలము గడచిన తరువాత, జీవులు ఖనిజములకంటె మృదువైనను మరింత వశ్యమైనను దేహములకు యోగ్యులై, వృక్షజాతిలోనికి ప్రవేశిరి; ఈలోపల ఈశ్వరుని నుండి అనంతరముగా వెలువడిన ఇతరులు వచ్చి ఖనిజరాజ్యమందు వారి స్థానములు పొందిరి.</w:t>
      </w:r>
    </w:p>
    <w:p/>
    <w:p>
      <w:r>
        <w:t>వృక్షములలోనున్న జీవులు ఇప్పుడు బాహ్యలోకమునకు మరింత ఎరుకగల-</w:t>
      </w:r>
    </w:p>
    <w:p/>
    <w:p>
      <w:r>
        <w:t>* Shvetashvatarop, i.-9.</w:t>
      </w:r>
    </w:p>
    <w:p>
      <w:r>
        <w:br w:type="page"/>
      </w:r>
    </w:p>
    <w:p>
      <w:pPr>
        <w:pStyle w:val="Heading2"/>
      </w:pPr>
      <w:r>
        <w:t>పుట 43</w:t>
      </w:r>
    </w:p>
    <w:p>
      <w:r>
        <w:t>వారై, వెచ్చని సూర్యకాంతిని, మృదుమారుతములను, ప్రాణదాయక వర్షమును అనుభవించిరి. అవి వయస్సుతోపాటు సున్నితత్వమును పొందినకొలది, పొదలు, చెట్లు వంటి దీర్ఘాయుష్క వృక్షములలోనికి ప్రవేశించిరి; వాటిలో వారి అంతఃశక్తులలో మరిన్ని వికసించెను. అట్లా జంతురాజ్యములోనికి ప్రవేశించుటకు సిద్ధులగు వరకు అభివృద్ధి చెందినవి; చిన్నవైనవి వృక్షజాతిలోనికి వచ్చెను; మరింత చిన్నవైనవి ఖనిజములలోనికి వచ్చెను.</w:t>
      </w:r>
    </w:p>
    <w:p/>
    <w:p>
      <w:r>
        <w:t>ఇప్పుడు జంతురాజ్యమందు జీవులు మరింత వేగముగా అభివృద్ధి పొందిరి. ఆహారమునకై వేటాడుటచేత, పరస్పరము పోరాడుటచేత, ఒకరిని మరొకరు మించుటచేత, ఇంద్రియములును సరళమైన మానసిక శక్తులును బయటపడుచు బలపడిరి; చివరకు జంతురూపములు వారికి సరిపోనివై, వారి పరిణామము ఆగిపోకుండునట్లు మానవదేహము అవసరమైంది.</w:t>
      </w:r>
    </w:p>
    <w:p/>
    <w:p>
      <w:r>
        <w:t>విద్యార్థి అడుగవచ్చును: జీవునికి తగినట్లుగా రూపములు పరిణామమొందుటకు కారణము ఏమి? జీవుని స్వీయ ప్రయత్నమే.</w:t>
      </w:r>
    </w:p>
    <w:p/>
    <w:p>
      <w:r>
        <w:t>తన్ను ఆవరించిన ద్రవ్య గోడ వెలుపలికి చూచుటకు అతడు యత్నించును; చూడదలచును; అతని బాహ్యముఖ శక్తి ఆ గోడమీద పనిచేయును; అట్లు మెల్లగా, మిక్కిలి మెల్లగా, కన్నును వికసింపజేయును; ఇతర సమస్త ఇంద్రియములును అవయవములును అట్లాగే. ఇంద్రియములు అంతర్భాగమునుండి బాహ్యమునకు చీల్చి వచ్చునని మనకు బోధించబడెను. జీవుడు వాటన్నిటిని తనకు తానే మలచుకొనును, బాహ్యలోకమందు తన శక్తులను వాడుకొనుటకై; తాను కోరుకొనుచున్న అవయవమునకు తగిన పదార్థములను దేవతలు అతనికి అనుగ్రహించుదురు</w:t>
      </w:r>
    </w:p>
    <w:p>
      <w:r>
        <w:br w:type="page"/>
      </w:r>
    </w:p>
    <w:p>
      <w:pPr>
        <w:pStyle w:val="Heading2"/>
      </w:pPr>
      <w:r>
        <w:t>పుట 44</w:t>
      </w:r>
    </w:p>
    <w:p>
      <w:r>
        <w:t>దానిని నిర్మించుటకు. చూడదలచినప్పుడు అగ్ని తన స్వీయ తేజోమయ పదార్థములో కొంత అతనికి ఇయ్యును; అది కాంతికిరణములు తాకినప్పుడు స్పందించును. రుచిచూడదలచినప్పుడు వరుణుడు తన స్వీయ జలమయ పదార్థములో కొంత ఇయ్యును; దానిచేత రుచి తెలిసుట సాధ్యమగును. అట్లానే మిగిలినవి.</w:t>
      </w:r>
    </w:p>
    <w:p/>
    <w:p>
      <w:r>
        <w:t>ఈ విధముగా అతడు తన దేహములను నిర్మించుకొనును; ఒక దేహమును తన శక్తిమేరకు మలచి, అది ఇక తనకు ప్రయోజనకరము కాకపోయినప్పుడు, దానిని విడిచిపెట్టి మరియొకటి నిర్మించుకొనును. అతడు క్రమక్రమముగా మరింత త్వరితముగా పరిణామమొందును; ఎందుకనగా అతని శక్తులు మరింత స్వేచ్ఛగా పనిచేయుచుండగా, ఆది దశలలోకంటె ఫలితములను చాలా త్వరగా కలుగజేయగలవు.</w:t>
      </w:r>
    </w:p>
    <w:p/>
    <w:p>
      <w:r>
        <w:t>ఇదే పరిణామమునకు సాధారణ ప్రక్రియ. ప్రధాన భావము విద్యార్థికి గట్టిగా బోధపడునట్లు, ఈ క్రమము విరామము లేకుండునట్లు చెప్పబడెను. కాని ప్రకృతిలో ప్రధాన ప్రవాహము ముందుకు సాగుచుండినను, అనేక చిన్న మలుపులు, తిరుగులు, పక్కదారులలోనికి వెళ్లుటలూ కలవు. జీవుడు కొంతకాలము వెనుకకు జారవచ్చును; తాను చాలాకాలము క్రితమే దాటివేసిన దశలో ఇంకొంతకాలము నిలిచిపోవచ్చును. ఇంకా పూర్తిగా నేర్చుకోని ఏదో ఉండును; ఇంకా పూర్తిగా వికసింపజేయని శక్తి ఏదో ఉండును; దానిచేత అతడు మళ్లీ క్రింది దశలో పడిపోవును. పాఠశాలలో సోమరితనము చూపిన బాలుని క్రింది తరగతికి దింపినట్లే. మానవదశను పొందిన జీవుడు జంతువునకు గాని, వృక్షమునకు గాని, లేక అతడు అత్యంత తమసికుడైతే,</w:t>
      </w:r>
    </w:p>
    <w:p>
      <w:r>
        <w:br w:type="page"/>
      </w:r>
    </w:p>
    <w:p>
      <w:pPr>
        <w:pStyle w:val="Heading2"/>
      </w:pPr>
      <w:r>
        <w:t>పుట 45</w:t>
      </w:r>
    </w:p>
    <w:p>
      <w:r>
        <w:t>రాయికైనను అనుసక్తుడై ఉండవచ్చును; మానవరూపమును సరిగా వాడుకొనుట నేర్చుకొనువరకు అట్లే ఉండును. అప్పుడు అతడు చెరసాలలోనున్న మనుష్యునివలె, మానవసమాజమునుండి వేరుపరచబడి, స్వేచ్ఛలేమిచేత తన మానవశక్తులను వాడలేనివాడగును.</w:t>
      </w:r>
    </w:p>
    <w:p/>
    <w:p>
      <w:r>
        <w:t>అయినను జీవుడు జననమరణ చక్రమునకు నిత్యముగా కట్టుబడినవాడై ఉండవలసిన అవసరము లేదు. ఈ చక్రమునకు అతనిని కట్టివేసిన తాళ్లు అతని కోరికలే. భూమికి సంబంధించిన వస్తువులను అతడు కోరుచుండినంతకాలము, వాటిని పొందుటకును అనుభవించుటకును మళ్లీ ఈ భూమికే రావలసి యుండును. కాని ఆ వస్తువుల యెడల కోరిక తొలగినప్పుడు ఆ తాళ్లు తెగిపోవును; అతడు స్వతంత్రమగును. ఇక పుడవలసిన అవసరము లేదు; విముక్తిని పొందినవాడగును. అప్పుడు అతనిని ముక్తుడు, స్వతంత్ర జీవుడు అని పిలుచుదురు.</w:t>
      </w:r>
    </w:p>
    <w:p/>
    <w:p>
      <w:r>
        <w:t>తరచుగా ముక్తులు ఈ లోకమందే ఉండి దాని పురోగతికి తోడ్పడుదురు; తద్వారా ఇతర జీవులు మరింత త్వరగా విముక్తి పొందుదురు. వేదములందును పురాణములందును ఇతిహాసములందును అటువంటి ముక్తుల విషయము మనము చదువుదుము; కొన్నిసార్లు వారు మహర్షులు గాని రాజులు గాని అయి యుందురు; మరి కొన్నిసార్లు సర్వసాధారణులై కనబడుదురు. అయితే బాహ్యరూపమున వారు ఎట్లుండినను, వారు నిర్మలులు, నిస్వార్థులు, ప్రశాంతులు; ఇతరులకు సహాయము చేయుటకే జీవించుదురు. లోకహితార్థముగా శ్రమించుటలో సంతుష్టులై యుందురు; తాము ఈశ్వరునితో ఏకమని తెలిసియుందురు.</w:t>
      </w:r>
    </w:p>
    <w:p>
      <w:r>
        <w:br w:type="page"/>
      </w:r>
    </w:p>
    <w:p>
      <w:pPr>
        <w:pStyle w:val="Heading2"/>
      </w:pPr>
      <w:r>
        <w:t>పుట 46</w:t>
      </w:r>
    </w:p>
    <w:p>
      <w:r>
        <w:t>देहिनोऽस्मिन् यथा देहे कौमारं यौवनं जरा ।</w:t>
      </w:r>
    </w:p>
    <w:p>
      <w:r>
        <w:t xml:space="preserve">तथा देहान्तरप्राप्तिर्धीरस्तत्र न मुह्यति ॥* </w:t>
      </w:r>
    </w:p>
    <w:p/>
    <w:p>
      <w:r>
        <w:t>"దేహములో నివసించువాడు యథా ఈ దేహమందు బాల్యము, యౌవనము, జరలను అనుభవించునో, అట్లే మరియొక దేహమును పొందును; స్థిరబుద్ధియుతుడు ఇందునుబట్టి మోహింపడు."</w:t>
      </w:r>
    </w:p>
    <w:p/>
    <w:p>
      <w:r>
        <w:t>अन्तवन्त इमे देहा नित्यस्योक्ताः शरीरिणः ।</w:t>
      </w:r>
    </w:p>
    <w:p>
      <w:r>
        <w:t>अनाशिनोऽप्रमेयस्य तस्माद्युध्यस्व भारत ॥</w:t>
      </w:r>
    </w:p>
    <w:p>
      <w:r>
        <w:t>य एनं वेत्ति हन्तारं यश्चैनं मन्यते हतम् ।</w:t>
      </w:r>
    </w:p>
    <w:p>
      <w:r>
        <w:t>उभौ तौ न विजानीतो नायं हन्ति न हन्यते ॥</w:t>
      </w:r>
    </w:p>
    <w:p>
      <w:r>
        <w:t>न जायते म्रियते वा कदाचित्-</w:t>
      </w:r>
    </w:p>
    <w:p>
      <w:r>
        <w:t>नायं भूत्वा भविता वा न भूयः ।</w:t>
      </w:r>
    </w:p>
    <w:p>
      <w:r>
        <w:t>अजो नित्यः शाश्वतोऽयं पुराणो</w:t>
      </w:r>
    </w:p>
    <w:p>
      <w:r>
        <w:t>न हन्यते हन्यमाने शरीरे ॥</w:t>
      </w:r>
    </w:p>
    <w:p>
      <w:r>
        <w:t>वेदाविनाशिनं नित्यं य एनमजमव्ययम् ।</w:t>
      </w:r>
    </w:p>
    <w:p>
      <w:r>
        <w:t>कथं स पुरुषः पार्थ! कं घातयति हन्ति कम्! ॥</w:t>
      </w:r>
    </w:p>
    <w:p>
      <w:r>
        <w:t>वासांसि जीर्णानि यथा विहाय</w:t>
      </w:r>
    </w:p>
    <w:p>
      <w:r>
        <w:t>नवानि गृह्णाति नरोऽपराणि ।</w:t>
      </w:r>
    </w:p>
    <w:p>
      <w:r>
        <w:t>तथा शरीराणि विहाय जीर्णा-</w:t>
      </w:r>
    </w:p>
    <w:p>
      <w:r>
        <w:t>न्यन्यानि संयाति नवानि देही ॥</w:t>
      </w:r>
    </w:p>
    <w:p>
      <w:r>
        <w:t>देही नित्यमवध्योऽयं देहे सर्वस्य भारत ।</w:t>
      </w:r>
    </w:p>
    <w:p>
      <w:r>
        <w:t>तस्मात्सर्वाणि भूतानि न त्वं शोचितुमर्हसि ॥*</w:t>
      </w:r>
    </w:p>
    <w:p/>
    <w:p>
      <w:r>
        <w:t>"ఈ దేహములు నిత్యుడును అవినాశియును అపరిమేయుడునైన శరీరికి చెందినవైనను, అంతముగలవిగా చెప్పబడినవి"</w:t>
      </w:r>
    </w:p>
    <w:p/>
    <w:p>
      <w:r>
        <w:t>* భగవద్గీత, ii, 13.</w:t>
      </w:r>
    </w:p>
    <w:p>
      <w:r>
        <w:t>* భగవద్గీత, ii, 18-22 మరియు 30.</w:t>
      </w:r>
    </w:p>
    <w:p>
      <w:r>
        <w:br w:type="page"/>
      </w:r>
    </w:p>
    <w:p>
      <w:pPr>
        <w:pStyle w:val="Heading2"/>
      </w:pPr>
      <w:r>
        <w:t>పుట 47</w:t>
      </w:r>
    </w:p>
    <w:p>
      <w:r>
        <w:t>"నిత్యుడును అవినాశియును అపరిమేయుడునైన శరీరికి చెందిన ఇవి దేహములు అంతముగలవిగా తెలిసికొనబడినవి. కాబట్టి, ఓ భారతా, యుద్ధము చేయుము.</w:t>
      </w:r>
    </w:p>
    <w:p/>
    <w:p>
      <w:r>
        <w:t>"దీనిని హంతకుడని ఎంచువాడును, ఇది హతమాయెను అని భావించువాడును ఇద్దరును అజ్ఞానులే. ఇది ఎవనిని హతము చేయదు; దీనిని ఎవ్వరును హతము చేయలేరు.</w:t>
      </w:r>
    </w:p>
    <w:p/>
    <w:p>
      <w:r>
        <w:t>"ఇది జనింపదు; మరణింపదు. ఒకసారి ఉండి మరలా లేకపోవునట్టి దానికాదు. ఇది అజము, నిత్యము, శాశ్వతము, పురాతనము; శరీరము హనింపబడినను ఇది హనింపబడదు.</w:t>
      </w:r>
    </w:p>
    <w:p/>
    <w:p>
      <w:r>
        <w:t>"దీనిని అవినాశి, నిత్యము, అజము, అవ్యయము అని తెలిసికొనిన మనుష్యుడు, ఓ పార్థా, ఎట్లా ఎవనిని హతము చేయగలడు? ఎవనిని హతము చేయించగలడు?</w:t>
      </w:r>
    </w:p>
    <w:p/>
    <w:p>
      <w:r>
        <w:t>"మానవుడు చిరిగిన వస్త్రములను విడిచిపెట్టి కొత్తవాటిని ధరించినట్లే, దేహి జీర్ణమైన దేహములను విడిచి కొత్త దేహములలో ప్రవేశించును.</w:t>
      </w:r>
    </w:p>
    <w:p/>
    <w:p>
      <w:r>
        <w:t>"సర్వప్రాణుల దేహములందున్న ఈ దేహి నిత్యమును అవధ్యుడు, ఓ భారతా. కాబట్టి ఏ ప్రాణిని గూర్చియు నీవు శోకింపవలదు."</w:t>
      </w:r>
    </w:p>
    <w:p/>
    <w:p>
      <w:r>
        <w:t>"స్వర్ణకారుడు బంగారపు ముక్కను తీసికొని మరియొక కొత్తదియు మరింత సుందరమైనదియు అయిన రూపమును చేయునట్లే, అట్లే</w:t>
      </w:r>
    </w:p>
    <w:p/>
    <w:p>
      <w:r>
        <w:t>* Brihadâranyakop, IV, iv—4.</w:t>
      </w:r>
    </w:p>
    <w:p>
      <w:r>
        <w:br w:type="page"/>
      </w:r>
    </w:p>
    <w:p>
      <w:pPr>
        <w:pStyle w:val="Heading2"/>
      </w:pPr>
      <w:r>
        <w:t>పుట 48</w:t>
      </w:r>
    </w:p>
    <w:p>
      <w:r>
        <w:t>నిశ్చయముగా ఆత్మ ఈ దేహమును విడిచి, అవిద్యను దూరముచేసి, మరియొక కొత్తదియు మరింత సుందరమైనదియు అయిన రూపమును నిర్మించుకొనును."</w:t>
      </w:r>
    </w:p>
    <w:p/>
    <w:p>
      <w:r>
        <w:t>ब्रह्मण्याधाय कर्माणि संगं त्यक्त्वा करोति यः ।</w:t>
      </w:r>
    </w:p>
    <w:p>
      <w:r>
        <w:t>लिप्यते न स पापेन पद्मपत्रमिवाम्भसा ॥</w:t>
      </w:r>
    </w:p>
    <w:p>
      <w:r>
        <w:t>कायेन मनसा बुद्ध्या केवलैरिन्द्रियैरपि ।</w:t>
      </w:r>
    </w:p>
    <w:p>
      <w:r>
        <w:t>योगिनः कर्म कुर्वन्ति संगं त्यक्त्वाऽऽत्मशुद्धये ॥</w:t>
      </w:r>
    </w:p>
    <w:p>
      <w:r>
        <w:t>युक्तः कर्मफलं त्यक्त्वा शान्तिमाप्नोति नैष्ठिकीम् ।</w:t>
      </w:r>
    </w:p>
    <w:p>
      <w:r>
        <w:t>अयुक्तः कामकारेण फले सक्तो निबध्यते ॥*</w:t>
      </w:r>
    </w:p>
    <w:p/>
    <w:p>
      <w:r>
        <w:t>"సమస్త కర్మలను బ్రహ్మమునందు న్యసించి, ఆసక్తిని విడిచి కర్మచేయువాడు, జలము తామరాకును అంటనట్లే, పాపముచేత అంటబడడు.</w:t>
      </w:r>
    </w:p>
    <w:p/>
    <w:p>
      <w:r>
        <w:t>"యోగులు ఆసక్తిని విడిచిపెట్టి, ఆత్మశుద్ధికై శరీరముచేతను, మనస్సుచేతను, బుద్ధిచేతను, ఇంద్రియములచేతనైనను కర్మ చేయుదురు.</w:t>
      </w:r>
    </w:p>
    <w:p/>
    <w:p>
      <w:r>
        <w:t>"సమహితుడైన మనుష్యుడు కర్మఫలమును విడిచి నైష్ఠిక శాంతిని పొందును; సమహితుడుకాని వాడు కామప్రేరితుడై ఫలమునందు ఆసక్తిగలవాడై బద్ధుడగును."</w:t>
      </w:r>
    </w:p>
    <w:p/>
    <w:p>
      <w:r>
        <w:t>विद्याविनयसंपन्ने ब्राह्मणे गवि हस्तिनि ।</w:t>
      </w:r>
    </w:p>
    <w:p>
      <w:r>
        <w:t>शुनि चैव श्वपाके च पण्डिताः समदर्शिनः ॥</w:t>
      </w:r>
    </w:p>
    <w:p>
      <w:r>
        <w:t>इहैव तैर्जितः सर्गो येषां साम्ये स्थितं मनः ।</w:t>
      </w:r>
    </w:p>
    <w:p>
      <w:r>
        <w:t>निर्दोषं हि समं ब्रह्म तस्माद् ब्रह्मणि ते स्थिताः ॥</w:t>
      </w:r>
    </w:p>
    <w:p/>
    <w:p>
      <w:r>
        <w:t>* భగవద్గీత, v, 10-12.</w:t>
      </w:r>
    </w:p>
    <w:p>
      <w:r>
        <w:br w:type="page"/>
      </w:r>
    </w:p>
    <w:p>
      <w:pPr>
        <w:pStyle w:val="Heading2"/>
      </w:pPr>
      <w:r>
        <w:t>పుట 49</w:t>
      </w:r>
    </w:p>
    <w:p>
      <w:r>
        <w:t>"విద్యావినయసంపన్నుడైన బ్రాహ్మణునిలోను, గోవులోను, ఏనుగులోను, శునకములోను, చాండాలునిలోను సజ్జనులు సమదృష్టితో చూచుదురు.</w:t>
      </w:r>
    </w:p>
    <w:p/>
    <w:p>
      <w:r>
        <w:t>"ఎవరి మనస్సు సమత్వములో స్థిరపడినదో వారు ఇహలోకమందే సృష్టిని జయించిరి. బ్రహ్మం నిర్దోషమును సమమును గలది; అందుచేత వారు బ్రహ్మములోనే నిలిచియున్నారు.</w:t>
      </w:r>
    </w:p>
    <w:p/>
    <w:p>
      <w:r>
        <w:t>"ఇష్టకరమైనది లభించినందుకు ఉప్పొంగకూడదు; అనిష్టకరమైనది లభించినందుకు దుఃఖింపకూడదు; స్థిరబుద్ధిగల, మోహరహితుడైన బ్రహ్మవేత్త బ్రహ్మములో స్థితుడై యుంటాడు.</w:t>
      </w:r>
    </w:p>
    <w:p/>
    <w:p>
      <w:r>
        <w:t>"బాహ్యస్పర్శములయందు అసక్తుడై, ఆత్మయందే సుఖమును పొందువాడు, యోగముచేత బ్రహ్మముతో యుక్తుడై, అక్షయమైన సుఖమును అనుభవించును."</w:t>
      </w:r>
    </w:p>
    <w:p/>
    <w:p>
      <w:r>
        <w:t>न प्रहृष्येत् प्रियम् प्राप्य नोद्विजेत् प्राप्य चाप्रियम् ।</w:t>
      </w:r>
    </w:p>
    <w:p>
      <w:r>
        <w:t>स्थिरबुद्धिरसंमूढो ब्रह्मविद् ब्रह्मणि स्थितः ॥</w:t>
      </w:r>
    </w:p>
    <w:p>
      <w:r>
        <w:t>बाह्यस्पर्शेष्वसक्तात्मा विन्दत्यात्मनि यत् सुखम् ।</w:t>
      </w:r>
    </w:p>
    <w:p>
      <w:r>
        <w:t>स ब्रह्मयोगयुक्तात्मा सुखमक्षयमश्नुते ॥ †</w:t>
      </w:r>
    </w:p>
    <w:p/>
    <w:p>
      <w:r>
        <w:t>योऽन्तःसुखोऽन्तरारामस्तथान्तर्ज्योतिरेव यः ।</w:t>
      </w:r>
    </w:p>
    <w:p>
      <w:r>
        <w:t>स योगी ब्रह्मनिर्वाणं ब्रह्मभूतोऽधिगच्छति ॥</w:t>
      </w:r>
    </w:p>
    <w:p>
      <w:r>
        <w:t>लभन्ते ब्रह्मनिर्वाणम् ऋषयः क्षीणकल्मषाः ।</w:t>
      </w:r>
    </w:p>
    <w:p>
      <w:r>
        <w:t>छिन्नद्वैधा यतात्मानः सर्वभूतहिते रताः ॥</w:t>
      </w:r>
    </w:p>
    <w:p/>
    <w:p>
      <w:r>
        <w:t>† అదే గ్రంథం, v, 18-21.</w:t>
      </w:r>
    </w:p>
    <w:p>
      <w:r>
        <w:br w:type="page"/>
      </w:r>
    </w:p>
    <w:p>
      <w:pPr>
        <w:pStyle w:val="Heading2"/>
      </w:pPr>
      <w:r>
        <w:t>పుట 50</w:t>
      </w:r>
    </w:p>
    <w:p>
      <w:r>
        <w:t>कामक्रोधवियुक्तानां यतीनां यतचेतसाम् ।</w:t>
      </w:r>
    </w:p>
    <w:p>
      <w:r>
        <w:t>अभितो ब्रह्मनिर्वाणं वर्तते विदितात्मनाम् ॥*</w:t>
      </w:r>
    </w:p>
    <w:p/>
    <w:p>
      <w:r>
        <w:t>"అంతరంగమందే సుఖించువాడు, అంతరంగమందే విహరించువాడు, అంతరంగమందే జ్యోతిని కలిగియున్నవాడు అటువంటి యోగి, బ్రహ్మస్వరూపుడై, బ్రహ్మనిర్వాణమును పొందును.</w:t>
      </w:r>
    </w:p>
    <w:p/>
    <w:p>
      <w:r>
        <w:t>"పాపములు నశించిన, ద్వైతభావము ఛేదింపబడిన, ఆత్మనిగ్రహము గల, సమస్త భూతహితములో నిమగ్నులైయున్న ఋషులు బ్రహ్మనిర్వాణమును పొందుదురు.</w:t>
      </w:r>
    </w:p>
    <w:p/>
    <w:p>
      <w:r>
        <w:t>"తమను తాము తెలిసికొనినవారికి, కామక్రోధముల నుండి విడిపోయినవారికి, నిగ్రహశీలులైన యతులకు, నియతచిత్తులకును బ్రహ్మనిర్వాణము సమీపమందే యుండును."</w:t>
      </w:r>
    </w:p>
    <w:p/>
    <w:p>
      <w:r>
        <w:t>* భగవద్గీత, v, 24-26.</w:t>
      </w:r>
    </w:p>
    <w:p>
      <w:r>
        <w:br w:type="page"/>
      </w:r>
    </w:p>
    <w:p>
      <w:pPr>
        <w:pStyle w:val="Heading2"/>
      </w:pPr>
      <w:r>
        <w:t>పుట 51</w:t>
      </w:r>
    </w:p>
    <w:p>
      <w:r>
        <w:t>అధ్యాయము IV.</w:t>
      </w:r>
    </w:p>
    <w:p/>
    <w:p>
      <w:r>
        <w:t>కర్మ.</w:t>
      </w:r>
    </w:p>
    <w:p/>
    <w:p>
      <w:r>
        <w:t>కర్మ అనునది సంస్కృత శబ్దము; దాని అర్థము క్రియ. అయితే సాధారణముగా దానిని ఇప్పుడుచేయబడుచున్న దానికిని భవిష్యత్తులో సంభవించబోవుచున్న దానికిని మధ్యనున్న ఒక నిర్దిష్ట సంబంధమనే భావమునకే వాడుదురు. విషయములు యాదృచ్ఛికముగా గాని, అవకాశవశముగా గాని, అక్రమముగా గాని సంభవించవు. అవి నియమిత క్రమములో సంభవించును; ఒకటి తరువాత మరొకటి క్రమపద్ధతిగా అనుసరించును.</w:t>
      </w:r>
    </w:p>
    <w:p/>
    <w:p>
      <w:r>
        <w:t>ఒక విత్తనమును నేలలో నాటినయెడల, అది చిన్న మొగ్గను పంపును; దానిమీద ఆకులు పెరుగును; తరువాత పుష్పములు వచ్చును; అటుపిమ్మట ఫలములు, ఆ ఫలములలో మళ్లీ విత్తనములు ఉంటవి. వాటిలో ఏ విత్తనమునైన నాటినయెడల మొగ్గను, ఆకులను, పుష్పములను, ఫలములను, విత్తనములను కలిగించును. ఏ రకమైన విత్తనమో అదే రకమైన మొక్కను ఉత్పత్తి చేయును. బియ్యము బియ్యపు మొక్కలను పుట్టించును; యవము యవమును; గోధుమ గోధుమను; ముళ్లచెట్టు ముళ్లచెట్టును; కాక్టస్ కాక్టస్నే. ఎవడు ముళ్లవిత్తనములు విత్తునో, వాడెందుకు మధురద్రాక్షల పంటను ఆశించవలెను? ఎవడు ముళ్లకాక్టస్ను నాటునో, వాడు రసభరిత సేపులను కోయుదుమని ఆశింపకూడదు. ఇదే కర్మ. దీనిని తెలిసికొనిన మనుష్యుడు తాను కోయదలచిన పంటకు తగిన విత్తనమును వేయును. గుర్తుంచుకొనవలసిన మొదటి విషయం ఇదే.</w:t>
      </w:r>
    </w:p>
    <w:p>
      <w:r>
        <w:br w:type="page"/>
      </w:r>
    </w:p>
    <w:p>
      <w:pPr>
        <w:pStyle w:val="Heading2"/>
      </w:pPr>
      <w:r>
        <w:t>పుట 52</w:t>
      </w:r>
    </w:p>
    <w:p>
      <w:r>
        <w:t>ఇప్పుడు క్రియ అనునది బయటికి కనబడినంత సులభమైనది కాదు. నేను ఒక మనుష్యునిని, "నీవెందుకు పట్టణములోనికి నడిచి వెళ్తివి?" అని అడిగినయెడల, అతడు "నాకు చెప్పుల జత కావలసి వచ్చెను; అవి అక్కడ దొరకునని అనుకొంటిని;" లేదా "ఒక మిత్రుని చూడవలెననుకొంటిని; అతడు పట్టణములో ఉన్నాడని భావించితిని;" అని చెప్పును; ఈ విధముగా ఎన్నో విధములుగా సమాధానమిచ్చినను, మూలమైతే ఎల్లప్పుడూ ఇదే: "నాకు కోరిక కలిగెను; దానిగూర్చి ఆలోచించితిని; అందుచేతనే క్రియ చేసితిని." ఈ మూడు ఎల్లప్పుడూ కలిసే కనబడును.</w:t>
      </w:r>
    </w:p>
    <w:p/>
    <w:p>
      <w:r>
        <w:t>ఇప్పుడు ఒక కావలసిన భావమే కోరిక అని చెప్పబడును; ఏదో ఒకటి సంపాదించవలెనని మనము ఆశించుదుము; అదే మొదటి దశ. దానిని ఎలా పొందవలెనని ఆలోచించుదుము; అదే రెండవ దశ. దానిని పొందుటకై కర్మచేయుదుము; అదే మూడవ దశ. ఇదే నియమిత క్రమము. ప్రతి క్రియ వెనుక ఒక ఆలోచన ఉండును; ప్రతి ఆలోచన వెనుక ఒక కోరిక ఉండును.</w:t>
      </w:r>
    </w:p>
    <w:p/>
    <w:p>
      <w:r>
        <w:t>ఈ మూడు విషయములు — క్రియ, ఆలోచన, కోరిక — కర్మరज्जువును నేసిన మూడు నూలువిరిగెలు వంటివి. మన క్రియలచేత మన చుట్టువారికి సుఖమో దుఃఖమో కలుగును. వారిని సుఖపరచినయెడల, సుఖమును విత్తనమువలె విత్తితివి; అది పెరిగి మనకే సుఖముగా వచ్చును. వారిని దుఃఖపరచినయెడల, దుఃఖమును విత్తితివి; అది పెరిగి మనకే దుఃఖముగా వచ్చును. క్రూరకార్యములు చేసినయెడల, క్రౌర్యమును విత్తనమువలె విత్తితివి; అది తిరిగి మనయొద్దకే క్రౌర్యముగా వచ్చును. దయా కార్యములు చేసినయెడల</w:t>
      </w:r>
    </w:p>
    <w:p>
      <w:r>
        <w:br w:type="page"/>
      </w:r>
    </w:p>
    <w:p>
      <w:pPr>
        <w:pStyle w:val="Heading2"/>
      </w:pPr>
      <w:r>
        <w:t>పుట 53</w:t>
      </w:r>
    </w:p>
    <w:p>
      <w:r>
        <w:t>దయను విత్తనమువలె విత్తుచున్నాము; అది తిరిగి మనమీద దయగానే పెరిగివచ్చును. మన క్రియలచేత విత్తిన యేదైనను మనకే తిరిగి వచ్చును. ఇదే కర్మ.</w:t>
      </w:r>
    </w:p>
    <w:p/>
    <w:p>
      <w:r>
        <w:t>కాని క్రియ వెనుక ఆలోచన ఉండును. ఆలోచనే మన స్వభావము లేదా చిత్తప్రకృతి అని చెప్పబడునది నిర్మించును. మనము ఏ విషయమును బహుగా ఆలోచించుదుమో, మనస్సు ఆ విషయమువలే అవుతుంది. దయగా ఆలోచించినయెడల మనము దయగలవారమగుదుము; క్రూరముగా ఆలోచించినయెడల క్రూరులమగుదుము; మాయచేసి ఆలోచించినయెడల మాయగాళ్లమగుదుము; నిజాయితీగా ఆలోచించినయెడల నిజాయితీపరులమగుదుము. ఈ విధముగా మన స్వభావము మన ఆలోచనలచేత నిర్మింపబడును. మళ్లీ జన్మించినప్పుడు, ఇప్పుడు మన ఆలోచనలచేత ఏర్పడుచున్న అదే స్వభావముతో జన్మించుదుము. మనము మన స్వభావము లేదా చిత్తప్రకృతికి తగ్గట్టే ప్రవర్తించుదుము — దయగలవాడు దయతో ప్రవర్తించినట్లే, క్రూరుడు క్రూరముగా ప్రవర్తించినట్లే — కాబట్టి మన వచ్చే జన్మలోని క్రియలు, ఈ జన్మలోని ఆలోచనలమీద ఆధారపడునని సులభముగా గ్రహింపగలము. ఇదే కర్మ.</w:t>
      </w:r>
    </w:p>
    <w:p/>
    <w:p>
      <w:r>
        <w:t>కాని ఆలోచన వెనుక కోరిక ఉండును. కోరిక మనకు మనం కోరిన వస్తువును దక్కించును. అయస్కాంతము మృదువైన ఇనుమును ఆకర్షించినట్లే, కోరిక వస్తువులను ఆకర్షించును. ధనమును కోరినయెడల, మరియొక జన్మలో ధనవంతుడగుటకు అవకాశము కలుగును. విద్యను కోరినయెడల, మరియొక జన్మలో పాండిత్యము పొందుటకు అవకాశము కలుగును. ప్రేమను కోరినయెడల, మనము</w:t>
      </w:r>
    </w:p>
    <w:p>
      <w:r>
        <w:br w:type="page"/>
      </w:r>
    </w:p>
    <w:p>
      <w:pPr>
        <w:pStyle w:val="Heading2"/>
      </w:pPr>
      <w:r>
        <w:t>పుట 54</w:t>
      </w:r>
    </w:p>
    <w:p>
      <w:r>
        <w:t>ప్రేమింపబడుటకు అవకాశము పొందుదుము. శక్తిని కోరినయెడల, శక్తిశాలియగుటకు అవకాశము కలుగును.</w:t>
      </w:r>
    </w:p>
    <w:p>
      <w:r>
        <w:t>ఇదే కర్మ.</w:t>
      </w:r>
    </w:p>
    <w:p/>
    <w:p>
      <w:r>
        <w:t>విద్యార్థి దీనిని మళ్లీ మళ్లీ ఆలోచించవలెను; పూర్తిగా గ్రహించువరకు తలచుచుండవలెను. దీనిని బాగా గ్రహించిన తరువాతనే కర్మకు సంబంధించిన కఠినమైన సమస్యలవైపు వెళ్లగలడు. కర్మను ఒక వాక్యములో చెప్పవచ్చును: మనుష్యుడు ఏది విత్తునో అదే కోయును. కాని విద్యార్థి అడుగవచ్చును: "ఇప్పుడు నేను చేయు క్రియలు నా గత ఆలోచనల ఫలితమైతే, నా గత ఆలోచనలు నా గత కోరికల ఫలితమైతే, నేను పూర్తిగా బంధింపబడియున్న వాడనగా? నేను ఆలోచించినట్లే చేయవలసిందే; నేను కోరినట్లే ఆలోచించవలసిందే." అది యథార్థమే, అయితే కొంతవరకే. ఎందుకనగా నూతనానుభవములను పొందుచుండగా మనము నిరంతరము మారుచుండుదుము; అట్లా జీవుడు మరింత జ్ఞానము సంపాదించుచు, దాని సహాయముతో తన కోరికలను మార్చుకొనును. మరియొక మాటలో చెప్పాలంటే, గతములో మనము ఒక నిర్దిష్టరీతిగా కోరితివి, ఆలోచితివి, ఆచరితివి గనుక, భిన్నముగా కోరుటకును, భిన్నముగా ఆలోచించుటకును అవకాశము లేకపోయినది కాదు; ఆ అవకాశము అంతటా నుండియే ఉండెను. మనము గతములో నిజముగా చేసిన క్రియల చెడు ఫలితములను క్రొత్త అనుభవములచేత గ్రహించిన వెంటనే, ఆ సాధ్యత ఏ సమయమునైన వాస్తవముగా మారగలదు.</w:t>
      </w:r>
    </w:p>
    <w:p>
      <w:r>
        <w:br w:type="page"/>
      </w:r>
    </w:p>
    <w:p>
      <w:pPr>
        <w:pStyle w:val="Heading2"/>
      </w:pPr>
      <w:r>
        <w:t>పుట 55</w:t>
      </w:r>
    </w:p>
    <w:p>
      <w:r>
        <w:t>ఒక మనుష్యుడు తాను క్రూరముగా ప్రవర్తించెనని గ్రహించెనని ఊహింపుము. తన క్రూరకార్యము గతములోని క్రూర ఆలోచనలనుండి పుట్టెనని, ఆ క్రూర ఆలోచనలు క్రౌర్యము చేత తప్ప పొందలేని వస్తువును సంపాదించాలనే కోరికనుండి పుట్టెనని అతడు తెలుసుకొనును. తన క్రూరకార్యములు ప్రజలను దుఃఖింపజేయుచున్నవని, వారు తనను ద్వేషించుచున్నవని, భయపడుచున్నవని, దానిచేత తాను ఏకాకియు దుఃఖితుడనై యున్నానని అతడు చూచును. ఇవన్నియు ఆలోచించి తాను మారుదుమని సంకల్పించును; అయినను తన గత ఆలోచనలయు కోరికలయు కలిగించిన ఒత్తిడిని ఎదిరించుట చాల కష్టము. అతడు కష్టమునకు మూలమైన విషయమువద్దకే వెళ్లును — క్రౌర్యము లేక పొందలేని వస్తువులయందలి కోరికవద్దకు — అప్పుడు తానే జీవుడై తనతో తానే ఇట్లనుకొనును: "ఆ వస్తువులను నేను కోరకుండుదును; వాటినిగూర్చి కోరిక మొదలైన ప్రతిసారి, ఆ కోరిక దుఃఖమును పుట్టించునని జ్ఞాపకము చేసికొందును." ఈ విధముగా కోరిక ఆలోచనను నడిపించనీయక, ఆలోచనచేత కోరికను అదుపుచేయును. అప్పుడు అదుపు తప్పిన గుర్రములవలె కోరికలు అతనిని ఈడ్చుకుపోవుటకు బదులు, క్రమక్రమముగా ఆలోచననే కళ్ళెముగా చేసికొని వాటిని నియంత్రించును. పొందినపుడు సుఖమును కలుగజేయు వస్తువులవైపే వాటిని పరిగెత్తనీయును.</w:t>
      </w:r>
    </w:p>
    <w:p/>
    <w:p>
      <w:r>
        <w:t>యువ జీవులు తమ కోరికలను అదుపు లేకుండా పరుగెత్తనీయుదురు; అట్లా తమకే చాలా దుఃఖమును తెచ్చికొందురు. వృద్ధజీవులు జ్ఞానులు గుదురు; అప్పుడు కోరిక</w:t>
      </w:r>
    </w:p>
    <w:p>
      <w:r>
        <w:br w:type="page"/>
      </w:r>
    </w:p>
    <w:p>
      <w:pPr>
        <w:pStyle w:val="Heading2"/>
      </w:pPr>
      <w:r>
        <w:t>పుట 56</w:t>
      </w:r>
    </w:p>
    <w:p>
      <w:r>
        <w:t>గతమున దుఃఖమును కలిగించెనని తెలిసిన వస్తువువైపుగా పరిగెత్తినప్పుడు, అతడు ఆ గతదుఃఖమును జ్ఞాపకము చేసికొని, తన ఆలోచనశక్తిచేత కోరికను వెనక్కి లాగుకొనును.</w:t>
      </w:r>
    </w:p>
    <w:p/>
    <w:p>
      <w:r>
        <w:t>కాబట్టి తనకును ఇతరులకును సుఖమును కలుగజేయదలచిన విద్యార్థి తన కోరికలమీద జాగ్రత్తగా కాపు కాయవలెను. ఏ వస్తువులు అంతిమముగా సుఖమును కలుగజేయునో, ఏవి దుఃఖమును కలుగజేయునో పరిశీలనచేతను అధ్యయనచేతను తెలుసికొనవలెను; ఆపై ఫలితముగా సుఖమునే కలుగజేయు వాటినే తన సంపూర్ణ శక్తితో కోరుటకు ప్రయత్నించవలెను.</w:t>
      </w:r>
    </w:p>
    <w:p/>
    <w:p>
      <w:r>
        <w:t>జననమరణ బంధముల నుండి విముక్తి ఏదో ప్రత్యేక జీవనవిధానముచేత రాదని, శ్రీకృష్ణుడు చెప్పినట్లుగా —</w:t>
      </w:r>
    </w:p>
    <w:p>
      <w:r>
        <w:t>"ఏ యోగి ఏకత్వములో స్థితుడై, సమస్త భూతములలో నున్న నన్ను ఆరాధించునో, అతడు ఏ విధముగా జీవించినను నాలోనే జీవించును"* — అనునది గ్రహించుట అత్యంత ముఖ్యము. క్షత్రియరాజైన జనకుడును, వైశ్యవాణిజ్యకుడైన తులాధారుడును సమానముగా విముక్తిని పొందిరి; అది అరణ్యమునకు పారిపోయినందుచేత కాదు, లౌకికవస్తువులయందలి కోరికాభావముచేత.</w:t>
      </w:r>
    </w:p>
    <w:p/>
    <w:p>
      <w:r>
        <w:t>జనకుడు విదేహులపై మిథిలాలో రాజ్యము చేయుచుండెను. మనశ్శాంతిని పొందిన తరువాత అతడు ఈ గీతమును పాడెను: "నా సంపద అపరిమితము; అయినను నాకు</w:t>
      </w:r>
    </w:p>
    <w:p/>
    <w:p>
      <w:r>
        <w:t>* భగవద్గీత, vi, 31.</w:t>
      </w:r>
    </w:p>
    <w:p>
      <w:r>
        <w:br w:type="page"/>
      </w:r>
    </w:p>
    <w:p>
      <w:pPr>
        <w:pStyle w:val="Heading2"/>
      </w:pPr>
      <w:r>
        <w:t>పుట 57</w:t>
      </w:r>
    </w:p>
    <w:p>
      <w:r>
        <w:t>ఏమియు లేదు. మిథిలా నగరమంతయు అగ్నిచేత దహింపబడినను, నా కొరకు నష్టమగునది ఏమియు లేదు."† ఇట్లని తాను పలికిన మాటను మళ్లీ ఉటంకించి, జనకుడు మాండవ్యునితో యిట్లు చెప్పెను: మనుష్యునికి కలిగిన యావద్భోగసామగ్రియైనను కష్టమునకు మూలమే; ఇహలోకములో గాని స్వర్గములో గాని కోరికతృప్తి, కోరికలయొక్క అంతర్ధానముచేత కలుగు సుఖములో పదహారోవంతుకైన సాటిరాదు. ఆవుతోపాటు దాని కొమ్ములు పెరుగునట్లే, ధనమును సంపాదించినకొలది ధనకాంక్ష పెరుగును. ధనమును దానిచేత చేయగల మేలుకోసమే వాడవలెను; కోరికయే దుఃఖము. సమస్త భూతములను తనవలెనే చూచువాడు సమస్త ఆందోళనలనుండి విముక్తుడగును.* ఋషియైన యాజ్ఞవల్క్యుని ఉపదేశముచేత రాజు జనకుడు విముక్తిని పొందెను; ఎందుకనగా అది "శుభమును అమృతమును, సమస్త శోకమును అతిక్రమించిన ఆ బ్రహ్మమును పొందుటకు అతనిని సమర్థునిగా చేసెను."† అట్లు నేర్చుకున్న తరువాత తానే గురువై, విమోక్షధర్మమును నేర్చుకొనుటకై వ్యాసుడు సైతము తన కుమారుడైన శుకునిని అతనియొద్దకు పంపెను.‡</w:t>
      </w:r>
    </w:p>
    <w:p/>
    <w:p>
      <w:r>
        <w:t>జాజలి ఘోరతపస్సు చేసెను; దానివల్ల అతడు గర్వముతో నిండిపోయెను</w:t>
      </w:r>
    </w:p>
    <w:p/>
    <w:p>
      <w:r>
        <w:t>† మహాభారతము, శాంతి పర్వము, clxxiii.</w:t>
      </w:r>
    </w:p>
    <w:p>
      <w:r>
        <w:t>* మహాభారతము, cccxxvii.</w:t>
      </w:r>
    </w:p>
    <w:p>
      <w:r>
        <w:t>† జనక మహారాజుకు యాజ్ఞవల్క్యుడు చేసిన మహోపదేశాన్ని చూడండి; అదే గ్రంథం, శాంతి పర్వము, cccxi—cccxix.</w:t>
      </w:r>
    </w:p>
    <w:p>
      <w:r>
        <w:t>‡ అదే గ్రంథం, cccxxvi—cccxxviii.</w:t>
      </w:r>
    </w:p>
    <w:p>
      <w:r>
        <w:br w:type="page"/>
      </w:r>
    </w:p>
    <w:p>
      <w:pPr>
        <w:pStyle w:val="Heading2"/>
      </w:pPr>
      <w:r>
        <w:t>పుట 58</w:t>
      </w:r>
    </w:p>
    <w:p>
      <w:r>
        <w:t>గర్వముతో; ఒకనాడు తనలో తానే ఇట్లనుకొనెను: "ఈ విశాలసముద్రముతో కూడిన విస్తారభూమిమీద నాకు సమానుడు ఎవడు?" అప్పుడు ఒక వాణి వినిపించెను: "అట్టి మాటలు చెప్పకుము. కొనుగోలు విక్రయములలో నిమగ్నుడై యున్న తులాధారుడుకూడ ఇట్లనడగడు; అతనితోనైనను నీకు సమానత్వము లేదు." అప్పుడు బ్రాహ్మణుడును తపస్వియును అయిన తనకంటె ఓ వర్తకుడు శ్రేష్ఠుడని చెప్పబడుట జాజలికి మహావిస్మయము కలిగించెను. ఆ మర్మమును చేధించుటకై తులాధారుని వెదకుటకు బయలుదేరెను. మనోవ్యాకులుడై వారాణసీ నగరమును చేరి, అక్కడకు వచ్చువారందరికిని నానావిధ వస్తువులను అమ్ముచున్న ఒక సాధారణ దుకాణదారుడైన తులాధారుని కనుగొనెను. తులాధారుడు లేచి, తగిన విధముగా బ్రాహ్మణునికి స్వాగతము పలికెను; ఆపై తన ఘోరతపస్సుచేత తాను గర్వగర్భితుడనైన సంగతినే జాజలికి తిరిగి వినిపించి, "ఓ బ్రాహ్మణా, కోపముతో నావద్దకు వచ్చితివి; నీకు నేనేమి సేవ చేయగలను?" అని అడిగెను.</w:t>
      </w:r>
    </w:p>
    <w:p/>
    <w:p>
      <w:r>
        <w:t>తన గతజీవిత సంగతులను ఇంత వినయవంతుడైన వ్యాపారి తెలిసికొనియుండుటచేత జాజలి మిక్కిలి ఆశ్చర్యపడి, వివరణకై ఉత్సాహముతో కోరెను. అప్పుడు తులాధారుడు అందరికిని తెలిసియున్నా, అతి కొద్దిమంది మాత్రమే ఆచరించు ప్రాచీన నైతికతను అతనికి వివరించెను: ఎవరికిని హాని చేయని రీతిగా జీవించుట; హాని పూర్తిగా తప్పించుట అసాధ్యమైనచోట, యథాశక్తి అతి తక్కువ హానితో జీవించుట. తాను ఎవరి యొద్దనుండియు అప్పు అడుగనని, ఎవరికిని కలహింపనని, రాగద్వేషములను తనలో నియంత్రించికొని-</w:t>
      </w:r>
    </w:p>
    <w:p>
      <w:r>
        <w:br w:type="page"/>
      </w:r>
    </w:p>
    <w:p>
      <w:pPr>
        <w:pStyle w:val="Heading2"/>
      </w:pPr>
      <w:r>
        <w:t>పుట 59</w:t>
      </w:r>
    </w:p>
    <w:p>
      <w:r>
        <w:t>అందరినీ సమదృష్టితో చూచుచుండెనని; ఎవరినీ అతిశయింపక, ఎవరినీ నిందింపక యుండెనని; మనుష్యుడు ఎవరినిగూర్చియు భయపడక, ఎవరూ అతనిని గూర్చి భయపడనప్పుడు, అతడు ఇష్టానిష్ట రహితుడై, ఎవరికిని హాని చేయనప్పుడు బ్రహ్మమును చేరునని బోధించెను. ప్రాణులమీదను మనుష్యులమీదను క్రౌర్యముచేత కలిగే హానులను, యజ్ఞస్వరూపమును, యథార్థ తీర్థయాత్రను తులాధారుడు ఎంతో సుందరముగా వివరిస్తూ, అహింసచేత విముక్తి పొందవచ్చునని చూపించెను. *</w:t>
      </w:r>
    </w:p>
    <w:p/>
    <w:p>
      <w:r>
        <w:t>काममय एवायं पुरुष इति स यथाकामो भवति तत्क्रतुर्भवति</w:t>
      </w:r>
    </w:p>
    <w:p>
      <w:r>
        <w:t>यत्क्रतुर्भवति तत्कर्म कुरुते तत्कर्म कुरुते तदभिसम्पद्यते ॥†</w:t>
      </w:r>
    </w:p>
    <w:p/>
    <w:p>
      <w:r>
        <w:t>"మనుష్యుడు నిజముగా కోరికరూపుడే; ఏవిధమై అతని కోరికయుంటుందో అట్లే అతని సంకల్పము ఉండును; సంకల్పము యేం విధమో అట్లే అతడు క్రియ చేయును; ఏ క్రియ చేయునో దానినే పొందును."</w:t>
      </w:r>
    </w:p>
    <w:p/>
    <w:p>
      <w:r>
        <w:t>तदेव सक्तः सह कर्मेति लिङ्गं मनो यत्र निषक्तमस्य ॥‡</w:t>
      </w:r>
    </w:p>
    <w:p/>
    <w:p>
      <w:r>
        <w:t>"అట్లే కోరికగల మనుష్యుడు, తన మనస్సు యే విషయములో నిమగ్నమై యుంటుందో, కర్మసహితముగా ఆ విషయమువైపే వెళ్లును."</w:t>
      </w:r>
    </w:p>
    <w:p/>
    <w:p>
      <w:r>
        <w:t>अथ खलु क्रतुमयः पुरुषो यथाक्रतुरस्मिल्लोके पुरुषो</w:t>
      </w:r>
    </w:p>
    <w:p>
      <w:r>
        <w:t>भवति तथेतः प्रेत्य भवति ।*</w:t>
      </w:r>
    </w:p>
    <w:p/>
    <w:p>
      <w:r>
        <w:t>"ఇప్పుడు మనుష్యుడు నిజముగా సంకల్పరూపుడే; ఈ లోకమందు యేం విధముగా ఆలోచించునో, ఇక్కడనుండి వెళ్లిన తరువాత అట్లే అవుతాడు."</w:t>
      </w:r>
    </w:p>
    <w:p/>
    <w:p>
      <w:r>
        <w:t>* మహాభారతము, శాంతి పర్వము, cclxi-cclxi.</w:t>
      </w:r>
    </w:p>
    <w:p>
      <w:r>
        <w:t>† బృహదారణ్యకోపనిషత్, IV, iv-5.          * అదే గ్రంథం, 6.</w:t>
      </w:r>
    </w:p>
    <w:p>
      <w:r>
        <w:t>‡ ఛాందోగ్యోపనిషత్, III, xiv-1.</w:t>
      </w:r>
    </w:p>
    <w:p>
      <w:r>
        <w:br w:type="page"/>
      </w:r>
    </w:p>
    <w:p>
      <w:pPr>
        <w:pStyle w:val="Heading2"/>
      </w:pPr>
      <w:r>
        <w:t>పుట 60</w:t>
      </w:r>
    </w:p>
    <w:p>
      <w:r>
        <w:t>न मां कर्माणि लिम्पन्ति न मे कर्मफले स्पृहा ।</w:t>
      </w:r>
    </w:p>
    <w:p>
      <w:r>
        <w:t>इति मां योऽभिजानाति कर्मभिर्न स बध्यते ॥ *</w:t>
      </w:r>
    </w:p>
    <w:p>
      <w:r>
        <w:t>एवं ज्ञात्वा कृतं कर्म पूर्वैरपि मुमुक्षुभिः ।</w:t>
      </w:r>
    </w:p>
    <w:p>
      <w:r>
        <w:t>कुरु कर्मैव तस्मात्त्वं पूर्वैः पूर्वतरं कृतम् ॥ **</w:t>
      </w:r>
    </w:p>
    <w:p/>
    <w:p>
      <w:r>
        <w:t>"కర్మలు నన్ను అంటవు; కర్మఫలముపట్ల నాకు స్పృహ లేదు. ఈ విధముగా నన్ను తెలిసికొనువాడు కర్మలచేత బద్ధుడగడు."</w:t>
      </w:r>
    </w:p>
    <w:p/>
    <w:p>
      <w:r>
        <w:t>"ఇట్లు తెలిసికొని, మన పూర్వులు సైతము, విముక్తిని కోరువారై, కర్మచేసిరి; కాబట్టి నీవుకూడ పూర్వులు ప్రాచీనకాలమున చేసినట్లే కర్మచేయుము."</w:t>
      </w:r>
    </w:p>
    <w:p/>
    <w:p>
      <w:r>
        <w:t>यस्य सर्वे समारम्भाः कामसंकल्पवर्जिताः ।</w:t>
      </w:r>
    </w:p>
    <w:p>
      <w:r>
        <w:t>ज्ञानाग्निदग्धकर्माणं तमाहुः पण्डितं बुधाः ॥</w:t>
      </w:r>
    </w:p>
    <w:p>
      <w:r>
        <w:t>त्यक्त्वा कर्मफलासंगं नित्यतृप्तो निराश्रयः ।</w:t>
      </w:r>
    </w:p>
    <w:p>
      <w:r>
        <w:t>कर्मण्यभिप्रवृत्तोऽपि नैव किंचित्करोति सः ॥</w:t>
      </w:r>
    </w:p>
    <w:p>
      <w:r>
        <w:t>निराशीर्यतचित्तात्मा त्यक्तसर्वपरिग्रहः ।</w:t>
      </w:r>
    </w:p>
    <w:p>
      <w:r>
        <w:t>शारीरं केवलं कर्म कुर्वन्नाप्नोति किल्बिषम् ॥</w:t>
      </w:r>
    </w:p>
    <w:p>
      <w:r>
        <w:t>यदृच्छालाभसंतुष्टो द्वन्द्वातीतो विमत्सरः ।</w:t>
      </w:r>
    </w:p>
    <w:p>
      <w:r>
        <w:t>समः सिद्धावसिद्धौ च कृत्वापि न निबध्यते ॥</w:t>
      </w:r>
    </w:p>
    <w:p>
      <w:r>
        <w:t>गतसंगस्य मुक्तस्य ज्ञानावस्थितचेतसः ।</w:t>
      </w:r>
    </w:p>
    <w:p>
      <w:r>
        <w:t>यज्ञायाचरतः कर्म समग्रं प्रविलीयते ॥ †</w:t>
      </w:r>
    </w:p>
    <w:p/>
    <w:p>
      <w:r>
        <w:t>"యావత్తు కార్యారంభములన్నియు కామసంకల్పరహితమైయుండునో, ఎవని కర్మములు జ్ఞానాగ్నిచేత దహింపబడియున్నవో, అతనిని జ్ఞానులు పండితుడని చెప్పుదురు."</w:t>
      </w:r>
    </w:p>
    <w:p/>
    <w:p>
      <w:r>
        <w:t>* Bhâgavad-Gîtâ, iv, 14-15.    † Bhâgavad-Gîtâ, iv, 19-23.</w:t>
      </w:r>
    </w:p>
    <w:p>
      <w:r>
        <w:br w:type="page"/>
      </w:r>
    </w:p>
    <w:p>
      <w:pPr>
        <w:pStyle w:val="Heading2"/>
      </w:pPr>
      <w:r>
        <w:t>పుట 61</w:t>
      </w:r>
    </w:p>
    <w:p>
      <w:r>
        <w:t>"కర్మఫలమునందలి ఆసక్తిని విడిచిపెట్టి, ఎల్లప్పుడు తృప్తుడై, ఎక్కడను ఆశ్రయము కోరకుండా యుండువాడు, కర్మలలో నిమగ్నుడై యున్నప్పటికిని ఏమీ చేయనట్టే యుండును.</w:t>
      </w:r>
    </w:p>
    <w:p/>
    <w:p>
      <w:r>
        <w:t>"ఏదియు ఆశించక, మనస్సును ఆత్మను నియంత్రించి, సమస్త స్వాధీనాసక్తిని విడిచి, శరీరముచేత మాత్రము కర్మచేయువాడు పాపమును పొందడు."</w:t>
      </w:r>
    </w:p>
    <w:p/>
    <w:p>
      <w:r>
        <w:t>"ఆసక్తి నశించిన, సమహితుడైన, జ్ఞానమందే చిత్తము నిలిపిన వానికి, యజ్ఞరూపమైన అతని సమస్త కర్మలు లయమైపోవును."</w:t>
      </w:r>
    </w:p>
    <w:p/>
    <w:p>
      <w:r>
        <w:t>"హృదయమందు దాగియున్న సమస్త కోరికలు విప్పబడినప్పుడు, మర్త్యుడు అమృతుడగును; అప్పుడు ఇహలోకమందే బ్రహ్మానుభవము పొందును."</w:t>
      </w:r>
    </w:p>
    <w:p/>
    <w:p>
      <w:r>
        <w:t>"ఆత్మను రథస్వామిగా, శరీరమును రథముగా తెలిసికొనుము; బుద్ధిని సారథిగా, మనస్సును కళ్ళెములుగా తెలిసికొనుము."</w:t>
      </w:r>
    </w:p>
    <w:p/>
    <w:p>
      <w:r>
        <w:t>* Kathop, II, vi—14.   † Kathop, I, iii, 3—7.</w:t>
      </w:r>
    </w:p>
    <w:p>
      <w:r>
        <w:br w:type="page"/>
      </w:r>
    </w:p>
    <w:p>
      <w:pPr>
        <w:pStyle w:val="Heading2"/>
      </w:pPr>
      <w:r>
        <w:t>పుట 62</w:t>
      </w:r>
    </w:p>
    <w:p>
      <w:r>
        <w:t>ఇంద్రియములను గుర్రములని, ఇంద్రియవిషయములను వాటి గోచరమని చెప్పుదురు. ఇంద్రియములతోను మనస్సుతోను యుక్తుడైన ఆత్మనే భోక్త అని జ్ఞానులు చెప్పుదురు. ఎవడు అజ్ఞానియై, ఎల్లప్పుడు సడలిన మనస్సుతో యుంటాడో, అతని ఇంద్రియములు చెడ్డ సారథి గుర్రములవలె అదుపులో ఉండవు. ఎవడు జ్ఞానియై, ఎల్లప్పుడు బిగించిన మనస్సుతో యుంటాడో, అతని ఇంద్రియములు మంచి సారథి గుర్రములవలె నియంత్రితముగా ఉండును. ఎవడు నిజముగా అజ్ఞానియు, అవివేకియు, ఎల్లప్పుడును అపవిత్రుడై యుంటాడో, అతడు ఆ గమ్యమును పొందడు; సంసారమునకే మళ్లీ వచ్చును."</w:t>
      </w:r>
    </w:p>
    <w:p>
      <w:r>
        <w:br w:type="page"/>
      </w:r>
    </w:p>
    <w:p>
      <w:pPr>
        <w:pStyle w:val="Heading2"/>
      </w:pPr>
      <w:r>
        <w:t>పుట 63</w:t>
      </w:r>
    </w:p>
    <w:p>
      <w:r>
        <w:t>అధ్యాయం V.</w:t>
      </w:r>
    </w:p>
    <w:p/>
    <w:p>
      <w:r>
        <w:t>యజ్ఞం.</w:t>
      </w:r>
    </w:p>
    <w:p/>
    <w:p>
      <w:r>
        <w:t>"యజ్ఞాలను సమర్పించడం" అనే భావం భారతదేశంలో చాలా సుపరిచితం. అయితే విద్యార్థి అన్ని యజ్ఞాలకు ఆధారమైన సూత్రాన్ని గ్రహించాలి. అప్పుడు ప్రతి మనిషి ఇతరుల మేలుకోసం తనను తాను అర్పించవలెనని, ఇతర వస్తువుల యజ్ఞాలు చివరికి మనిషి తనను తాను ఎలా సమర్పించుకోవాలో నేర్పించుటకేనని అతడు తెలుసుకుంటాడు.</w:t>
      </w:r>
    </w:p>
    <w:p/>
    <w:p>
      <w:r>
        <w:t>మొదట గ్రహించవలసింది సృష్టియే యజ్ఞమని. విశ్వం వ్యక్తమగుటకై ఈశ్వరుడు తనను తాను పదార్థంలో నియమించుకొని, పరిమితం చేసుకొంటాడు. ఋగ్వేదంలోని పురుషసూక్తంలోనైనా, భూతాల ఉద్భవానికి కారణమైన వైదిక యజ్ఞాన్ని గూర్చి శ్రీకృష్ణుడు చేసిన సూచనలోనైనా, శ్రుతి స్మృతులు రెండూ ఈ సత్యాన్ని ప్రకటిస్తాయి.* ఆధ్యాత్మిక భాషలో పదార్థంలో మునిగిపోవడాన్ని "మరణం" అంటారు; అట్టి విధంగా ఈశ్వరుడు తనను తాను యజ్ఞంగా సమర్పించుకొని, తనలోని భాగాలైన జీవులు పదార్థంలో అనేకానేక రూపాల ద్వారా ఆయన శక్తులన్నిటిని వికసింపజేయుటకై వేరువేరు భూతాలుగా ఉనికిలోకి రావడానికి కారణమయ్యాడు. ఇదే ఆది యజ్ఞం; ధర్మం దీనిపై ఆధారపడి ఉంది. యజ్ఞం యొక్క అర్థమూ ఇదే: ఇతరుల హితార్థం జీవనాన్ని ధారగా పోయించడం.</w:t>
      </w:r>
    </w:p>
    <w:p/>
    <w:p>
      <w:r>
        <w:t>* భగవద్గీత, viii, 3.</w:t>
      </w:r>
    </w:p>
    <w:p>
      <w:r>
        <w:br w:type="page"/>
      </w:r>
    </w:p>
    <w:p>
      <w:pPr>
        <w:pStyle w:val="Heading2"/>
      </w:pPr>
      <w:r>
        <w:t>పుట 64</w:t>
      </w:r>
    </w:p>
    <w:p>
      <w:r>
        <w:t>యజ్ఞధర్మమే సమస్త జీవుల జీవనధర్మం. వారి వికాసపు తొలి దశల్లో వారు బలవంతంగా యజ్ఞానికి గురి చేయబడుతారు; అట్లా తమ సమ్మతియూ, తమకు తెలిసికొనుటయూ లేకుండానే వారు అభివృద్ధి చెందుతారు. వారి రూపాలు వారినుండి బలాత్కారంగా లాగివేయబడి, కొంచెము ఎక్కువ వికసించిన కొత్త రూపాలలోనికి వారు నెట్టబడతారు. ఈ విధంగా ఖనిజలోకానికి చెందిన జీవులు తమ ఖనిజశరీరాలు మొక్కల పోషణకై విభజించబడుటచేత వృక్షలోకంలోకి ప్రవేశించుటకు సిద్ధమగుతాయి. వృక్షలోక జీవులు తమ వృక్షశరీరాలను జంతుజీవిత పోషణకై అర్పించుటచేత జంతులోకానికి సిద్ధమవుతాయి. జంతులోక జీవులు తమ శరీరాలు ఇతర జంతువులకు, అడవివాసులకు, కొందరు మనుష్యులకు ఆహారమై పోవుటచేత మానవలోకానికి ఎదగుటకు సిద్ధమవుతాయి. అలాగే మానవలోక జీవులు కూడా నరభక్షణం, యుద్ధం మొదలైన వాటిలో తమ మానవశరీరాలు ఇతర మానవజీవితాల నిలుపుదలకు వినియోగింపబడుటచేత ఉన్నత జాతుల వైపు ఎదగటానికి సిద్ధమవుతాయి.</w:t>
      </w:r>
    </w:p>
    <w:p/>
    <w:p>
      <w:r>
        <w:t>ఈ సమస్త సందర్భాలలో శరీరాలు, అవతరించిన చైతన్య సమ్మతి లేకుండానే, ఇతరుల ప్రయోజనార్థం యజ్ఞంగా సమర్పింపబడుతున్నాయి. లెక్కలేనన్ని యుగాల తరువాతనే జీవుడు శరీరంలో ఈ ధర్మపు సార్వత్రికతను గుర్తించి, తన ఉపాధులను ఉద్దేశపూర్వకంగా త్యజించడం ప్రారంభిస్తాడు, తన చుట్టూ ఉన్నవారి మేలుకోసం.</w:t>
      </w:r>
    </w:p>
    <w:p>
      <w:r>
        <w:br w:type="page"/>
      </w:r>
    </w:p>
    <w:p>
      <w:pPr>
        <w:pStyle w:val="Heading2"/>
      </w:pPr>
      <w:r>
        <w:t>పుట 65</w:t>
      </w:r>
    </w:p>
    <w:p>
      <w:r>
        <w:t>ఇదే ఆత్మత్యాగం అని పిలువబడుతుంది; ఇది జీవుడి దివ్యస్వరూపం వ్యక్తమగుటకు సూచకం, అతడు ఈశ్వరుడు స్వభావానికే చెందినవాడని నిదర్శనం.</w:t>
      </w:r>
    </w:p>
    <w:p/>
    <w:p>
      <w:r>
        <w:t>పరమమైన ఆత్మత్యాగానికి మహాభారతంలో ఒక అద్భుతమైన కథ చెప్పబడింది.</w:t>
      </w:r>
    </w:p>
    <w:p/>
    <w:p>
      <w:r>
        <w:t>దేవతల రాజైన ఇంద్రుడు, తాను అధర్మకార్యముచేత అపకారం చేసిన ఒక ఋషి యొక్క కోపం నుండి పుట్టిన అసురుడైన వృత్ర చేత తీవ్రంగా బాధింపబడ్డాడు. దైత్యులకు నాయకుడైన వృత్రుడు యుద్ధంలో ఇంద్రుడిని, అతని సైన్యాలను ఓడించి, అతని రాజధాని అమరావతినుండి తరిమివేసి, అతని ఐశ్వర్యాధికారాన్ని హరించాడు. దేవతలు తమ రాజుతో కలిసి చాలా కాలం నిరాశ్రయంగా తిరిగారు; తమ రాజధానిని తిరిగి పొందుటకు మళ్లీ మళ్లీ ప్రయత్నించినా వారు పునఃపునః ఓడిపోయారు. చివరికి ఒక ఋషి యొక్క ధర్మసమ్మత కోపం మరొక ఋషి యొక్క స్వచ్ఛంద ఆత్మత్యాగం, కరుణ తప్ప శాంతించదని; పవిత్రుడు స్వయంగా ఇచ్చిన ఎముకలతో చేసిన వజ్రాయుధం తప్ప వృత్రుడు మరే ఆయుధంతోనూ సంహరింపబడడని వారు గ్రహించారు. అప్పుడు వారు ఋషి దధీచి వద్దకు వేగంగా వెళ్లి తమ దుఃఖగాథను వివరించారు. ఆయన మహా కరుణతో నిండిపోయి ఇలా అన్నాడు:</w:t>
      </w:r>
    </w:p>
    <w:p>
      <w:r>
        <w:t>"మీకు నచ్చిన విధంగా వినియోగించుకొనుటకు నా శరీరాన్ని నేను స్వచ్ఛందంగా మీకు ఇస్తున్నాను." వారి శిల్పి విశ్వకర్మ, పవిత్రతతోను తపస్సుతోను ప్రకాశిస్తున్న ఆ దేహంపై కఠినమైన, బాధాకరమైన చేయి వేయడానికి సంకోచించినప్పుడు,</w:t>
      </w:r>
    </w:p>
    <w:p>
      <w:r>
        <w:br w:type="page"/>
      </w:r>
    </w:p>
    <w:p>
      <w:pPr>
        <w:pStyle w:val="Heading2"/>
      </w:pPr>
      <w:r>
        <w:t>పుట 66</w:t>
      </w:r>
    </w:p>
    <w:p>
      <w:r>
        <w:t>దధీచి నవ్వి ఇలా అన్నాడు: "ఈ శరీరమంతటినీ ఉప్పుతో కప్పుడి; ఇక్కడికి ఆవుల గుంపును తేడు; అవి ఉప్పుతో పాటు మాంసాన్ని కూడా నాకివేసి తొలగిస్తాయి; మీకు అవసరమైన ఎముకలనే తీసుకొనుడి; అప్పుడు ఈ శరీరంలో ఏ భాగమూ వ్యర్థం కాద." అట్లే జరిగింది; ఆ అద్భుత యజ్ఞం నుండి పుట్టిన శక్తి ఎదుట వృత్రుడు కూలిపోయాడు.*</w:t>
      </w:r>
    </w:p>
    <w:p/>
    <w:p>
      <w:r>
        <w:t>జీవుడు ఈ స్థితికి ఋషుల ఉపదేశములచే నడిపింపబడతాడు. వెంటనే లభించని మేలుకోసం తన ఆస్తిని యజ్ఞంగా సమర్పించవలెనని వారు అతనికి బోధిస్తారు. ఒక మనిషి ఇతరులకై త్యాగం చేసినప్పుడు అతని దానం భవిష్యత్తులో పెరిగి తిరిగి అతని వద్దకే వస్తుందని వారు చూపిస్తారు. మనిషి తనకు వెలుపల విస్తరించిన తన స్వభాగాలవలె భావించదగిన కొంత ఆస్తిని సమర్పించాలి; ఈ స్వనిగ్రహకార్యం వలన అతనికి మరింత సంపద లభిస్తుందని వాగ్దానం చేయబడుతుంది. తరువాత అతడు ఇలాంటి త్యాగాలనే చేసి, ప్రస్తుత భోగాలను వదలి, మరణం ఆవల స్వర్గంలో అధిక సుఖాన్ని సంపాదించుకోవాలని బోధింపబడతాడు. ఈ విధంగా త్యాగాచరణ అలవాటైపోయింది; ఫలాపేక్షతో తన ఆస్తిని సమర్పిస్తూ, ఇతరుల సేవలో తనను తాను అర్పించుట తన కర్తవ్యమని, ఆ సేవానందమే తన ప్రతిఫలమని నేర్చుకొనుటకు మనిషి సిద్ధపడ్డాడు.</w:t>
      </w:r>
    </w:p>
    <w:p/>
    <w:p>
      <w:r>
        <w:t>* Loc. cit, Vana Parva, c.</w:t>
      </w:r>
    </w:p>
    <w:p>
      <w:r>
        <w:br w:type="page"/>
      </w:r>
    </w:p>
    <w:p>
      <w:pPr>
        <w:pStyle w:val="Heading2"/>
      </w:pPr>
      <w:r>
        <w:t>పుట 67</w:t>
      </w:r>
    </w:p>
    <w:p>
      <w:r>
        <w:t>ఈ యజ్ఞములు మనిషికి నేర్పిన మరో పాఠం ఏమనగా, అతడు తన చుట్టూ ఉన్న సమస్త భూతములతో కలిగియున్న సంబంధము. అతడు ఒంటరిగా, వేరుపడిన జీవితం గలవాడు కాదు; సమస్త జీవనములూ పరస్పరాధారితమైనవి, ఈ పరస్పరాధారితత్వాన్ని అంగీకరించినప్పుడే అవి నిలకడగా అభివృద్ధి చెందగలవు. ఋషులు అతనికి దినదినము దేవతలకు, ఋషులకు, పితృదేవతలకు, మనుష్యులకు, జంతువులకు యజ్ఞము చేయమని బోధించారు; ఇవన్నీ అతని జీవనాన్ని సమృద్ధి పరచుటకై తమ తమ త్యాగాలను చేస్తున్నందున, వాటి పట్ల అతనికి ఋణమూ కర్తవ్యమూ ఉన్నాయని, దానిని యజ్ఞద్వారా తీర్చవలెనని చూపించారు. అతడు ఇతరులపై ఆధారపడి జీవిస్తున్నందున, సాధారణ న్యాయబుద్ధి ప్రకారం ఇతడు ఇతరుల కొరకే జీవించాలి. యజ్ఞం సముచితం; అది చేయవలసినది; అది అప్పగించబడిన ఋణం.</w:t>
      </w:r>
    </w:p>
    <w:p/>
    <w:p>
      <w:r>
        <w:t>చివరికి జీవుడు తన మూలాన్ని, ఈశ్వరుడితో తన స్వభావసామ్యాన్ని గ్రహించినప్పుడు, యజ్ఞం సుఖమవుతుంది, ఆనందమవుతుంది; ఇతరుల కొరకై జీవనాన్ని ధారపోసుట సహజ దివ్యశక్తుల ఆనందవ్యాయామమై అనుభూతమవుతుంది. తాను ఎంత ఎక్కువ తీసుకొని ఎంత తక్కువ ఇవ్వగలనో చూడటానికి బదులుగా, ఎంత తక్కువ తీసుకొని ఎంత ఎక్కువ ఇవ్వగలనో చూడటానికి ప్రయత్నిస్తాడు. తన ఉపాధుల పోషణకై తాను స్వీకరించుచున్నదేమిటో అతడు ఎంతో జాగ్రత్తగా పరిశీలిస్తాడు; తన పోషణార్థం అధమరూపములు భంగపడుటచేత కలిగే బాధను కనిష్ఠ స్థితికి దింపాలనుకుంటాడు. చైతన్యమున్న భూతాలకు వేదన కలిగించే ఆహారములను, వినోదములను</w:t>
      </w:r>
    </w:p>
    <w:p>
      <w:r>
        <w:br w:type="page"/>
      </w:r>
    </w:p>
    <w:p>
      <w:pPr>
        <w:pStyle w:val="Heading2"/>
      </w:pPr>
      <w:r>
        <w:t>పుట 68</w:t>
      </w:r>
    </w:p>
    <w:p>
      <w:r>
        <w:t>వదలి, "సర్వభూతములకు మిత్రుడు" కావాలని ప్రయత్నిస్తాడు. జంతువులు జంతువులను గ్రాసించుట, మనుష్యులు మనుష్యులపై పడుట, మనుష్యులు ఆహారంకోసమో వినోదంకోసమో జంతువులను సంహరించుట ఇవన్నీ పరిణామక్రమంలోని కొన్ని దశల్లో అవసరమైన సామర్థ్యాలు, శక్తులు పెరుగుటకు కావలసినవని అతడు గ్రహిస్తాడు; అయినప్పటికీ, మనిషి వాటిని క్రమక్రమంగా అధిగమించి, మృదుత్వం, అనుకంప, సౌమ్యత అనే గుణాలను పెంపొందించాలి; బలహీనులను బలులుగా కాక, సహాయపడవలసిన చిన్నతర స్వరూపాలుగా చూడాలి.</w:t>
      </w:r>
    </w:p>
    <w:p/>
    <w:p>
      <w:r>
        <w:t>మనిషి తనకన్న చిన్న స్వరూపములనుండి తాను వేరుకాదనే భావంతో జీవించుచుండగా, తనకన్న పెద్ద స్వరూపములతోనూ, సర్వలోకపితయైన ఈశ్వరుడితోనూ తాను వేరుకాదనే భావం మరింత సాక్షాత్కారమవుతుంది. ఈశ్వరుడు సమస్తముకోసమే జీవించునట్లే, తానూ ఇతరుల కొరకే జీవించుట తన నిజమైన కర్తవ్యమని అతడు క్రమంగా గ్రహిస్తాడు; ఈశ్వరజీవితం ప్రవహించు మార్గముగా, ఈశ్వరుడు సంకల్పాన్ని నెరవేర్చు సిద్ధమైన సాధనముగా మారుటలోనే తన యథార్థసుఖం ఉందని తెలుసుకుంటాడు. అప్పుడు ప్రతి కార్యమూ ఈశ్వరుడికి అర్పితమైన యజ్ఞమవుతుంది; కార్యములు ఇక అతనిని బంధించవు. ఈ విధంగా యజ్ఞధర్మమే విమోక్షధర్మముగాను అవతరిస్తుంది.</w:t>
      </w:r>
    </w:p>
    <w:p>
      <w:r>
        <w:br w:type="page"/>
      </w:r>
    </w:p>
    <w:p>
      <w:pPr>
        <w:pStyle w:val="Heading2"/>
      </w:pPr>
      <w:r>
        <w:t>పుట 69</w:t>
      </w:r>
    </w:p>
    <w:p>
      <w:r>
        <w:t>परस्परं भावयन्तः श्रेयः परमवाप्स्यथ ॥</w:t>
      </w:r>
    </w:p>
    <w:p>
      <w:r>
        <w:t>इष्टान् भोगान् हि वो देवा दास्यन्ते यज्ञभाविताः ।</w:t>
      </w:r>
    </w:p>
    <w:p>
      <w:r>
        <w:t>तैर्दत्तानप्रदायैभ्यो यो भुङ्क्ते स्तेन एव सः ॥</w:t>
      </w:r>
    </w:p>
    <w:p>
      <w:r>
        <w:t>यज्ञशिष्टाशिनः सन्तो मुच्यन्ते सर्वकिल्बिषैः ।</w:t>
      </w:r>
    </w:p>
    <w:p>
      <w:r>
        <w:t>भुञ्जते ते त्वघं पापा ये पचन्त्यात्मकारणात् ॥</w:t>
      </w:r>
    </w:p>
    <w:p>
      <w:r>
        <w:t>अन्नाद्भवन्ति भूतानि पर्जन्यादन्नसम्भवः ।</w:t>
      </w:r>
    </w:p>
    <w:p>
      <w:r>
        <w:t>यज्ञाद्भवति पर्जन्यो यज्ञः कर्मसमुद्भवः ॥</w:t>
      </w:r>
    </w:p>
    <w:p>
      <w:r>
        <w:t>कर्म ब्रह्मोद्भवं विद्धि ब्रह्माक्षरसमुद्भवम् ।</w:t>
      </w:r>
    </w:p>
    <w:p>
      <w:r>
        <w:t>तस्मात्सर्वगतं ब्रह्म नित्यं यज्ञे प्रतिष्ठितम् ॥*</w:t>
      </w:r>
    </w:p>
    <w:p/>
    <w:p>
      <w:r>
        <w:t>"పూర్వకాలమందు ప్రజాపతి, యజ్ఞముతో పాటు మానవజాతిని సృష్టించి, ‘దీనిచేత మీరు విస్తరించుడి; ఇదే మీకు కామధుక్ కావాలి’ అని ప్రకటించాడు.</w:t>
      </w:r>
    </w:p>
    <w:p/>
    <w:p>
      <w:r>
        <w:t>"దీనిచేత మీరు దేవతలను పోషించుడి; దేవతలు మిమ్మును పోషించుగాక; ఈ విధంగా పరస్పరం పోషించుకొనుచు పరమశ్రేయస్సును పొందుదురు.</w:t>
      </w:r>
    </w:p>
    <w:p/>
    <w:p>
      <w:r>
        <w:t>"యజ్ఞముచేత పోషింపబడిన దేవతలు, మీరు కోరిన భోగములను మీకు అనుగ్రహించుదురు. వారు ఇచ్చినదానిని వారికి తిరిగి ఏమీ సమర్పింపక అనుభవించువాడు నిజముగా దొంగయే.</w:t>
      </w:r>
    </w:p>
    <w:p/>
    <w:p>
      <w:r>
        <w:t>"యజ్ఞశేషమును భుజించు నీతిమంతులు సమస్త పాపములనుండి విముక్తులగుదురు; కానీ తమ స్వార్థార్థం కోసం భోజనమును సిద్ధం చేసుకొనువారు నిజముగా పాపమునే భుజించుదురు.</w:t>
      </w:r>
    </w:p>
    <w:p/>
    <w:p>
      <w:r>
        <w:t>"అన్నమునుండి భూతములు ఉద్భవించును; వర్షమునుండి అన్నము</w:t>
      </w:r>
    </w:p>
    <w:p/>
    <w:p>
      <w:r>
        <w:t>* భగవద్గీత, iii, 10-15.</w:t>
      </w:r>
    </w:p>
    <w:p>
      <w:r>
        <w:br w:type="page"/>
      </w:r>
    </w:p>
    <w:p>
      <w:pPr>
        <w:pStyle w:val="Heading2"/>
      </w:pPr>
      <w:r>
        <w:t>పుట 70</w:t>
      </w:r>
    </w:p>
    <w:p>
      <w:r>
        <w:t>అన్నోత్పత్తి కలుగును; వర్షము యజ్ఞమునుండి పుడుతుంది; యజ్ఞము కర్మమునుండి ఉద్భవిస్తుంది.</w:t>
      </w:r>
    </w:p>
    <w:p/>
    <w:p>
      <w:r>
        <w:t>"కర్మ బ్రహ్మం (వేదం) నుండే పుడుతుందని, బ్రహ్మం (వేదం) అక్షరమునుండి వచ్చునని తెలిసికొనుము. అందుచేత సర్వవ్యాపియైన బ్రహ్మం యజ్ఞమందు నిత్యముగా స్థితించింది."</w:t>
      </w:r>
    </w:p>
    <w:p/>
    <w:p>
      <w:r>
        <w:t>काङ्क्षन्तः कर्मणां सिद्धिं यजन्त इह देवताः ।</w:t>
      </w:r>
    </w:p>
    <w:p>
      <w:r>
        <w:t>क्षिप्रं हि मानुषे लोके सिद्धिर्भवति कर्मजा ॥*</w:t>
      </w:r>
    </w:p>
    <w:p/>
    <w:p>
      <w:r>
        <w:t>"భూమిపై కర్మసిద్ధిని కోరువారు దేవతలకు యజ్ఞము చేయుదురు; ఎందుకనగా ఈ మనుష్యలోకంలో కర్మజనిత సిద్ధి త్వరగానే కలుగును."</w:t>
      </w:r>
    </w:p>
    <w:p/>
    <w:p>
      <w:r>
        <w:t>आ वां राजानावध्वरे ववृत्यां हव्येभिरिन्द्रावरुणा नमोभिः ।</w:t>
      </w:r>
    </w:p>
    <w:p>
      <w:r>
        <w:t>अस्मे इन्द्रावरुणा विश्ववारं रयिं धत्तं वसुमन्तं पुरुक्षुम् ॥</w:t>
      </w:r>
    </w:p>
    <w:p>
      <w:r>
        <w:t>इयमिन्द्र वरुणमष्टमे गीः प्रावत् तोके तनये तूतुजानाः । †</w:t>
      </w:r>
    </w:p>
    <w:p/>
    <w:p>
      <w:r>
        <w:t>"ఓ రాజులైన ఇంద్ర, వరుణులారా, మా ఈ యజ్ఞమునకు హవ్యములతోను నమస్కారములతోను తిరిగి రండి,...................</w:t>
      </w:r>
    </w:p>
    <w:p/>
    <w:p>
      <w:r>
        <w:t>"ఓ ఇంద్ర, వరుణులారా, సమృద్ధియైన సంపదను, అన్నమును, ఆశీర్వాదమును మాకు అనుగ్రహించుడి......................................................</w:t>
      </w:r>
    </w:p>
    <w:p/>
    <w:p>
      <w:r>
        <w:t>"ఈ నా గీతము ఇంద్రవరుణుల యొద్దకు చేరి, తన ప్రభావముచేత పుత్రసంతానమును కలుగజేయుగాక.</w:t>
      </w:r>
    </w:p>
    <w:p/>
    <w:p>
      <w:r>
        <w:t>* భగవద్గీత, iv, 12.</w:t>
      </w:r>
    </w:p>
    <w:p>
      <w:r>
        <w:t>† ఋగ్వేదం, VII, lxxxiv, 1, 4-5.</w:t>
      </w:r>
    </w:p>
    <w:p>
      <w:r>
        <w:br w:type="page"/>
      </w:r>
    </w:p>
    <w:p>
      <w:pPr>
        <w:pStyle w:val="Heading2"/>
      </w:pPr>
      <w:r>
        <w:t>పుట 71</w:t>
      </w:r>
    </w:p>
    <w:p>
      <w:r>
        <w:t>అధ్యాయం V. యజ్ఞం.</w:t>
      </w:r>
    </w:p>
    <w:p/>
    <w:p>
      <w:r>
        <w:t>एह्येहि तमाहुतयः सुवर्चसः</w:t>
      </w:r>
    </w:p>
    <w:p>
      <w:r>
        <w:t>सूर्यस्य रश्मिभिर्यजमानं वहन्ति ।</w:t>
      </w:r>
    </w:p>
    <w:p>
      <w:r>
        <w:t>प्रियां वाचमभिवदन्त्योऽर्चयन्त्यः</w:t>
      </w:r>
    </w:p>
    <w:p>
      <w:r>
        <w:t>एष वः पुण्यः सुकृतो ब्रह्मलोकः ॥ *</w:t>
      </w:r>
    </w:p>
    <w:p/>
    <w:p>
      <w:r>
        <w:t>“యథావిధిగా ఆహుతులను సమర్పించుచు యజ్ఞకర్మను ఆచరించువానిని, ఆ ప్రకాశమానమైన ఆహుతులే సూర్యరశ్ములచే ఒకే దేవాధిదేవుడు నివసించు లోకానికి నడిపించును. ‘రా, రా’ అని మధురవచనములతో సంభోధించుచు, ఆ తేజోమయ ఆహుతులు యజమానుని సూర్యకిరణమార్గమున తీసికొనిపోయి, సత్కరించుచు, ‘ఇదిగో నీ పవిత్రమైన, సుకృతఫలముగల బ్రహ్మలోకం’ అని పలుకును.”</w:t>
      </w:r>
    </w:p>
    <w:p/>
    <w:p>
      <w:r>
        <w:t>यज्ञशिष्टामृतभुजो यान्ति ब्रह्म सनातनम् ।</w:t>
      </w:r>
    </w:p>
    <w:p>
      <w:r>
        <w:t>नायं लोकोऽस्त्ययज्ञस्य कुतोऽन्यः कुरुसत्तम ॥ †</w:t>
      </w:r>
    </w:p>
    <w:p/>
    <w:p>
      <w:r>
        <w:t>“యజ్ఞశేషరూపమైన అమృతాన్ని భుజించువారు సనాతన బ్రహ్మాన్ని చేరుదురు. యజ్ఞం చేయని వానికి ఈ లోకమే లేదు; మరి పరలోకం ఎట్లుండగలదు, ఓ కురుశ్రేష్ఠా?”</w:t>
      </w:r>
    </w:p>
    <w:p/>
    <w:p>
      <w:r>
        <w:t>गतसङ्गस्य मुक्तस्य ज्ञानावस्थितचेतसः ।</w:t>
      </w:r>
    </w:p>
    <w:p>
      <w:r>
        <w:t>यज्ञायाचरतः कर्म समग्रं प्रविलीयते ॥ ‡</w:t>
      </w:r>
    </w:p>
    <w:p/>
    <w:p>
      <w:r>
        <w:t>“ఆసక్తి విడిచినవానికి, విముక్తుడైనవానికి, జ్ఞానమునందే చిత్తం స్థిరపడినవానికి, యజ్ఞభావంతో కర్మచేయుచుండగా, అతని సమస్త కర్మలు లయమైపోవును.”</w:t>
      </w:r>
    </w:p>
    <w:p/>
    <w:p>
      <w:r>
        <w:t>* ముండకోపనిషత్, I, ii, 5-6.    † భగవద్గీత, iv, 31.</w:t>
      </w:r>
    </w:p>
    <w:p>
      <w:r>
        <w:t>‡ అదే గ్రంథం, 23.</w:t>
      </w:r>
    </w:p>
    <w:p>
      <w:r>
        <w:br w:type="page"/>
      </w:r>
    </w:p>
    <w:p>
      <w:pPr>
        <w:pStyle w:val="Heading2"/>
      </w:pPr>
      <w:r>
        <w:t>పుట 72</w:t>
      </w:r>
    </w:p>
    <w:p>
      <w:r>
        <w:t>यत्करोषि यदश्नासि यज्जुहोषि ददासि यत् ।</w:t>
      </w:r>
    </w:p>
    <w:p>
      <w:r>
        <w:t>यत्तपस्यसि कौन्तेय तत्कुरुष्व मदर्पणम् ॥</w:t>
      </w:r>
    </w:p>
    <w:p/>
    <w:p>
      <w:r>
        <w:t>शुभाशुभफलेरेवं मोक्ष्यसे कर्मबन्धनैः । *</w:t>
      </w:r>
    </w:p>
    <w:p/>
    <w:p>
      <w:r>
        <w:t>“నీవు ఏ కార్యము చేయుచున్నావో, ఏది భుజించుచున్నావో, ఏది హోమించుచున్నావో, ఏది దానమిచ్చుచున్నావో, ఏ తపస్సు చేయుచున్నావో, ఓ కౌంతేయా, అది అంతయు నాకర్పణముగా చేయుము.</w:t>
      </w:r>
    </w:p>
    <w:p/>
    <w:p>
      <w:r>
        <w:t>“ఈ విధముగా శుభాశుభఫలములను ప్రసవించు కర్మబంధములనుండి నీవు విముక్తుడగుదువు.”</w:t>
      </w:r>
    </w:p>
    <w:p/>
    <w:p>
      <w:r>
        <w:t>* అదే గ్రంథం, ix, 27-28.</w:t>
      </w:r>
    </w:p>
    <w:p>
      <w:r>
        <w:br w:type="page"/>
      </w:r>
    </w:p>
    <w:p>
      <w:pPr>
        <w:pStyle w:val="Heading2"/>
      </w:pPr>
      <w:r>
        <w:t>పుట 73</w:t>
      </w:r>
    </w:p>
    <w:p>
      <w:r>
        <w:t>అధ్యాయం VI.</w:t>
      </w:r>
    </w:p>
    <w:p/>
    <w:p>
      <w:r>
        <w:t>లోకాలు - దృశ్యములు మరియు అదృశ్యములు.</w:t>
      </w:r>
    </w:p>
    <w:p/>
    <w:p>
      <w:r>
        <w:t>మనమందరము ఒక లోకమును - మన చుట్టూ ఉన్న, చూచగల, వినగల, స్పృశించగల, రుచి చూచగల, ఘ్రాణించగల లోకమును - తెలుసు. ఈ లోకములో మన ఇంద్రియములు గ్రహింపలేని అనేక భాగములున్నవని, మన కళ్లకు కనిపింపనంత సూక్ష్మమై, మన ఇంద్రియములలో ఏదానినైనను ప్రభావింపనంత సున్నితమైయున్న వస్తువులున్నవని శాస్త్రము చెప్పుచున్నది. మనకు ప్రత్యక్షముగా గ్రహింపరాని గాని శాస్త్రము చెప్పుచున్న ఈ ప్రపంచభాగములుకూడ భౌతికములే; అవి మన ప్రపంచభాగములే. భౌతికపదార్థములో ఘనములు, ద్రవములు, వాయువులు, ఈథరులు కలవు; ఇవన్నియు ఒకే విధమయిన పరమాణువులతో ఏర్పడినవి.</w:t>
      </w:r>
    </w:p>
    <w:p/>
    <w:p>
      <w:r>
        <w:t>కాని మనము ఇతర లోకాల గురించికూడ వినియున్నాము; అవి కనిపింపవు, ఈ లోకభాగములకావు; మనుష్యులు మరణముచే ఈ భూమినుండి వెళ్లినప్పుడు ప్రవేశించు లోకాలే అవి. త్రిలోకమని, మూడు లోకాలని మనము చదువుచున్నాము; వీటి విషయమై ప్రతి ఒక్కరికి కొంత తెలిసియుండవలెను, యెందుకనగా ఈ మూడు లోకాలలోనే జీవుడు జననమరణచక్రమునకు బద్ధుడైయున్నాడు, ఈవిగానే అతని పరిణామప్రయాణము కొనసాగుచున్నది. బ్రహ్ముని ఒక పగలు అను అతి విస్తారకాలారంభమున ఈ మూడు లోకములు నిర్మింపబడును; ఆ పగలుకడపటికి నశించును. మరియు నాలుగు ఇతర గొప్ప లోకములు బ్రహ్మాండమును సంపూర్ణ</w:t>
      </w:r>
    </w:p>
    <w:p>
      <w:r>
        <w:br w:type="page"/>
      </w:r>
    </w:p>
    <w:p>
      <w:pPr>
        <w:pStyle w:val="Heading2"/>
      </w:pPr>
      <w:r>
        <w:t>పుట 74</w:t>
      </w:r>
    </w:p>
    <w:p>
      <w:r>
        <w:t>చేయునవి; అయితే అవి బ్రహ్ముని జీవితాంతము నిలిచియుండును. వాటిని ఇక్కడ మనము పరిశీలించనవసరము లేదు. గొప్ప లోకాలలోనే కొన్ని ఉపవిభాగములుకూడ నుండును; వాటికిని లోకము అనే పేరే ఇవ్వబడును. ఉదాహరణకు భూవర్లోకమందు ప్రేతలోకము, పిత్రిలోకము; స్వర్గలోకమందు ఇంద్రలోకము, సూర్యలోకము.</w:t>
      </w:r>
    </w:p>
    <w:p/>
    <w:p>
      <w:r>
        <w:t>మనకు సంబంధమున్న మూడు మహాలోకములు, త్రిలోకీ, ఇవి: భూర్లోకము - భౌతిక లోకము, లేదా భూమి; భూవర్లోకము - “భవన” ప్రపంచము, భూమి మరియు స్వర్గముల మధ్యననున్న అంతర లోకము; స్వర్గలోకము - స్వర్గప్రపంచము. ఈ మూడింటిలో భూర్లోకము మనకు కొంత భాగము దృశ్యముగా, కొంత భాగము అదృశ్యముగా నుండును; భూవర్లోకము, స్వర్గలోకము రెండూ అదృశ్యములు. భూర్లోకమందు సమస్త రూపములకు పృథ్వీతత్త్వమే ఆధారము; అది ఏడు పరిణామములలో ఉనికిలో నుండును - ఘన, ద్రవ, వాయు, తేజోమయ, ఈథరిక్, సూపరీథరిక్, అణు. చివరి నాలుగును “ఈథరులు” అనుదురు. భూవర్లోకమందు ఇలాంటివే ఏడు పరిణామములు నుండును, కాని అక్కడ ఆపస్తత్త్వమే ఆధారము. స్వర్గలోకమందును ఇలాంటివే ఏడు పరిణామములున్నవి, కాని అక్కడ అగ్నితత్త్వమే ఆధారము.</w:t>
      </w:r>
    </w:p>
    <w:p/>
    <w:p>
      <w:r>
        <w:t>జీవునికి ఈ లోకాలతో అనుసంధానమైన మూడు కోశములు కలవు - అన్నమయకోశము, ప్రాణమయకోశము, మనోమయకోశము. అన్నమయకోశము, లేదా అన్నకోశము - మనము భుజించు అన్నముతో నిర్మింపబడుటచేత అట్లు పిలువబడును - దీనికి అనుగుణమై</w:t>
      </w:r>
    </w:p>
    <w:p>
      <w:r>
        <w:br w:type="page"/>
      </w:r>
    </w:p>
    <w:p>
      <w:pPr>
        <w:pStyle w:val="Heading2"/>
      </w:pPr>
      <w:r>
        <w:t>పుట 75</w:t>
      </w:r>
    </w:p>
    <w:p>
      <w:r>
        <w:t>భూమియొక్క దృశ్యభాగము నుండును; ఇది ఘనములు, ద్రవములు, వాయువులతో నిర్మితమై యుండును. ప్రాణమయకోశము, లేదా ప్రాణకోశము, మన భూమియొక్క అదృశ్యభాగముతో సంబంధించినది; ఇది ఈథరులతో నిర్మితము. ప్రాణము జీవశక్తి; శాస్త్రము చుంబక, విద్యుత్ శక్తులని పిలుచు శక్తులన్నియు అందులో సమావేశింపబడినవి; అయినను అది వాటికంటె మరింత విశాలమైనది. ఈ రెండు కోశములును భూర్లోకముతో సంబంధించియున్నవి.</w:t>
      </w:r>
    </w:p>
    <w:p/>
    <w:p>
      <w:r>
        <w:t>మనోమయకోశమునకు రెండు భాగములు కలవు; వాంఛలు ఆశ్రయించు గాఢభాగము భూవర్లోకముతో సంబంధించియున్నది; భావోద్వేగములు, ఆలోచనల క్రీడాస్థలమగు సున్నితభాగము స్వర్గలోకముతో సంబంధించియున్నది.</w:t>
      </w:r>
    </w:p>
    <w:p/>
    <w:p>
      <w:r>
        <w:t>ఈ కోశములకు వర్గీకరణ ప్రయోజనమును బట్టి మరికొన్ని పేర్లు వినియోగింపబడుచున్నవి; కాని విద్యార్థి వాటివలన గందరగోళపడనవసరము లేదు. అతడు ముందుకు సాగుచుండగా, పెరిగిన జ్ఞానముచేత అవన్నియు సులభముగా గ్రాహ్యమగును. మనము ప్రాచుర్యముగా వాడబడే మూడు పేర్లను మాత్రమే గమనింతుము.</w:t>
      </w:r>
    </w:p>
    <w:p/>
    <w:p>
      <w:r>
        <w:t>స్థూలశరీరము, లేదా ఘనశరీరము, ఘనములు, ద్రవములు, వాయువులతో నిర్మితమైన అన్నమయకోశమే. సూక్ష్మశరీరము, లేదా సున్నితశరీరము, ప్రాణమయకోశమును, మనోమయకోశమును కలిగియుండును; వీటితోకూడ మరొక కోశమును కూడ కలిగియుండును - విజ్ఞానమయకోశము, జ్ఞాన-</w:t>
      </w:r>
    </w:p>
    <w:p>
      <w:r>
        <w:br w:type="page"/>
      </w:r>
    </w:p>
    <w:p>
      <w:pPr>
        <w:pStyle w:val="Heading2"/>
      </w:pPr>
      <w:r>
        <w:t>పుట 76</w:t>
      </w:r>
    </w:p>
    <w:p>
      <w:r>
        <w:t>కోశము; అది జీవుని మహర్లోకముతో అనుసంధానించును. ఇది త్రిలోకమునకు అవతలనున్న లోకము; అందులోనే అతని యాత్ర కొనసాగును. బ్రహ్ముని పగలుకడపటికి అది నివాసయోగ్యము కాకపోయినను నశించదు. సూక్ష్మశరీరములోని ఈ భాగమైన జ్ఞానకోశము తులనాత్మకముగా స్థిరమైనది; జననమరణ శ్రేణి అంతట నిలిచియుండును.</w:t>
      </w:r>
    </w:p>
    <w:p/>
    <w:p>
      <w:r>
        <w:t>ఈ రెండు వర్గీకరణములను, వాటి లోకాలతో సంబంధమును, ఒక పట్టిక స్పష్టపరచగలదు: -</w:t>
      </w:r>
    </w:p>
    <w:p/>
    <w:p>
      <w:r>
        <w:t>శరీరము.            లోకము.            కోశము.</w:t>
      </w:r>
    </w:p>
    <w:p>
      <w:r>
        <w:t>స్థూల.              భూర్లోకము.        అన్నమయ.</w:t>
      </w:r>
    </w:p>
    <w:p>
      <w:r>
        <w:t>సూక్ష్మ.             భూర్లోకము.        ప్రాణమయ.</w:t>
      </w:r>
    </w:p>
    <w:p>
      <w:r>
        <w:t>సూక్ష్మ.             భూవర్లోకము.      మనోమయ.</w:t>
      </w:r>
    </w:p>
    <w:p>
      <w:r>
        <w:t>సూక్ష్మ.             స్వర్గలోకము.      మనోమయ.</w:t>
      </w:r>
    </w:p>
    <w:p/>
    <w:p>
      <w:r>
        <w:t>[ఇవి మరణసమయంలోగాని మరణానంతరముగాని నశించును; పునర్జన్మసమయంలో మళ్లీ కొత్తవిగా ఏర్పడును.]</w:t>
      </w:r>
    </w:p>
    <w:p>
      <w:r>
        <w:t>సూక్ష్మ (కారణ)      మహర్లోకము.        విజ్ఞానమయ.</w:t>
      </w:r>
    </w:p>
    <w:p>
      <w:r>
        <w:t>[ఇది మరణసమయంలోగాని మరణానంతరముగాని నశించదు; అందువల్ల పునర్జన్మసమయంలో నూతనముగా నిర్మింపబడదు.]</w:t>
      </w:r>
    </w:p>
    <w:p/>
    <w:p>
      <w:r>
        <w:t>స్థూలశరీరములో కర్మేంద్రియములయైన చేతులు, కాళ్లు, మాట, జనన, విసర్జన సంబంధ అవయవములు ఉండును; అయితే ఆ అవయవములను దిశానిర్దేశము చేసి నియంత్రించు యథార్థ కర్మేంద్రియములు, అవి కేంద్రీకృతమైయున్న కేంద్రాలు, సూక్ష్మశరీరమందే నుండును. అందుచేత ఆనందమో, శోకమో, ఇతర బలమైన భావోద్వేగమో ఆ కేంద్రాలను ప్రభావితం చేసి, వాటిద్వారా అవయవములను కదిలించును; చేతులు కంపించును, కాళ్లు తట్టును, వాక్కు ఆడక</w:t>
      </w:r>
    </w:p>
    <w:p>
      <w:r>
        <w:br w:type="page"/>
      </w:r>
    </w:p>
    <w:p>
      <w:pPr>
        <w:pStyle w:val="Heading2"/>
      </w:pPr>
      <w:r>
        <w:t>పుట 77</w:t>
      </w:r>
    </w:p>
    <w:p>
      <w:r>
        <w:t>పోయును, చిరాకు మొదలగునవి కలుగును. జ్ఞానేంద్రియములకును తమ కేంద్రాలు సూక్ష్మశరీరమందే నుండును; కానీ వాటి అవయవములు - కళ్ళు, చెవులు, జిహ్వ, ముక్కు, చర్మము - స్థూలశరీరమందు నుండును.</w:t>
      </w:r>
    </w:p>
    <w:p/>
    <w:p>
      <w:r>
        <w:t>ఇప్పుడు మరణసమయంలో ఏమి జరుగునో చూద్దాము. ముందుగా సూక్ష్మశరీరము స్థూలశరీరమునుండి వేరుపరచబడును; జీవుడు ప్రాణమయకోశముయొక్క సహాయముతో దానిని తనవైపు తీసికొనిపోవును.</w:t>
      </w:r>
    </w:p>
    <w:p/>
    <w:p>
      <w:r>
        <w:t>ఇందువలన స్థూలశరీరము “ప్రాణరహిత” పదార్థరాశియై మిగులును; అనగా దానిని ఏకముగా నిలుపుచున్న జీవశక్తి ఉపసంహరింపబడిన పదార్థరాశి. శరీర కణములలో ఇంకా చాల జీవశక్తి మిగిలియుండును; అవి పరస్పరము విడిపోవుట ప్రారంభించును; కాని నియంత్రకజీవశక్తి వెళ్లిపోయినది. జీవుడు తన సూక్ష్మశరీరమందే నిలిచియుండును.</w:t>
      </w:r>
    </w:p>
    <w:p/>
    <w:p>
      <w:r>
        <w:t>త్వరలోనే అతడు తన ప్రాణమయకోశమును విడిచిపెట్టును; అప్పుడు మనోమయకోశములోని గాఢభాగమే అతనికి బాహ్యవస్త్రముగా మిగులును. అప్పుడు అతడు ప్రేతుడని పిలువబడును; ప్రేతలోకవాసియగును. భూమిమీద అతడు ఎంతో సజ్జనుడైయుండిన యెడల, ఈ స్థితియందు సుఖముగా స్వప్నావస్థవలె గడుపును; కాని అతడు దుష్టుడైయుండిన యెడల, ఇక పొందలేని భౌతికసుఖములకై తహతహలాడుచు ప్రేతస్థితిలో బాధపడును. ఈ తృష్ణల బలమును, అవి శాంతించుటకు అవసరమైన కాలాన్ని బట్టి, కొంత తక్కువగాని ఎక్కువగాని సమయానంతరం, మనోమయకోశములోని అత్యంత గాఢభాగము వదలిపోవును,</w:t>
      </w:r>
    </w:p>
    <w:p>
      <w:r>
        <w:br w:type="page"/>
      </w:r>
    </w:p>
    <w:p>
      <w:pPr>
        <w:pStyle w:val="Heading2"/>
      </w:pPr>
      <w:r>
        <w:t>పుట 78</w:t>
      </w:r>
    </w:p>
    <w:p>
      <w:r>
        <w:t>మరియు అతడు పిత్రిగా పిత్రిలోకమునకు పోవును. అక్కడ మనోమయకోశములో స్వర్గానికి యోగ్యంకాని అంశములన్నియు శుద్ధి చెంది పోవుటకు తగినంతకాలము గడిపిన తరువాత, శుద్ధింపబడిన మనోమయకోశములోనున్న జీవుడు స్వర్గమునకు వెళ్లి, అక్కడ తాను కూడదాచుకున్న ఫలమును అనుభవించును.</w:t>
      </w:r>
    </w:p>
    <w:p/>
    <w:p>
      <w:r>
        <w:t>ఆ ఫలము క్షీణించినప్పుడు భూమికి తిరిగివచ్చే సమయము వచ్చియుండును; అప్పుడు శుద్ధమైన మనోమయకోశము లీనమైపోయి, జీవుడు విజ్ఞానమయకోశములో మిగులును. అతడు త్వరలోనే కొత్త యానములను నిర్మించు శక్తిని ప్రవర్తింపజేసి, అధోలోకాలలో తన రాబోయే జీవితంకై నూతన మనోమయకోశమును సృజించును. దేవతలు అతని కర్మానుసారముగా ప్రాణమయకోశమును, అన్నమయకోశమును నిర్మించుదురు; అట్లు అతడు మళ్లీ భూర్లోకమందు జన్మించును.</w:t>
      </w:r>
    </w:p>
    <w:p/>
    <w:p>
      <w:r>
        <w:t>ఇవియే జీవుని యాత్రలో తిరిగి తిరిగి సంభవించు దశలు: దృశ్యలోకమందు జీవితం, మరణము, అదృశ్యలోకాలలో జీవితం, పునర్జన్మ. ఇది మళ్లీ మళ్లీ, మరల మరల జరుగుచుండును. చివరికి జీవుడు ఈ మూడు లోకాలచేత విసిగి, ఇంకా ఉన్నతమైన, సూక్ష్మమైన అనుభవములకై, విస్తృతమైన జీవితంకై ఆకాంక్షించును. ఈ లోకములు తమకు సమర్పించగల సమస్తమునుండి అతడు తిరుగుబాటుచేసి, ధ్యానమందు, ఆరాధనమందు, బలహీనుల పట్ల కరుణాసహాయమందు ఆనందమును పొందును; తన యానములను ఇక తన స్వసుఖార్థము వినియోగింపక, ఇతరుల సేవకే వినియోగించును; అట్లు ఉపయోగింపబడినప్పుడు అవి ఇక అతనిని చెరపట్టలేవు. అతడు ఉన్నత</w:t>
      </w:r>
    </w:p>
    <w:p>
      <w:r>
        <w:br w:type="page"/>
      </w:r>
    </w:p>
    <w:p>
      <w:pPr>
        <w:pStyle w:val="Heading2"/>
      </w:pPr>
      <w:r>
        <w:t>పుట 79</w:t>
      </w:r>
    </w:p>
    <w:p>
      <w:r>
        <w:t>లోకాలలో నివసించుచు, తన అధోలోకాలయానములను అక్కడి లోకాలలో పనిముట్లవలె నడిపించును; ఈశ్వరునితో సహకారియగును; సేవార్థము తన యానములను నిలుపుకొనినను, వాటిని విడిచిపెట్టి బ్రహ్మములో ప్రవేశించినను అట్లు చేయగలడు.</w:t>
      </w:r>
    </w:p>
    <w:p/>
    <w:p>
      <w:r>
        <w:t>अथ त्रयो वाव लोका मनुष्यलोकः पितृलोको देवलोक इति ।*</w:t>
      </w:r>
    </w:p>
    <w:p/>
    <w:p>
      <w:r>
        <w:t>“ఇప్పుడు నిజముగా మూడు లోకములున్నవి - మనుష్యలోకము, పితృలోకము, దేవలోకము.”</w:t>
      </w:r>
    </w:p>
    <w:p/>
    <w:p>
      <w:r>
        <w:t>जातस्य हि ध्रुवो मृत्युर्ध्रुवं जन्म मृतस्य च ।</w:t>
      </w:r>
    </w:p>
    <w:p>
      <w:r>
        <w:t>तस्मादपरिहार्येऽर्थे न त्वं शोचितुमर्हसि ॥</w:t>
      </w:r>
    </w:p>
    <w:p>
      <w:r>
        <w:t>अव्यक्तादीनि भूतानि व्यक्तमध्यानि भारत ।</w:t>
      </w:r>
    </w:p>
    <w:p>
      <w:r>
        <w:t>अव्यक्तनिधनान्येव तत्र का परिदेवना ॥†</w:t>
      </w:r>
    </w:p>
    <w:p/>
    <w:p>
      <w:r>
        <w:t>“పుట్టినవానికి మరణము నిశ్చితము; మరణించినవానికి జన్మము నిశ్చితము; కాబట్టి తప్పించలేని విషయముపై నీవు శోకింపకూడదు.</w:t>
      </w:r>
    </w:p>
    <w:p/>
    <w:p>
      <w:r>
        <w:t>“భూతములు ఆరంభమందు అవ్యక్తములు, మధ్యస్థితిలో వ్యక్తములు, ఓ భారతా, అంత్యంలో మళ్లీ అవ్యక్తములు; అటువంటి దానిమీద పరితాపమునకు స్థలమేది?”</w:t>
      </w:r>
    </w:p>
    <w:p/>
    <w:p>
      <w:r>
        <w:t>सहस्रयुगपर्यन्तमहर्यद्ब्रह्मणो विदुः ।</w:t>
      </w:r>
    </w:p>
    <w:p>
      <w:r>
        <w:t>रात्रिं युगसहस्रान्तां तेऽहोरात्रविदो जनाः ॥</w:t>
      </w:r>
    </w:p>
    <w:p/>
    <w:p>
      <w:r>
        <w:t>* బృహదారణ్యక ఉపనిషత్, I, v, 16.</w:t>
      </w:r>
    </w:p>
    <w:p>
      <w:r>
        <w:t>† భగవద్గీత, ii, 27-28.</w:t>
      </w:r>
    </w:p>
    <w:p>
      <w:r>
        <w:br w:type="page"/>
      </w:r>
    </w:p>
    <w:p>
      <w:pPr>
        <w:pStyle w:val="Heading2"/>
      </w:pPr>
      <w:r>
        <w:t>పుట 80</w:t>
      </w:r>
    </w:p>
    <w:p>
      <w:r>
        <w:t>అధ్యాయం VI. లోకాలు — దృశ్యములు మరియు అదృశ్యములు.</w:t>
      </w:r>
    </w:p>
    <w:p/>
    <w:p>
      <w:r>
        <w:t>सहस्रयुगपर्यन्तमहर्यद्ब्रह्मणो विदुः ।</w:t>
      </w:r>
    </w:p>
    <w:p>
      <w:r>
        <w:t>रात्रिं युगसहस्रान्तां तेऽहोरात्रविदो जनाः ॥ *</w:t>
      </w:r>
    </w:p>
    <w:p/>
    <w:p>
      <w:r>
        <w:t>బ్రహ్మదేవుని పగలు సహస్రయుగాల పరిమాణముగలదని, ఆయన రాత్రియు సహస్రయుగాల పరిమితిగలదని తెలిసినవారే నిజముగా పగలు-రాత్రుల తత్త్వాన్ని గ్రహించినవారు.</w:t>
      </w:r>
    </w:p>
    <w:p/>
    <w:p>
      <w:r>
        <w:t>अव्यक्ताद्व्यक्तयः सर्वाः प्रभवन्त्यहरागमे ।</w:t>
      </w:r>
    </w:p>
    <w:p>
      <w:r>
        <w:t>रात्र्यागमे प्रलीयन्ते तत्रैवाव्यक्तसंज्ञके ॥</w:t>
      </w:r>
    </w:p>
    <w:p/>
    <w:p>
      <w:r>
        <w:t>అవ్యక్తమునుండి సమస్త వ్యక్తసృష్టి పగలు ఆరంభమున వెలిసివచ్చును; రాత్రి సంభవించునపుడు అవే మళ్లీ అవ్యక్తమనే దానిలో లయమైపోవును.</w:t>
      </w:r>
    </w:p>
    <w:p/>
    <w:p>
      <w:r>
        <w:t>त्रैविद्या मां सोमपाः पूतपापाः</w:t>
      </w:r>
    </w:p>
    <w:p>
      <w:r>
        <w:t>यज्ञैरिष्ट्वा स्वर्गतिं प्रार्थयन्ते ।</w:t>
      </w:r>
    </w:p>
    <w:p>
      <w:r>
        <w:t>ते पुण्यमासाद्य सुरेन्द्रलोक-</w:t>
      </w:r>
    </w:p>
    <w:p>
      <w:r>
        <w:t>मश्नन्ति दिव्यान्दिवि देवभोगान् ॥</w:t>
      </w:r>
    </w:p>
    <w:p>
      <w:r>
        <w:t>ते तं भुक्त्वा स्वर्गलोकं विशालं</w:t>
      </w:r>
    </w:p>
    <w:p>
      <w:r>
        <w:t>क्षीणे पुण्ये मर्त्यलोकं विशन्ति ।</w:t>
      </w:r>
    </w:p>
    <w:p>
      <w:r>
        <w:t>एवं त्रयीधर्ममनुप्रपन्ना</w:t>
      </w:r>
    </w:p>
    <w:p>
      <w:r>
        <w:t>गतागतं कामकामा लभन्ते ॥ †</w:t>
      </w:r>
    </w:p>
    <w:p/>
    <w:p>
      <w:r>
        <w:t>మూడు వేదాలను తెలిసినవారు, సోమపానము చేసినవారు, పాపవిముక్తులైనవారు, యజ్ఞముచే నన్ను ఆరాధించి స్వర్గమార్గాన్ని కోరుదురు; వారు తమ పుణ్యఫలముచే సురేంద్రలోకాన్ని చేరి, అక్కడ దేవతల దివ్యభోగాలను అనుభవించుదురు.</w:t>
      </w:r>
    </w:p>
    <w:p/>
    <w:p>
      <w:r>
        <w:t>“విస్తారమైన స్వర్గలోకాన్ని అనుభవించిన తరువాత,</w:t>
      </w:r>
    </w:p>
    <w:p/>
    <w:p>
      <w:r>
        <w:t>* భగవద్గీత, viii, 17-18.</w:t>
      </w:r>
    </w:p>
    <w:p>
      <w:r>
        <w:t>† భగవద్గీత, ix, 20-21.</w:t>
      </w:r>
    </w:p>
    <w:p>
      <w:r>
        <w:br w:type="page"/>
      </w:r>
    </w:p>
    <w:p>
      <w:pPr>
        <w:pStyle w:val="Heading2"/>
      </w:pPr>
      <w:r>
        <w:t>పుట 81</w:t>
      </w:r>
    </w:p>
    <w:p>
      <w:r>
        <w:t>“పుణ్యము క్షీణించినప్పుడు వారు ఈ మరణలోకమునకు తిరిగి వచ్చుదురు. ఈ విధముగా మూడు వేదములు విధించిన ధర్మములను అనుసరించుచు, భోగములను కోరువారు రాకపోకలనే అనుభవించుదురు.”</w:t>
      </w:r>
    </w:p>
    <w:p/>
    <w:p>
      <w:r>
        <w:t>बहूनां जन्मनामन्ते ज्ञानवान्मां प्रपद्यते ।</w:t>
      </w:r>
    </w:p>
    <w:p>
      <w:r>
        <w:t>वासुदेवः सर्वमिति स महात्मा सुदुर्लभः ॥ *</w:t>
      </w:r>
    </w:p>
    <w:p/>
    <w:p>
      <w:r>
        <w:t>“అనేక జన్మముల అంతమున జ్ఞానసంపన్నుడైన మనుష్యుడు నాయొద్దకు వచ్చును: ‘వాసుదేవుడే సర్వము’ అని చెప్పును; అట్టి మహాత్ముడు అత్యంత దుర్లభుడు.”</w:t>
      </w:r>
    </w:p>
    <w:p/>
    <w:p>
      <w:r>
        <w:t>* అదే గ్రంథం, vii, 19.</w:t>
      </w:r>
    </w:p>
    <w:p>
      <w:r>
        <w:br w:type="page"/>
      </w:r>
    </w:p>
    <w:p>
      <w:pPr>
        <w:pStyle w:val="Heading2"/>
      </w:pPr>
      <w:r>
        <w:t>పుట 82</w:t>
      </w:r>
    </w:p>
    <w:p>
      <w:r>
        <w:t>సనాతన ధర్మము.</w:t>
      </w:r>
    </w:p>
    <w:p/>
    <w:p>
      <w:r>
        <w:t>భాగము II.</w:t>
      </w:r>
    </w:p>
    <w:p/>
    <w:p>
      <w:r>
        <w:t>సాధారణ హిందూ మతాచారములు మరియు కర్మలు.</w:t>
      </w:r>
    </w:p>
    <w:p>
      <w:r>
        <w:br w:type="page"/>
      </w:r>
    </w:p>
    <w:p>
      <w:pPr>
        <w:pStyle w:val="Heading2"/>
      </w:pPr>
      <w:r>
        <w:t>పుట 83</w:t>
      </w:r>
    </w:p>
    <w:p>
      <w:r>
        <w:t>అధ్యాయం I.</w:t>
      </w:r>
    </w:p>
    <w:p/>
    <w:p>
      <w:r>
        <w:t>సంస్కారాలు.</w:t>
      </w:r>
    </w:p>
    <w:p/>
    <w:p>
      <w:r>
        <w:t>ప్రతి మతమూ తన అనుచరులచే ఆచరింపబడవలసిన అనేక సంస్కారములను, లేదా కర్మలను, విధించుచున్నది. సాధారణంగా ఈ కర్మల ప్రయోజనములు: (1) జీవుడు తన కోశములను జయించి శుద్ధిపరచుకొనుటకు తోడ్పడుట; (2) దేవతలు, ఋషులు వంటి ఉన్నత బుద్ధిశక్తులను అతనికి సహాయకులుగా పొందించుట; (3) అతని చుట్టుపక్కల వాతావరణమును మెరుగుపరచి, అతడు తన మనస్సును స్థిరపరచుకొని ఏకాగ్రముచేయుటకు సులభత కలుగజేయుట.</w:t>
      </w:r>
    </w:p>
    <w:p/>
    <w:p>
      <w:r>
        <w:t>ఈ ఫలితములను సాధించుటకై ద్రవ్యములు, హస్తచేష్టలు, ఆసనములు, శబ్దములు వినియోగింపబడుచున్నవి; ఇవన్నియు లక్ష్యించిన ఫలితములు కలుగునట్లు జాగ్రత్తగా ఏర్పరచబడినవి.</w:t>
      </w:r>
    </w:p>
    <w:p/>
    <w:p>
      <w:r>
        <w:t>ఉపయోగింపబడే ద్రవ్యములు తమ మంచిచుంబకశక్తి కారణంగా ఎన్నుకొనబడును; ఇంకా అనేక సందర్భములలో—ఒక ప్రత్యేక దేవతకు సమర్పించు ప్రత్యేక పుష్పములవలె—ధ్యానమునకు గాని ఆరాధనకు గాని విషయమైన దైవవస్తువు యొక్క చుంబకశక్తినే పంచుకొనుచుండుటవలన, ఆ వస్తువుకూ ఆరాధకునికీ మధ్య ఒక సంబంధమును ఏర్పరచును. అందుచేత శ్రీకృష్ణారాధనలో తులసి గింజల మాల, మహాదేవారాధనలో రుద్రాక్షమాల ఉపయోగింపబడును.</w:t>
      </w:r>
    </w:p>
    <w:p>
      <w:r>
        <w:br w:type="page"/>
      </w:r>
    </w:p>
    <w:p>
      <w:pPr>
        <w:pStyle w:val="Heading2"/>
      </w:pPr>
      <w:r>
        <w:t>పుట 84</w:t>
      </w:r>
    </w:p>
    <w:p>
      <w:r>
        <w:t>హస్తచేష్టలు, ఆసనములు ఎక్కువ భాగమున ప్రాణములపై ప్రభావము చూపును—అవి దేహమందు సంచరించు జీవవాయువు యొక్క ఉపవిభాగములు; కొన్నివల్ల దేహమునకు చెందిన చుంబకశక్తి చుట్టుపక్కల వాతావరణములోకి చెదరిపోకుండ, దాని ప్రవాహములు శాంతమైన నిశ్చలమైన చింతనకు అనుకూలమైన రీతిగా ప్రవహించునట్లు చేయబడును.</w:t>
      </w:r>
    </w:p>
    <w:p/>
    <w:p>
      <w:r>
        <w:t>పై చెప్పిన మూడును ప్రయోజనములకును శబ్దములు ఉపయోగింపబడును. అవి స్పందనలను కలుగజేయును; ఆ స్పందనలు నియమితముగాను సమముగాను నుండునందున, అత్యంత సున్నితమై సులభముగా ప్రభావితమగు సూక్ష్మశరీరపు స్పందనలను కూడ నియమితముగాను సమముగాను చేయును. సూక్ష్మశరీరపు ఈ స్పందనలు సమస్థితికి వచ్చినప్పుడు, ఆలోచనస్థిరత్వములోను భక్తిలోను జీవుడు చాలా సహాయము పొందును. తగిన రకమైన శబ్దములు వాటిని ఉచ్చరించు వ్యక్తిపట్ల ఋషులకును దేవతలకును దృష్టిని ఆకర్షించును; వారు అతనికి సహాయపడుదురు. ఇంకా తగిన శబ్దములు విరోధి బుద్ధిశక్తులను, దుష్ట చుంబకప్రభావములను దూరంచేసి వక్త చుట్టుపక్కల వాతావరణమును శ్రేయస్కరముగా చేయును.</w:t>
      </w:r>
    </w:p>
    <w:p/>
    <w:p>
      <w:r>
        <w:t>ఈ విధముగా ఉపయోగింపబడే శబ్దములను మంత్రములు అంటారు. మంత్రమనగా శబ్దముల పరంపర, ఒక నిర్దిష్ట క్రమము; శబ్దములు ఒక ప్రత్యేక క్రమములో అమర్చబడినవి. శబ్దములు మారినచో స్పందనలు మారును; ఫలితములు కూడ మారును. అందుచేత మంత్రాన్ని అనువది-</w:t>
      </w:r>
    </w:p>
    <w:p>
      <w:r>
        <w:br w:type="page"/>
      </w:r>
    </w:p>
    <w:p>
      <w:pPr>
        <w:pStyle w:val="Heading2"/>
      </w:pPr>
      <w:r>
        <w:t>పుట 85</w:t>
      </w:r>
    </w:p>
    <w:p>
      <w:r>
        <w:t>ంచిన మంత్రం, పదములన్నిటి అక్షరములను కలగలిపివేసిన వాక్యమువలె నుండును; అందుచేత దానివలన ఏ అర్థమూ వ్యక్తమగదు.</w:t>
      </w:r>
    </w:p>
    <w:p/>
    <w:p>
      <w:r>
        <w:t>మంత్రసంబంధముగా మరియొక విషయం జ్ఞాపకముంచవలెను; మంత్రాన్ని ఉచ్చరించు మనుష్యుడు సత్జీవితము గడపుటకు ప్రయత్నించనిచో, మంత్రస్పందనలు అతనికి మేలుకాక హానినే కలుగజేయును. ఎందుకనగా అవి అతని సూక్ష్మశరీరముపై క్రియచేయునప్పుడు, దుష్టకామములకును దుష్టచింతనలకును విరోధమైన శక్తిని దానిమీద ప్రయోగించును; అతని చెడు సంకల్పములు దానిని ఒక విధముగా కంపింపజేయగా, మంత్రస్పందనలు దానిని మరియొక విధముగా బలవంతపరచునందున, దానిని తీవ్రముగా కుదిపి, గాయపరచి, చీల్చివేయుటకును కారణమగవచ్చును. అతని సంకల్పములు మేలైనవైతే అవి మంత్రంతో కలిసి పనిచేసి సంఘర్షణకు దారితీయవు; అవి ఎంత బలహీనమైనవైనా, సహాయపడుదురే గాని అడ్డుకావు.</w:t>
      </w:r>
    </w:p>
    <w:p/>
    <w:p>
      <w:r>
        <w:t>మంత్రములు తప్పనిసరిగా గట్టిగా పలుకవలసిన అవసరము లేదు; వాస్తవముగా వాటిని నిశ్శబ్దముగా పునరావృతము చేయుట, శ్రవణగోచరముగా పఠించుటకంటె బలవంతమైనది. అవి స్థూలపదార్థములకంటె సూక్ష్మపదార్థములపై ఎక్కువ ప్రభావము చూపును.</w:t>
      </w:r>
    </w:p>
    <w:p/>
    <w:p>
      <w:r>
        <w:t>హిందువు జీవితములోని సంస్కారములలో, అతని జీవితములోని ప్రధాన దశలను సూచించు కొన్ని ముఖ్యమైనవి గలవు; పూర్వకాలమున వీటి సంఖ్య ఎక్కువ, వాటిలో పది ప్రధానములుగా నిలిచినవి, కాని ఆ పదిలో ఇప్పుడు కొన్ని మాత్రమే ఆచరింపబడుచున్నవి. సంస్కారములలో ఏడూ శిశుదశకు మరియు బాల్యారంభకాలానికి సంబంధించినవి. వాటిలో</w:t>
      </w:r>
    </w:p>
    <w:p>
      <w:r>
        <w:br w:type="page"/>
      </w:r>
    </w:p>
    <w:p>
      <w:pPr>
        <w:pStyle w:val="Heading2"/>
      </w:pPr>
      <w:r>
        <w:t>పుట 86</w:t>
      </w:r>
    </w:p>
    <w:p>
      <w:r>
        <w:t>ఆ ఏడింటిలో, ఆరవదైన అన్నప్రాశనము, అనగా ఘనాహారమును మొదటిసారిగా తినిపించుట, సర్వత్రా ఆచరింపబడుచున్నది; ఏడవదైన చూడాకరణము—శిరోముండనము, దానితో కూడ చెవులు కుట్టించుట—దాదాపు సర్వత్రా జరుగుచున్నది. తదనంతరం ముఖ్యమైన ఎనిమిదవ సంస్కారమైన ఉపనయనము వచ్చును; ఇందులో బాలుడు గురువునొద్దకు నడిపింపబడి, ఆయన అతనికి యజ్ఞోపవీతమును ఇచ్చి గాయత్రీమంత్రమును బోధించును; ఈ దీక్షచేత అతడు ద్విజుడగును, అనగా రెండవ జన్మ పొందినవాడగును. ఉపనయనమే విద్యార్థిదశారంభము; ఈ దశలో బ్రహ్మచర్యము, అనగా సంపూర్ణ బ్రహ్మచర్యవ్రతము, విధింపబడును; బాలుని కర్తవ్యము శ్రద్ధతో అభ్యసించుట. ఈ దశ సమావర్తనమనే విధివంతమైన గృహప్రత్యాగమంతో ముగియును; దానంతట అతడు జీవితంలోని రెండవ దశ అయిన గృహస్థాశ్రమమునకు సిద్ధుడగును; పదవ సంస్కారమైన వివాహము అతని పురుషదశప్రవేశానికీ దానికి సంబంధించిన బాధ్యతలకీ గుర్తుగా నిలుచును.</w:t>
      </w:r>
    </w:p>
    <w:p/>
    <w:p>
      <w:r>
        <w:t>ఆధునిక భారతదేశములో ఈ శ్రేయోకర నియమములు వాడుక తప్పిపోయినవి; అయితే ఉపనయనము, వివాహము అనే సంస్కారములు మాత్రం కర్మలుగా నిలిచి యున్నవి. విద్యార్థిదశ మధ్యలోనే వివాహము అసమంజసముగా నెట్టి వేయబడుచున్నది; దానివలన పురుషదశకర్తవ్యములు, బాల్యదశకర్తవ్యములు కలగలసి రెండింటికీ హానికలుగుచున్నది. ప్రాచీన నియమము శీఘ్రముగా పునరుద్ధరింపబడునుగాక.</w:t>
      </w:r>
    </w:p>
    <w:p>
      <w:r>
        <w:br w:type="page"/>
      </w:r>
    </w:p>
    <w:p>
      <w:pPr>
        <w:pStyle w:val="Heading2"/>
      </w:pPr>
      <w:r>
        <w:t>పుట 87</w:t>
      </w:r>
    </w:p>
    <w:p>
      <w:r>
        <w:t>అధ్యాయం I. సంస్కారాలు.</w:t>
      </w:r>
    </w:p>
    <w:p/>
    <w:p>
      <w:r>
        <w:t>एकः शब्दः सम्यग्युक्तः स्वर्गे लोके कामधुग्भवति । *</w:t>
      </w:r>
    </w:p>
    <w:p/>
    <w:p>
      <w:r>
        <w:t>“సరియైన విధంగా ఉచ్చరింపబడిన ఒకే ఒక్క శబ్దముకూడ స్వర్గలోకంలో కామధేనువులా ఫలప్రదమగును.”</w:t>
      </w:r>
    </w:p>
    <w:p/>
    <w:p>
      <w:r>
        <w:t>मन्त्रो हीनः स्वरतो वर्णतो वा</w:t>
      </w:r>
    </w:p>
    <w:p>
      <w:r>
        <w:t>मिथ्या प्रयुक्तो न तमर्थमाह ।</w:t>
      </w:r>
    </w:p>
    <w:p>
      <w:r>
        <w:t>स वाग्वज्रो यजमानं हिनस्ति</w:t>
      </w:r>
    </w:p>
    <w:p>
      <w:r>
        <w:t>यथेन्द्रशत्रुः स्वरतोऽपराधात् ॥ †</w:t>
      </w:r>
    </w:p>
    <w:p/>
    <w:p>
      <w:r>
        <w:t>“స్వరదోషమో, వర్ణదోషమో కలిగిన మంత్రం తప్పుగా ఉచ్చరింపబడినచో, అది తాను తెలియజేయవలసిన యథార్థార్థాన్ని తెలిపదు. అట్టి వాక్వజ్రమే యజమానుని సంహరించును. స్వరాపరాధం వలన ‘ఇంద్రశత్రు’ అనే పదం యజ్ఞకర్తయైన వృత్రునికే మృతి తేచ్చినట్లు, ఇంద్రుని శత్రువును సంహరింపవలసిన దాని స్థానంలో విరుద్ధఫలం కలుగును.”</w:t>
      </w:r>
    </w:p>
    <w:p/>
    <w:p>
      <w:r>
        <w:t>वैदिकैः कर्मभिः पुण्यैर् निषेकादिर्द्विजन्मनाम् ।</w:t>
      </w:r>
    </w:p>
    <w:p>
      <w:r>
        <w:t>कार्यः शरीरसंस्कारः पावनः प्रेत्य चेह च ॥ ‡</w:t>
      </w:r>
    </w:p>
    <w:p/>
    <w:p>
      <w:r>
        <w:t>“ద్విజులకై నిషేకాది శరీరసంస్కారములు పుణ్యమయమైన వైదికకర్మలచే చేయవలెను; అవి ఇహలోకపరలోకాలలో శుద్ధిని కలిగించును.”</w:t>
      </w:r>
    </w:p>
    <w:p/>
    <w:p>
      <w:r>
        <w:t>यथा उनेकरागेरुन्मील्य ते शनैः ।</w:t>
      </w:r>
    </w:p>
    <w:p>
      <w:r>
        <w:t>ब्राह्मण्यमपि तद्वत्स्यात्संस्कारैर्विधिपूर्वकैः ॥ §</w:t>
      </w:r>
    </w:p>
    <w:p/>
    <w:p>
      <w:r>
        <w:t>“యథావిధిగా ఆచరింపబడిన సంస్కారములచే బ్రాహ్మణత్వమును కూడ క్రమక్రమంగా వికసింపజేయవచ్చును.”</w:t>
      </w:r>
    </w:p>
    <w:p/>
    <w:p>
      <w:r>
        <w:t>* Patanjali's Mahâbhâshya, vi, i—84.</w:t>
      </w:r>
    </w:p>
    <w:p>
      <w:r>
        <w:t>† Pânini-Shikshâ, 52.</w:t>
      </w:r>
    </w:p>
    <w:p>
      <w:r>
        <w:t>‡ Manusmriti, ii—26.</w:t>
      </w:r>
    </w:p>
    <w:p>
      <w:r>
        <w:t>§ Angirâ quoted in Pârâshara-Grihya-Sûtra, Harihara</w:t>
      </w:r>
    </w:p>
    <w:p>
      <w:r>
        <w:t>bhâshya, p. 260. (II. i.)</w:t>
      </w:r>
    </w:p>
    <w:p>
      <w:r>
        <w:br w:type="page"/>
      </w:r>
    </w:p>
    <w:p>
      <w:pPr>
        <w:pStyle w:val="Heading2"/>
      </w:pPr>
      <w:r>
        <w:t>పుట 88</w:t>
      </w:r>
    </w:p>
    <w:p>
      <w:r>
        <w:t>“ఎలాగో ఒక చిత్రరేఖ అనేక వర్ణములతో నెమ్మదిగా వెలిగించబడునో, అట్లే శాస్త్రవిహిత సంస్కారములచే బ్రాహ్మణ్యము వికసించును.”</w:t>
      </w:r>
    </w:p>
    <w:p/>
    <w:p>
      <w:r>
        <w:t>गर्भाधानं पुंसवनं सीमंतो जातकर्म च ।</w:t>
      </w:r>
    </w:p>
    <w:p>
      <w:r>
        <w:t>नामक्रिया निष्क्रमोऽन्नप्राशनं वपनक्रिया ॥</w:t>
      </w:r>
    </w:p>
    <w:p>
      <w:r>
        <w:t>कर्णवेधो व्रतादेशो वेदारम्भक्रियाविधिः ।</w:t>
      </w:r>
    </w:p>
    <w:p>
      <w:r>
        <w:t>केशांतः स्नानमुद्धाहो विवाहाग्निपरिग्रहः ॥</w:t>
      </w:r>
    </w:p>
    <w:p>
      <w:r>
        <w:t>त्रेताग्निसंग्रहश्चैव संस्काराः षोडश स्मृताः । *</w:t>
      </w:r>
    </w:p>
    <w:p/>
    <w:p>
      <w:r>
        <w:t>“గర్భాధానము, పుంసవనము, సీమంతము, జాతకర్మ, నామక్రియ, నిష్క్రమణము, అన్నప్రాశనము, వపనక్రియ, కర్ణవేధము, వ్రతాదేశము, వేదారంభక్రియావిధి, కేశాంతము, స్నానము, ఉద్ధాహము, వివాహాగ్నిపరిగ్రహము, త్రేతాగ్నిసంగ్రహము—ఇవే పదహారు సంస్కారములని స్మరింపబడినవి.”</w:t>
      </w:r>
    </w:p>
    <w:p/>
    <w:p>
      <w:r>
        <w:t>* Vyâsa-Smruti quoted in Pârâshara Grihya-Sûtra, p. 269.</w:t>
      </w:r>
    </w:p>
    <w:p>
      <w:r>
        <w:br w:type="page"/>
      </w:r>
    </w:p>
    <w:p>
      <w:pPr>
        <w:pStyle w:val="Heading2"/>
      </w:pPr>
      <w:r>
        <w:t>పుట 89</w:t>
      </w:r>
    </w:p>
    <w:p>
      <w:r>
        <w:t>అధ్యాయం II.</w:t>
      </w:r>
    </w:p>
    <w:p/>
    <w:p>
      <w:r>
        <w:t>శ్రాద్ధం.</w:t>
      </w:r>
    </w:p>
    <w:p/>
    <w:p>
      <w:r>
        <w:t>శ్రాద్ధం అనేది, మరణముచేత తన దృశ్యశరీరమును విడిచిన జీవునికి, ఈ లోకములో మిగిలి యున్నవారు సహాయము చేయుటకై ఆచరించు కర్మల సముదాయనామము. దృశ్యశరీరమును విడిచిన ఆ జీవుని ప్రేతుడు అంటారు; ఈ దశలో అతనికి సహాయపడుటకై ఆచరింపబడే శ్రాద్ధభాగమును ప్రేతక్రియ అంటారు. దృశ్యశరీరమైన అన్నమయకోశము, అది వీలైనంత త్వరగా తన మూలభూతములలో లయించుటకై శ్మశానమునకు తీసికొనిపోబడును; మూడవ దినమున భస్మమును కూడదీసి ప్రవహించే నీటిలో, సాధ్యమైనచో పవిత్రనదిలో, వేయుదురు. అన్నమయకోశము నశించినప్పుడు ప్రాణమయకోశము త్వరితముగా చెదరిపోవును; దహనక్రియలో ఉపయోగించు కొన్ని మంత్రములు ఈ విచ్ఛురణను ఇంకా వేగవంతముచేయును. మృతదేహమును నశింపజేయుటకు దహనమే శ్రేష్ఠమార్గము; ఈ నాశనము పరలోకప్రయాణము చేసిన జీవునికీ, వెనుక మిగిలినవారికీ ముఖ్యమైనది. దేహము ఇంకా లయింపకుండ ఉన్నంతకాలము, వాటి మధ్యనున్న చుంబకాకర్షణవల్ల ప్రాణమయకోశము దాని చుట్టూనే తిష్ఠించును; అట్లుగా జీవుడు భూమికి బద్ధుడై యుండును, ఇది అతనికి అనుకూలము కాదు; మరోవైపు సమాధిచేయుటవలె భూమిలో నెమ్మదిగా కుళ్లుచున్న శరీరము,</w:t>
      </w:r>
    </w:p>
    <w:p>
      <w:r>
        <w:br w:type="page"/>
      </w:r>
    </w:p>
    <w:p>
      <w:pPr>
        <w:pStyle w:val="Heading2"/>
      </w:pPr>
      <w:r>
        <w:t>పుట 90</w:t>
      </w:r>
    </w:p>
    <w:p>
      <w:r>
        <w:t>విషవాయువులను వెలువరించును; ఇది వెనుక మిగిలినవారికి హానికరము.</w:t>
      </w:r>
    </w:p>
    <w:p/>
    <w:p>
      <w:r>
        <w:t>దహనానంతరం ఆచరించు శ్రాద్ధములు, ఉపయోగించు ద్రవ్యముల చుంబకప్రభావములచేత కొంత, మంత్రములచేత కలుగు స్పందనలచేత కొంత, మనోమయకోశ ద్రవ్యముల పునర్వ్యవస్థీకరణకు సహాయపడును. కొంతకాలానంతరం సపిండీకరణకర్మ జరుపబడును; అది జీవునికి ప్రేతలోకమునుండి పిత్రిలోకమునకు ప్రవేశించుటలో సహాయపడును; అప్పుడు అతడు భువర్లోకపు సూక్ష్మప్రాంతములలో నివసించు పితృదేవతలలో, అనగా పూర్వికులలో, చేర్చబడును. భూర్లోకములో ఒకటి, భువర్లోకములో ఆరు—మొత్తము ఏడు తరములు—ఒకదానిపై మరొకటి ప్రభావము చూపగలవు. జీవుడు స్వర్గమునకు వెళ్లిన తరువాత శ్రాద్ధము అందించు ఈ సహాయమునకు ఇక అతనికి అవసరము ఉండదు.</w:t>
      </w:r>
    </w:p>
    <w:p/>
    <w:p>
      <w:r>
        <w:t>“పితృదేవతలకు ప్రయోజనం కలుగుటకై, యోగ్యులైన బ్రాహ్మణులకు సముచితకాలములందు, సముచితస్థలములందు, శ్రద్ధతో సమర్పించు దానములను శ్రాద్ధము అంటారు.”</w:t>
      </w:r>
    </w:p>
    <w:p/>
    <w:p>
      <w:r>
        <w:t>“పితృదేవతలకు ప్రతిదినము ధాన్యముతోను నీటితోను, లేదా మూలములుతోను మరియు</w:t>
      </w:r>
    </w:p>
    <w:p/>
    <w:p>
      <w:r>
        <w:t>* Brahmânda Purâna.</w:t>
      </w:r>
    </w:p>
    <w:p>
      <w:r>
        <w:t>† Manusmṛiti, iii-203.</w:t>
      </w:r>
    </w:p>
    <w:p>
      <w:r>
        <w:br w:type="page"/>
      </w:r>
    </w:p>
    <w:p>
      <w:pPr>
        <w:pStyle w:val="Heading2"/>
      </w:pPr>
      <w:r>
        <w:t>పుట 91</w:t>
      </w:r>
    </w:p>
    <w:p>
      <w:r>
        <w:t>అధ్యాయం II. శ్రాద్ధం.</w:t>
      </w:r>
    </w:p>
    <w:p/>
    <w:p>
      <w:r>
        <w:t>ఫలములు, నీరు సమర్పింపబడి వారికి తృప్తి కలుగును.”</w:t>
      </w:r>
    </w:p>
    <w:p/>
    <w:p>
      <w:r>
        <w:t>पञ्चभ्य एव मात्राभ्यः प्रेत्य दुष्कृतिनां नृणाम् ।</w:t>
      </w:r>
    </w:p>
    <w:p>
      <w:r>
        <w:t>शरीरं यातनार्थीयमन्यदुत्पद्यते ध्रुवम् ॥</w:t>
      </w:r>
    </w:p>
    <w:p>
      <w:r>
        <w:t>तेनानुभूय ता यामीः शरीरे याः यातनाः ।</w:t>
      </w:r>
    </w:p>
    <w:p>
      <w:r>
        <w:t>तास्वेव भूतमात्रासु प्रलीयन्ते विभागशः ॥</w:t>
      </w:r>
    </w:p>
    <w:p>
      <w:r>
        <w:t>यद्याचरति धर्मं स प्रायशोऽधर्ममल्पशः ।</w:t>
      </w:r>
    </w:p>
    <w:p>
      <w:r>
        <w:t>तैरेव चावृतो भूतैः स्वर्गे सुखमुपाश्नुते ॥ *</w:t>
      </w:r>
    </w:p>
    <w:p/>
    <w:p>
      <w:r>
        <w:t>“పాపకర్మలు చేసిన మనుష్యులకు మరణానంతరం ఐదు భూతములనుండే యాతన అనుభవింపజేయుటకై మరొక దృఢమైన సూక్ష్మశరీరం ఉత్పన్నమగును.</w:t>
      </w:r>
    </w:p>
    <w:p/>
    <w:p>
      <w:r>
        <w:t>“యముడు విధించిన శిక్షలను ఆ శరీరమందు అనుభవించిన తరువాత, ఆ శరీరం మళ్లీ ఆ భూతతత్త్వములలోనే విడివిడిగా లీనమైపోవును.</w:t>
      </w:r>
    </w:p>
    <w:p/>
    <w:p>
      <w:r>
        <w:t>“ఒక జీవుడు అధర్మం కొద్దిగా, ధర్మం ఎక్కువగా ఉన్నచో, అదే భూతములతో ఆవరించబడి అతడు స్వర్గమునకు వెళ్లి సుఖమును అనుభవించును.”</w:t>
      </w:r>
    </w:p>
    <w:p/>
    <w:p>
      <w:r>
        <w:t>चिताभस्मक्षयाच्च प्रेतत्वमुपजायते । †</w:t>
      </w:r>
    </w:p>
    <w:p/>
    <w:p>
      <w:r>
        <w:t>“దహనక్రియ పూర్తియైన తరువాత జీవుడు ప్రేతత్వాన్ని పొందును.”</w:t>
      </w:r>
    </w:p>
    <w:p/>
    <w:p>
      <w:r>
        <w:t>वर्षं यावत् खगश्रेष्ठ ! मार्गं गच्छति मानवः ।</w:t>
      </w:r>
    </w:p>
    <w:p>
      <w:r>
        <w:t>ततः पितृगणैः सार्धं पितृलोकं स गच्छति ॥</w:t>
      </w:r>
    </w:p>
    <w:p>
      <w:r>
        <w:t>दत्तैः षोडशभिः श्राद्धैः पितृभिः सह मोदते ।</w:t>
      </w:r>
    </w:p>
    <w:p>
      <w:r>
        <w:t>पितुः पुत्रेण कर्तव्यं सपिण्डीकरणं सदा ॥ ‡</w:t>
      </w:r>
    </w:p>
    <w:p/>
    <w:p>
      <w:r>
        <w:t>“ఓ పక్షిశ్రేష్ఠా! మానవుడు ఒక సంవత్సరమంత కాలము ఆ మార్గమున ప్రయాణించును; ఆ తరువాత పితృగణములతో కూడ పితృలోకాన్ని చేరును.</w:t>
      </w:r>
    </w:p>
    <w:p/>
    <w:p>
      <w:r>
        <w:t>“పదహారు శ్రాద్ధములు సమర్పింపబడినందున పితృదేవతలతో కలిసి ఆనందించును. తండ్రికై సపిండీకరణం పుత్రునిచేత నిత్యకర్తవ్యముగా చేయబడవలెను.”</w:t>
      </w:r>
    </w:p>
    <w:p/>
    <w:p>
      <w:r>
        <w:t>* Manusmriti, xii, 16, 17, 20.</w:t>
      </w:r>
    </w:p>
    <w:p>
      <w:r>
        <w:t>† Garuda Purana, II, v—36.</w:t>
      </w:r>
    </w:p>
    <w:p>
      <w:r>
        <w:t>‡ Ibid, II, xvi—6, 7, 20.</w:t>
      </w:r>
    </w:p>
    <w:p>
      <w:r>
        <w:br w:type="page"/>
      </w:r>
    </w:p>
    <w:p>
      <w:pPr>
        <w:pStyle w:val="Heading2"/>
      </w:pPr>
      <w:r>
        <w:t>పుట 92</w:t>
      </w:r>
    </w:p>
    <w:p>
      <w:r>
        <w:t>అధ్యాయం II. శ్రాద్ధం.</w:t>
      </w:r>
    </w:p>
    <w:p/>
    <w:p>
      <w:r>
        <w:t>“ఓ పక్షిశ్రేష్ఠా! మానవుడు ఒక సంవత్సరమంత కాలము ఆ మార్గమున ప్రయాణించును; ఆ తరువాత పితృగణములతో కూడ పితృలోకాన్ని చేరును.</w:t>
      </w:r>
    </w:p>
    <w:p/>
    <w:p>
      <w:r>
        <w:t>“పదహారు శ్రాద్ధములు సమర్పింపబడినందున పితృదేవతలతో కలిసి ఆనందించును. తండ్రికై సపిండీకరణం పుత్రునిచేత నిత్యకర్తవ్యముగా చేయబడవలెను.”</w:t>
      </w:r>
    </w:p>
    <w:p>
      <w:r>
        <w:br w:type="page"/>
      </w:r>
    </w:p>
    <w:p>
      <w:pPr>
        <w:pStyle w:val="Heading2"/>
      </w:pPr>
      <w:r>
        <w:t>పుట 93</w:t>
      </w:r>
    </w:p>
    <w:p>
      <w:r>
        <w:t>అధ్యాయం III. శౌచం.</w:t>
      </w:r>
    </w:p>
    <w:p/>
    <w:p>
      <w:r>
        <w:t>శౌచము, లేదా శౌచం, దేహశుద్ధిని కాపాడుటకై విధింపబడిన నియమముల సమాహారం; అట్లే దేహారోగ్యమును, బలమును నిర్ధారించును. వ్యాధి అనగా ప్రకృతి నియమములలో ఏదో ఒకటి లంఘింపబడిన సూచన; మరియు ఋషులు - ప్రకృతి నియమములే దేవుని నియమములు, అవే ఆయన సత్త్వవ్యక్తీకరణము, జీవుడు పదార్థముతో ఆవరింపబడిన దేవుని అంశము అని తెలిసి - ప్రకృతి నియమములకు విధేయతను మతకర్తవ్యముగా పరిగణించారు.</w:t>
      </w:r>
    </w:p>
    <w:p/>
    <w:p>
      <w:r>
        <w:t>దృశ్యశరీరమును, దాని అదృశ్య ద్వితీయమగు ప్రాణమయకోశముతో కూడ, భౌతిక పదార్థములతో నిర్మితమైనవిగా యుండుటచేత, వాటిని శుద్ధి చేయుటకును శుద్ధిగానే నిలుపుటకును భౌతిక ఉపాయములు అవసరము; అట్లు చేయుటకై వాటి స్వభావమును మనము గ్రహించవలెను.</w:t>
      </w:r>
    </w:p>
    <w:p/>
    <w:p>
      <w:r>
        <w:t>దృశ్యశరీరమగు అన్నమయకోశము, మనము భుజించు ఆహారమునుండి, త్రాగు ద్రవములనుండి, పీల్చు గాలినుండి, అలాగే మన చుట్టుపక్కలనున్న మనుష్యులనుండి, వస్తువులనుండి నిరంతరము మన మీద పడుచుండే, మన కంటికి కనిపింపనంత సూక్ష్మకణముల వర్షమునుండి కూడ పొందబడిన కణములతో ఏర్పడినది. ఈ చివరి వాక్యము కొంచెము విచిత్రముగా వినబడవచ్చును; అయినను అది సత్యమే. మన శరీరములు జడపదార్థముతో నిర్మితమై యుండవు; ఎందుకనగా “జడపదార్థము” అనే దాని</w:t>
      </w:r>
    </w:p>
    <w:p>
      <w:r>
        <w:br w:type="page"/>
      </w:r>
    </w:p>
    <w:p>
      <w:pPr>
        <w:pStyle w:val="Heading2"/>
      </w:pPr>
      <w:r>
        <w:t>పుట 94</w:t>
      </w:r>
    </w:p>
    <w:p>
      <w:r>
        <w:t>అధ్యాయం III. శౌచం.</w:t>
      </w:r>
    </w:p>
    <w:p/>
    <w:p>
      <w:r>
        <w:t>లేదు.* పదార్థము అణువులని పిలువబడే సూక్ష్మ జీవకణములతోను, అణుసముదాయములైన ఇతర సూక్ష్మ జీవకణములతోను నిర్మితమైనది. ఒక ధూళికణము అనేకానేక సూక్ష్మ జీవుల సముదాయము; ఈ సూక్ష్మజీవనములకు స్థాయిమీద స్థాయులు యుండును; చివరకు సూక్ష్మదర్శిని సహాయముతో చూడగల “మైక్రోబులు” అని పిలువబడువాటివరకు చేరుదుము. ఇప్పుడు ఈ మైక్రోబులును, వాటికంటె చిన్న జీవములును గాలిలో ఎల్లప్పుడును తేలియాడుచుండును; మన శరీరములు, సమస్త వస్తువులును వీటిచేతనే నిర్మితమై యుండును. రాళ్లు, మొక్కలు, జంతువులు, మనుష్యులు, మరియు మన చుట్టూ ఉన్న తయారుచేసిన వస్తువులన్నియు - ఇళ్లు, సామాను, బట్టలు - ఈ కణముల మేఘములను నిరంతరము వెలువరించుచుండును. మన సమీపమందున్న ప్రతిదియు, అంతకంటె ఎక్కువగా, మనము తాకే ప్రతిదియు, తన కణములలో కొన్నిటిని మనకు ఇయ్యును; మనము దానికీ మన కణములలో కొన్నిటిని ఇయ్యుదుము. మనము ఆరోగ్యముగా ఉండవలెనంటే, పరిశుద్ధమైన కణములనే మన శరీరములోనికి స్వీకరించి, అపవిత్రమైనవాటిని దూరము చేయవలెను. శౌచనియమములు ఇది ఎట్లా చేయవలెనో మనకు బోధించుటకై ఉద్దేశింపబడినవి.</w:t>
      </w:r>
    </w:p>
    <w:p/>
    <w:p>
      <w:r>
        <w:t>మనము తిను ఆహారము శుద్ధమై యుండవలెను. ఇప్పుడు సమస్త వస్తువులును మరింత సజీవముగా మారుచుండవచ్చు, లేదా మరణానికి సమీపించుచుండవచ్చు; నిర్మింపబడుచుండవచ్చు, లేదా నాశనమగుచుండవచ్చు.</w:t>
      </w:r>
    </w:p>
    <w:p/>
    <w:p>
      <w:r>
        <w:t>* See p. 67. for what is meant by lifeless matter. A body, as a whole, is said to be "dead" when the Jiva has left it, although the particles of it are alive. As this "dead body" decays, the living particles are set free.</w:t>
      </w:r>
    </w:p>
    <w:p>
      <w:r>
        <w:br w:type="page"/>
      </w:r>
    </w:p>
    <w:p>
      <w:pPr>
        <w:pStyle w:val="Heading2"/>
      </w:pPr>
      <w:r>
        <w:t>పుట 95</w:t>
      </w:r>
    </w:p>
    <w:p>
      <w:r>
        <w:t>అధ్యాయం III. శౌచం.</w:t>
      </w:r>
    </w:p>
    <w:p/>
    <w:p>
      <w:r>
        <w:t>శుద్ధ ఆహారము మరింత సజీవమై యుండును; దానిలో వికసించుచున్న జీవము యుండును; దాని సహజమైన తదుపరి స్థితి “ఉన్నత సమన్వయం”, అనగా మరింత సంక్లిష్టత. తాజా ఆకులు, ఫలములు, ధాన్యములు, కందమూలములు వికసించుచున్న జీవముతో నిండియుండును; ఆ జీవమును మనము మన శరీరములలోనికి తీసికొనుచు, అది వాటిని నిర్మించును. ఇవి పాతబడిన యెడల అపవిత్రమగును; ఎందుకనగా అప్పుడు జీవము వాటిని విడిచి పోవుచుండును; అవి మరణమునకు దారిలో యుండును. సమస్త మాంసమూ ఎక్కువలేదా తక్కువలేదా అపవిత్రమే; ఎందుకనగా దానిలోనివాసించిన జీవము దాని నుండి తొలగించబడింది, అది కుళ్లుటకు సిద్ధముగా యుండును; దాని సహజమైన తరువాతి దశ “విఘటన”, అనగా సరళరూపములలో చెదిరిపోవుట. మాంసముచేత నిర్మితమైన శరీరము, వృక్షోత్పత్తులచేత నిర్మితమైన శరీరముకంటె వ్యాధులకు ఎక్కువగా లోనగును; గాయములు త్వరగా మానవు, జ్వరములు ఎక్కువగా ఎగసిపొంగును.</w:t>
      </w:r>
    </w:p>
    <w:p/>
    <w:p>
      <w:r>
        <w:t>ద్రవములలో పరిశుద్ధ జలము ఆరోగ్యానికి అవసరము; దానిలో కలిపిన మూలికాకషాయములు - టీ, కాఫీ, కోకో మొదలైనవి - మితముగా తీసినయెడల హానికరములు కావు; చాలాసార్లు ప్రయోజనకరములగును. పాలు ఒకేసారి అత్యంత శుద్ధమైన ఆహారమూ పానీయమూ. ఆల్కహాలు కలిసిన ఏ పానీయరూపమయిన అపవిత్రమే; అది శరీరానికి అత్యంత హానికరము. అది ఫెర్మెంటెడ్ మద్యము, అనగా విచ్ఛేదనప్రక్రియ ఆరంభమైన మద్యము; అది శరీరధాతువులను దెబ్బతీయును, మేధస్సుకు స్పష్టమైన విషము. ముఖ్యముగా వేడి వాతావరణమందు అది చాలా హానికరము; అకాల క్షీణతను మరియు త్వరిత</w:t>
      </w:r>
    </w:p>
    <w:p>
      <w:r>
        <w:br w:type="page"/>
      </w:r>
    </w:p>
    <w:p>
      <w:pPr>
        <w:pStyle w:val="Heading2"/>
      </w:pPr>
      <w:r>
        <w:t>పుట 96</w:t>
      </w:r>
    </w:p>
    <w:p>
      <w:r>
        <w:t>అధ్యాయం III. శౌచం.</w:t>
      </w:r>
    </w:p>
    <w:p/>
    <w:p>
      <w:r>
        <w:t>మరణాన్ని కలుగజేయును. అట్లాగే భారతీయ గంజాయి - ప్రజలలో ప్రసిద్ధియైన కానీ ఆరోగ్యాన్ని నాశనంచేయు భాంగ్ - వంటి మత్తుగొలిపే ఔషధములు కలిసిన పానీయములును అపవిత్రములే.</w:t>
      </w:r>
    </w:p>
    <w:p/>
    <w:p>
      <w:r>
        <w:t>పరిశుద్ధ గాలి ఆరోగ్యానికి పరిశుద్ధ ఆహారము, పానీయములంతే అవసరము. మనము శ్వాస విడిచినప్పుడు కార్బన్ డయాక్సైడ్ అని పిలువబడే ఒక వాయువును వెలువరించుదుము; అది మత్తుగొలిపేదై యుండును; మనలను ఒక సంకుచిత స్థలములో బంధించుకొనిన యెడల, అందులోని గాలి అంతా దానితో నిండిపోయి, శ్వాసించుటకు అనర్హమగును. ఇంకా శ్వాస శరీర అంతర్భాగమునుండి వ్యర్థకణములను బయటకు తీసికొనివచ్చును; తాజా గాలి వాటిని దూరము చేయనియెడల, అవి మళ్లీ మన ఊపిరితిత్తులలోనికి, ఇతరుల ఊపిరితిత్తులలోనికి ప్రవేశించి, తమ ఫలితములలో విషసమానములగును.</w:t>
      </w:r>
    </w:p>
    <w:p/>
    <w:p>
      <w:r>
        <w:t>మన శరీరములను నిర్మల పదార్థములతోనే నిర్మించుట సరిపోదు; తరచుగా కడుగుట, స్నానముచేయుటచే శరీర ఉపరితలమును కూడా శుభ్రముగా ఉంచవలెను. దేహమంతయు రోజుకు కనీసము ఒక్కసారైన స్నానము చేయవలెను; స్నానమందు బాగా రుద్దుకోవలెను, తద్వారా సడలిన కణములన్నియు కడిగిపోవును, చర్మము శుభ్రముగాను తాజాగానూ నిలిచియుండును. శరీరములో మురికిపడిన ఏ భాగమైనా - పాదములు, చేతులు మొదలైనవి - కడుగవలెను; భోజనానికి ముందు, తరువాత కడుగుట ఎప్పుడును విడిచిపెట్టరాదు. కడుగని చేతులతో భోజనము చేయుట అనగా ధూళి మరియు ఇతర హానికర కణములతో ఆహారమును కలుషితం చేయుటకు ప్రమాదాన్ని ఆహ్వానించుటే; భోజనానంతర కడుగుట కూడ స్పష్టముగా అత్యావశ్యకము. శరీరమునకు అతిసమీపముగా ధరించు వస్త్రములు</w:t>
      </w:r>
    </w:p>
    <w:p>
      <w:r>
        <w:br w:type="page"/>
      </w:r>
    </w:p>
    <w:p>
      <w:pPr>
        <w:pStyle w:val="Heading2"/>
      </w:pPr>
      <w:r>
        <w:t>పుట 97</w:t>
      </w:r>
    </w:p>
    <w:p>
      <w:r>
        <w:t>అధ్యాయం III. శౌచం.</w:t>
      </w:r>
    </w:p>
    <w:p/>
    <w:p>
      <w:r>
        <w:t>కూడ ప్రతిదినము ఉతకవలెను.</w:t>
      </w:r>
    </w:p>
    <w:p/>
    <w:p>
      <w:r>
        <w:t>బాహ్య ప్రపంచమును అంతర్ముఖ సత్యానికి ప్రతీకగా చూచుటకు అలవాటుపడిన హిందువు, తన బాహ్య స్నానక్రియలకు అంతరశుద్ధి భావనను జోడించుకున్నాడు. బాహ్యశరీరమును కడుగుచుండగా, అంతరశరీరముల శుద్ధికై మంత్రాలను జపించును; అట్లా దైనందిన జీవితములోని అత్యంత సాధారణ సంఘటనలతో కూడ తన మతాన్ని నేయుచున్నాడు.</w:t>
      </w:r>
    </w:p>
    <w:p/>
    <w:p>
      <w:r>
        <w:t>శుచిత్వమునందు ఋషులు ఎందుకు అంత ప్రత్యేక శ్రద్ధ చూపిరో విద్యార్థులు ఇప్పుడు గ్రహింతురు. మలిన దేహముగాని, మలిన వస్త్రములుగాని కలిగిన మనుష్యుడు తన చుట్టూ గాలిని అపవిత్ర కణములతో నింపి, చుట్టుపక్కల వారిని కలుషిత పరచును. మన కొరకు మాత్రమేకాదు, మన చుట్టూ ఉన్నవారి కొరకు కూడ మనము శుభ్రముగా ఉండవలెను. మలిన వ్యక్తి, మలిన వస్త్రములు, మలిన గృహములు - ఇవన్నియు విషకేంద్రాలు, సామూహిక అపాయములు.</w:t>
      </w:r>
    </w:p>
    <w:p/>
    <w:p>
      <w:r>
        <w:t>ప్రాణమయకోశముయొక్క శుద్ధి దానిలోని చుంబక ప్రవాహములపై ఆధారపడియుండును. పరిసర వస్తువుల చుంబకగుణములచే అది త్వరగా ప్రభావితమగును; అందుచేత ఈ విషయములోను మనము జాగ్రత్తపడవలెను. ఈ విధముగా కొన్ని వృక్షోత్పత్తులును, కొన్ని మొక్కలును అన్నమయకోశమునకు హానిలేనివైనను, ప్రాణమయకోశమునకు అత్యంత హానికరములు; ఉదాహరణకు ఉల్లిపాయలు, వెల్లుల్లు. వాటి చుంబకత్వము మాంసముదానికంటె చెడ్డది. ఈ కోశము మద్యవాయువులచేతను, ఇతరుల ప్రాణమయకోశములచేతను కూడ అత్యంత తీవ్రంగా ప్రభావితమగును.</w:t>
      </w:r>
    </w:p>
    <w:p>
      <w:r>
        <w:br w:type="page"/>
      </w:r>
    </w:p>
    <w:p>
      <w:pPr>
        <w:pStyle w:val="Heading2"/>
      </w:pPr>
      <w:r>
        <w:t>పుట 98</w:t>
      </w:r>
    </w:p>
    <w:p>
      <w:r>
        <w:t>అధ్యాయం III. శౌచం.</w:t>
      </w:r>
    </w:p>
    <w:p/>
    <w:p>
      <w:r>
        <w:t>ఇంకను ప్రధానమైనది ఏమనగా, అది తన స్వీయ మనోమయకోశముచేతను, దాని ద్వారా ఇతరుల మనోమయకోశములచేతను ప్రభావితమగును. అందుచేత దుష్సంగతి యొక్క ప్రమాదములు కలుగును. ఇప్పుడు మనోమయకోశముయొక్క శుద్ధి దాని యజమానియొక్క ఆలోచనల, వాంఛల శుద్ధిపైనే ఆధారపడును; ఇక్కడనే అన్నమయకోశములోను ప్రాణమయకోశములోను కలుగు అపవిత్రతకు అత్యంత ఫలవంతమైన మూలం దాగియున్నది. ఆలోచనలు, వాంఛలు అపవిత్రములై యుండిన యెడల, ఈ రెండు భౌతిక కోశములు శుద్ధముగాను ఆరోగ్యముగాను ఉండలేవు. ఒక మనిషి శౌచనియమములను అత్యంత కఠినమైన సూక్ష్మాంశమువరకు పాటించియుండవచ్చు; అయినను అతడు గర్విష్ఠుడై, కామోద్రిక్తుడై, కఠినుడై, డాంబికుడై, అనుమానశీలుడై యుంటే, ఏ నియమములు కడిగివేయగలవో దానికంటె వేగముగా ఈ కోశములలో అపవిత్రతను పోస్తూనే యుండును. ఋషులకును దేవతలకును అట్టి వాడు ఎల్లప్పుడును అశుచియే.</w:t>
      </w:r>
    </w:p>
    <w:p/>
    <w:p>
      <w:r>
        <w:t>दूरादावसथान्मूत्रं दूरात् पादावसेचनम् ।</w:t>
      </w:r>
    </w:p>
    <w:p>
      <w:r>
        <w:t>उच्छिष्टान्ननिषेकं च दूरादेव समाचरेत् ॥ *</w:t>
      </w:r>
    </w:p>
    <w:p/>
    <w:p>
      <w:r>
        <w:t>“తన నివాసస్థలమునకు దూరముగా విసర్జన చేయవలెను; పాదప్రక్షాళన జలమును దూరముగా పారవేయవలెను; భోజనావశేషములను, స్నానజలమును కూడ దూరముగానే తొలగించవలెను.”</w:t>
      </w:r>
    </w:p>
    <w:p/>
    <w:p>
      <w:r>
        <w:t>“ఆచమనముచే శుద్ధుడై, రెండు సంధ్యాసమయములందు ప్రతిదినమును అతడు</w:t>
      </w:r>
    </w:p>
    <w:p>
      <w:r>
        <w:br w:type="page"/>
      </w:r>
    </w:p>
    <w:p>
      <w:pPr>
        <w:pStyle w:val="Heading2"/>
      </w:pPr>
      <w:r>
        <w:t>పుట 99</w:t>
      </w:r>
    </w:p>
    <w:p>
      <w:r>
        <w:t>అధ్యాయం III. శౌచం.</w:t>
      </w:r>
    </w:p>
    <w:p/>
    <w:p>
      <w:r>
        <w:t>ఏకాగ్రమనస్సుతో, శుచిస్థలమందు, విధిపూర్వకముగా జపమును చేయుచు నిత్యము ఉపాసన చేయవలెను.”</w:t>
      </w:r>
    </w:p>
    <w:p/>
    <w:p>
      <w:r>
        <w:t>“స్నానముచేసిన తరువాత ద్విజుడు ఎల్లప్పుడును ఏకాగ్రమనస్సుతో ఆహారము భుజించవలెను; భుజించిన తరువాత బాగా కడిగి, ఇంద్రియములపై జలమును చల్లవలెను.”</w:t>
      </w:r>
    </w:p>
    <w:p/>
    <w:p>
      <w:r>
        <w:t>“జ్ఞానం, తపస్సు, అగ్ని, ఆహారం, భూమి, మనస్సు, నీరు, అలికిపూయుట, గాలి, కర్మలు, సూర్యుడు మరియు కాలము - ఇవి శరీరములను శుద్ధి చేయు సాధనములు.”</w:t>
      </w:r>
    </w:p>
    <w:p/>
    <w:p>
      <w:r>
        <w:t>“శరీరము జలముచే శుద్ధమగును; మనస్సు సత్యముచే; ఆత్మ జ్ఞానము, తపస్సుచే; బుద్ధి విజ్ఞానముచే శుద్ధమగును.”</w:t>
      </w:r>
    </w:p>
    <w:p/>
    <w:p>
      <w:r>
        <w:t>“నిశ్చయముగా ఈ లోకమందు జ్ఞానమువంటి శుద్ధికరము లేదు.”</w:t>
      </w:r>
    </w:p>
    <w:p/>
    <w:p>
      <w:r>
        <w:t>* Ibid, ii—53.   † Ibid, v—105.   ‡ Manusmriti, v—109.   § Bhagavad-Gita, iv—38.</w:t>
      </w:r>
    </w:p>
    <w:p>
      <w:r>
        <w:br w:type="page"/>
      </w:r>
    </w:p>
    <w:p>
      <w:pPr>
        <w:pStyle w:val="Heading2"/>
      </w:pPr>
      <w:r>
        <w:t>పుట 100</w:t>
      </w:r>
    </w:p>
    <w:p>
      <w:r>
        <w:t>అధ్యాయం III. శౌచం.</w:t>
      </w:r>
    </w:p>
    <w:p/>
    <w:p>
      <w:r>
        <w:t>क्षिप्रं भवति धर्मात्मा शश्वच्छान्तिं निगच्छति ।</w:t>
      </w:r>
    </w:p>
    <w:p>
      <w:r>
        <w:t>कौन्तेय प्रतिजानीहि न मे भक्तः प्रणश्यति ॥ *</w:t>
      </w:r>
    </w:p>
    <w:p/>
    <w:p>
      <w:r>
        <w:t>“అత్యంత పాపిష్ఠుడైనవాడు కూడ అవిభక్తహృదయముతో నన్ను ఆరాధించినయెడల, అతడిని సజ్జనుడిగానే పరిగణింపవలెను; ఎందుకనగా అతడు సమ్యగ్ సంకల్పము చేసియున్నాడు;</w:t>
      </w:r>
    </w:p>
    <w:p/>
    <w:p>
      <w:r>
        <w:t>“అతడు త్వరలోనే ధర్మాత్ముడగును, శాశ్వత శాంతిని పొందును. ఓ కౌంతేయా! నా భక్తుడు నశింపడని నీవు నిశ్చయముగా ప్రకటించు.”</w:t>
      </w:r>
    </w:p>
    <w:p/>
    <w:p>
      <w:r>
        <w:t>* Ibid, ix, 30—31.</w:t>
      </w:r>
    </w:p>
    <w:p>
      <w:r>
        <w:br w:type="page"/>
      </w:r>
    </w:p>
    <w:p>
      <w:pPr>
        <w:pStyle w:val="Heading2"/>
      </w:pPr>
      <w:r>
        <w:t>పుట 101</w:t>
      </w:r>
    </w:p>
    <w:p>
      <w:r>
        <w:t>అధ్యాయం IV. ఐదు నిత్య యజ్ఞాలు.</w:t>
      </w:r>
    </w:p>
    <w:p/>
    <w:p>
      <w:r>
        <w:t>యజ్ఞమనే త్యాగధర్మానికి ఒక నియమము ఉన్నదని, దానితో స్వచ్ఛందముగా సహకరించుటయే మనుష్యుని మహిమ అని మనము చూచితిమి. ఇప్పుడు సనాతన ధర్మము తన అనుచరులను ఈ లక్ష్యానికి ఎట్లా శిక్షణనిచ్చెనో చూద్దాము.</w:t>
      </w:r>
    </w:p>
    <w:p/>
    <w:p>
      <w:r>
        <w:t>ప్రస్తుతం, పవిత్రగ్రంథములందు విధింపబడిన వివిధ రకాల అనేక యజ్ఞములను పక్కన పెట్టి, ప్రతిదినము సమర్పింపవలసిన “మహా యజ్ఞములు” మాత్రమే మన పరిశీలనకందుదము. అవి:—</w:t>
      </w:r>
    </w:p>
    <w:p/>
    <w:p>
      <w:r>
        <w:t>ఋషులకు లేదా వేదములకు చేయు యజ్ఞం.</w:t>
      </w:r>
    </w:p>
    <w:p>
      <w:r>
        <w:t>దేవతలకు చేయు యజ్ఞం.</w:t>
      </w:r>
    </w:p>
    <w:p>
      <w:r>
        <w:t>పితృదేవతలకు చేయు యజ్ఞం.</w:t>
      </w:r>
    </w:p>
    <w:p>
      <w:r>
        <w:t>మనుష్యులకు చేయు యజ్ఞం.</w:t>
      </w:r>
    </w:p>
    <w:p>
      <w:r>
        <w:t>భూతములకు చేయు యజ్ఞం.</w:t>
      </w:r>
    </w:p>
    <w:p/>
    <w:p>
      <w:r>
        <w:t>ఈ యజ్ఞములలో ప్రతి దానికి ఒక బాహ్యరూపమును, ఒక అంతరార్థమును కలిగియున్నవి; ఈ అంతరార్థమే యజ్ఞకర్తను సంపూర్ణ యజ్ఞజీవితమునకు నడిపించును. ఈ రెండింటినీ మనము గ్రహించుటకు ప్రయత్నిద్దాము.</w:t>
      </w:r>
    </w:p>
    <w:p/>
    <w:p>
      <w:r>
        <w:t>ఋషులకుగాని వేదములకుగాని బాహ్యయజ్ఞము అధ్యయనమును, బోధనను కలిగియుండును. ప్రతిదినము ఒక మనిషి ఏదో ఒక పవిత్రగ్రంథమును అధ్యయనము చేయవలెను; అట్లా క్రమేపీ సంపాదించవలసిన</w:t>
      </w:r>
    </w:p>
    <w:p>
      <w:r>
        <w:br w:type="page"/>
      </w:r>
    </w:p>
    <w:p>
      <w:pPr>
        <w:pStyle w:val="Heading2"/>
      </w:pPr>
      <w:r>
        <w:t>పుట 102</w:t>
      </w:r>
    </w:p>
    <w:p>
      <w:r>
        <w:t>అధ్యాయం IV. ఐదు నిత్య యజ్ఞాలు.</w:t>
      </w:r>
    </w:p>
    <w:p/>
    <w:p>
      <w:r>
        <w:t>తనను తాను, తన స్థితిని, తన కర్తవ్యాలను యథార్థముగా గ్రహించుటకు అవసరమైన ఆ జ్ఞానాన్ని పొందకపోతే, అతడు నిజముగా తనను అర్థం చేసుకొనలేడు. కాబట్టి తనకన్నా తెలియనివారితో ఆ జ్ఞానాన్ని పంచుటకు ఎల్లప్పుడు సిద్ధంగా ఉండవలెను. ఈ కారణంగానే మనువు ఈ యజ్ఞాన్ని “బోధన” అని పేర్కొన్నాడు.* ఒక బాలుడు ప్రతిదినము ఈ యజ్ఞాన్ని ఆచరించవలెను; భగవద్గీత, అనుగీత, హంసగీత లేదా మరే పవిత్ర గ్రంథములోనైన కొన్ని శ్లోకములను చదివి, వాటిని జాగ్రత్తగా, లోతుగా విచారించవలెను. ఎంత ఎక్కువ చదివాడన్నదికన్నా, ఎంత శ్రద్ధగా, ఎంత ఏకాగ్రతతో ఆలోచించెనన్నదే ముఖ్యము. అంతరార్థం ఏమనగా, మనము బోధించుటకై నేర్చుకొనుచున్నందున, సమస్త అధ్యయనమును యజ్ఞభావంతోనే చేయవలెను.</w:t>
      </w:r>
    </w:p>
    <w:p/>
    <w:p>
      <w:r>
        <w:t>దేవతల యందలి బాహ్యయజ్ఞం హోమం. ప్రకృతిలో కార్యనిర్వహణచేసే ఈ శ్రేయోమయ శక్తుల ఉపకారం, రక్షణల పట్ల మనకు ఉన్న ఋణాన్ని అంగీకరించుట, మరియు మన సొమ్ములో కొంత భాగాన్ని వారి సేవార్థం సమర్పించుట దాని బాహ్యరూపం. దాని అంతరార్థం ఏమనగా, అతీంద్రియ లోకాలతో మన సంబంధాన్ని, లోకాల పరస్పరాధీనతను గ్రహించుట. ప్రకృతితో సౌహార్ద్యముగా, సమస్త జీవరాశులతో సమన్వయముగా జీవించుట నేర్చుకోవలెను. పితృదేవతల పట్ల బాహ్యయజ్ఞం తర్పణం, అనగా మన కుటుంబపు పూర్వజనులకు, పితృపురుషులకు జలార్పణం. దాని అంతరార్థం, గతకాలానికి మనకు ఉన్న మహత్తర ఋణాన్ని గుర్తించుట,</w:t>
      </w:r>
    </w:p>
    <w:p/>
    <w:p>
      <w:r>
        <w:t>* See Manusmriti, iii—70.</w:t>
      </w:r>
    </w:p>
    <w:p>
      <w:r>
        <w:br w:type="page"/>
      </w:r>
    </w:p>
    <w:p>
      <w:pPr>
        <w:pStyle w:val="Heading2"/>
      </w:pPr>
      <w:r>
        <w:t>పుట 103</w:t>
      </w:r>
    </w:p>
    <w:p>
      <w:r>
        <w:t>మనకంటె ముందు ఈ భూమిని నివసించి, దానిని మెరుగుపరచి, సంపన్నపరచి, తమ సంతతియైన మనకు అప్పగించుటకై శ్రమించి, శ్రాంతి తెలియక కష్టపడిన పూర్వతరాల యెడల మనకు ఉన్న ఋణమును గుర్తించుటయే ఈ అంతరార్థము. గతకాలమునకు, పూర్వజులకు తనకు ఉన్న ఋణమును ఎరిగని మనిషి నిజముగా మానవుడు కాడు.</w:t>
      </w:r>
    </w:p>
    <w:p/>
    <w:p>
      <w:r>
        <w:t>మనుష్యుల పట్ల బాహ్యయజ్ఞము అతిథిసత్కారము; ప్రతి దినమూ నిజమైన ఆర్యుడు తనకన్నా పేదవాడైన ఏదో ఒకరికి భోజనము పెట్టవలెను. దాని అంతరార్థము మానవజాతికి సేవచేయుట, సహాయపడుట, ఆకలితో ఉన్నవారికి అన్నమివ్వుట, వస్త్రహీనులకు వస్త్రమివ్వుట, నిరాశ్రయులకు ఆశ్రయమివ్వుట, దుఃఖితులను ఓదార్చుట అనే కర్తవ్యము. ధనవంతులు పేదల కొరకు నియమింపబడిన ధర్మకర్తలు.</w:t>
      </w:r>
    </w:p>
    <w:p/>
    <w:p>
      <w:r>
        <w:t>భూతములకు, సజీవజాతులకు చేయు బాహ్యయజ్ఞము ఏమనగా, భోజనము ప్రారంభించుటకు ముందుగా మన చుట్టూ ఉన్న అదృశ్య హీనశక్తుల కొరకు కొంత ఆహారమును నేలపై ఉంచుట, భోజనానంతరం మిగిలిన భాగమును సంచారముగా తిరిగే మనుష్యులకు, జంతువులకు అనుకూలమైన స్థలములో ఉంచుట. దాని అంతరార్థము, మానవలోకమునందలి హీనస్థితిలో ఉన్నవారి యెడలకాని, అధోరాజ్యములలోనున్న ప్రాణుల యెడలకాని సంరక్షణ వహించుట అనే కర్తవ్యము; వారు మనకు చేసిన సేవల నిమిత్తము వారికి మనపై ఉన్న ఋణమును గుర్తించుట; వారియెడల దయ, పరామర్శ, మనోభావసౌమ్యతలను ఆచరించుట. ఈ విధంగా ఈ ఐదు మహా నిత్యయజ్ఞములు, మనిషికి తన చుట్టూ ఉన్న సమస్తులతో, తనకన్నా ఉన్నతులతో, సమానులతో, హీనులతో గల సంబంధాలను బోధించును. అవి స్థాపించును</w:t>
      </w:r>
    </w:p>
    <w:p>
      <w:r>
        <w:br w:type="page"/>
      </w:r>
    </w:p>
    <w:p>
      <w:pPr>
        <w:pStyle w:val="Heading2"/>
      </w:pPr>
      <w:r>
        <w:t>పుట 104</w:t>
      </w:r>
    </w:p>
    <w:p>
      <w:r>
        <w:t>కుటుంబముల యొక్కను, జనముల యొక్కను సుఖసంపదలు ఆధారపడిన సౌహార్ద సంబంధములను. అవి జీవనచక్రమును ఈశ్వరుని సంకల్పమునకు అనుగుణముగా తిప్పుచు, లోకాల పరిణామక్రమమునకు సహకరించును. ప్రతి వ్యక్తి తాను ఏకాకి స్వతంత్ర అణువు కాదని, గొప్ప సమష్టిలో ఒక భాగమని, విశాల దేహములోని ఒక కణమని అవి బోధించును. అందుచేత అతని సుఖమును, పురోగతిని స్థిరముగా చేయునది, అవి సామాన్య సుఖసంపదకు సేవచేసినప్పుడే, సమష్టి పురోగతికి దోహదపడినప్పుడే.</w:t>
      </w:r>
    </w:p>
    <w:p/>
    <w:p>
      <w:r>
        <w:t>अध्यापनं ब्रह्मयज्ञ: पितृयज्ञस्तु तर्पणम् ।</w:t>
      </w:r>
    </w:p>
    <w:p>
      <w:r>
        <w:t>होमो देवो बलिर्भौतो नृयज्ञोऽतिथिपूजनम् ॥*</w:t>
      </w:r>
    </w:p>
    <w:p/>
    <w:p>
      <w:r>
        <w:t>అధ్యాపనమే బ్రహ్మయజ్ఞము; తర్పణమే పితృయజ్ఞము; హోమము దేవయజ్ఞము; బలి భూతయజ్ఞము; అతిథిపూజనే మనుష్యయజ్ఞము.</w:t>
      </w:r>
    </w:p>
    <w:p/>
    <w:p>
      <w:r>
        <w:t>स्वाध्याये नित्ययुक्त: स्याद्दैवे चैव कर्मणि ।</w:t>
      </w:r>
    </w:p>
    <w:p>
      <w:r>
        <w:t>दैवे कर्मणि युक्तो हि बिभर्तीदं चराचरम् ॥†</w:t>
      </w:r>
    </w:p>
    <w:p/>
    <w:p>
      <w:r>
        <w:t>మనిషి ఎల్లప్పుడును వేదాధ్యయనమునందును, దేవతల కర్మలనందును నియతుడై యుండవలెను; దేవతల కర్మలనందు నిమగ్నుడై యుండుటచేతనే చరాచర జగత్తును పోషించుచున్నాడు.</w:t>
      </w:r>
    </w:p>
    <w:p/>
    <w:p>
      <w:r>
        <w:t>* Manusmriti, iii—70.</w:t>
      </w:r>
    </w:p>
    <w:p>
      <w:r>
        <w:t>† Ibid, iii—80, 81.</w:t>
      </w:r>
    </w:p>
    <w:p>
      <w:r>
        <w:br w:type="page"/>
      </w:r>
    </w:p>
    <w:p>
      <w:pPr>
        <w:pStyle w:val="Heading2"/>
      </w:pPr>
      <w:r>
        <w:t>పుట 105</w:t>
      </w:r>
    </w:p>
    <w:p>
      <w:r>
        <w:t>"ఋషులు, పితృదేవతలు, దేవతలు, భూతములు, అతిథులు గృహస్థుని వద్ద నుండి ఉపకారమును ఆశించుదురు; అందుచేత తెలిసినవాడు వారికి దానమిచ్చవలెను.</w:t>
      </w:r>
    </w:p>
    <w:p/>
    <w:p>
      <w:r>
        <w:t>"నియమమునుబట్టి ఋషులను వేదాధ్యయనముచే, దేవతలను హోమముచే, పితృదేవతలను శ్రాద్ధముచే, మనుష్యులను అన్నముచే, భూతములను బలిచే ఆరాధించవలెను."</w:t>
      </w:r>
    </w:p>
    <w:p/>
    <w:p>
      <w:r>
        <w:t>* Ibid, iii-75.</w:t>
      </w:r>
    </w:p>
    <w:p>
      <w:r>
        <w:br w:type="page"/>
      </w:r>
    </w:p>
    <w:p>
      <w:pPr>
        <w:pStyle w:val="Heading2"/>
      </w:pPr>
      <w:r>
        <w:t>పుట 106</w:t>
      </w:r>
    </w:p>
    <w:p>
      <w:r>
        <w:t>అధ్యాయము V.</w:t>
      </w:r>
    </w:p>
    <w:p/>
    <w:p>
      <w:r>
        <w:t>ఆరాధన.</w:t>
      </w:r>
    </w:p>
    <w:p/>
    <w:p>
      <w:r>
        <w:t>సమస్త విశ్వముతో పరస్పరాధీన సంబంధములో ఉన్న ఒక భాగముగా మనిషి ఐదు నిత్యయజ్ఞములను ఆచరించుటచేతనే, నిజమైన ధార్మికుడైన మనిషి యొక్క అంతరాకాంక్ష సంపూర్ణముగా తృప్తి పొందదు. అతడు విశ్వనాథుడైన ఈశ్వరునితో, తన జీవితం భాగముగా ఉన్న ఆ మహాజీవితముతో, సచేతన సంబంధము పొందుటకు ఆకాంక్షించును. ఈ మానవావశ్యకతకు తృప్తి ఆరాధనలో లభించును. పరబ్రహ్మసత్యమునకు అంతిమ జ్ఞాత అయినను, సమస్త భూతహితమునకు నిత్యము శ్రమించినను, మనుష్యుల బోధకార్థము మహాభారతమును, బ్రహ్మసూత్రములను కూడ రచించిన తరువాత కూడా వ్యాసమహర్షికి మనశ్శాంతి కలుగలేదు; అప్పుడు నారదుడు ఈశ్వరుని మహిమను గానించుమని ఉపదేశించెను; అట్టి గానమే ఆయన విష్ణుభాగవతములో చేయగా, అంతకుముందు పొందని శాంతిని అందులో పొందెను.*</w:t>
      </w:r>
    </w:p>
    <w:p/>
    <w:p>
      <w:r>
        <w:t>ఆరాధన అనగా పరముని యెడల ప్రేమయొక్క వ్యక్తీకరణ; ఆయన యెడల భక్తిశ్రద్ధల ప్రదర్శన; సచేతనసంబంధములో ఆయనను చేరవలెననే ఆకాంక్ష; ఆయనతో ఏకమగుటకై కలిగే వాంఛ; వ్యక్తిగత ఆత్మకు పరమాత్మతో ఉన్న ఏకత్వానుభూతిని పొందవలెననే తపన. అది పొందగల రూపము</w:t>
      </w:r>
    </w:p>
    <w:p/>
    <w:p>
      <w:r>
        <w:t>* Vishnu-Bhâgavata, I, iv—v.</w:t>
      </w:r>
    </w:p>
    <w:p>
      <w:r>
        <w:br w:type="page"/>
      </w:r>
    </w:p>
    <w:p>
      <w:pPr>
        <w:pStyle w:val="Heading2"/>
      </w:pPr>
      <w:r>
        <w:t>పుట 107</w:t>
      </w:r>
    </w:p>
    <w:p>
      <w:r>
        <w:t>ఆయన పరిపూర్ణతను స్తుతించు రూపమై ఉండవచ్చు; తన లోపబోధనుండి పుట్టిన ప్రార్థనారూపమై ఉండవచ్చు; ఆయన ప్రేమను ఆశ్రయించు విన్నపమై ఉండవచ్చు; ఆయన శక్తిని గుర్తించు భక్తిరూపమై ఉండవచ్చు; ఆయన స్వరూపమును ధ్యానించు సాధనై ఉండవచ్చు; ఆయన స్వయంఅవిష్కరణకై తీవ్రమైన తపనై ఉండవచ్చు; లేదనియెడల ఆరాధకుని స్వభావము, అతని పరిణామదశ బట్టి మరెన్నో రూపములై ఉండవచ్చు. అయితే అది రైతులోనైనా, తత్వవేత్తలోనైనా, బ్రహ్మమును కోరుకొను అంతరతపనయొక్క వ్యక్తీకరణమే; భావపర, బౌద్ధిక పరిణామములనుబట్టి దాని వ్యక్తీకరణ మారును గాని, మూలమైన ఆ తపన ఒక్కటే.</w:t>
      </w:r>
    </w:p>
    <w:p/>
    <w:p>
      <w:r>
        <w:t>సర్వము, నిరుపాధికమైన తత్త్వము, ఆరాధ్యవిషయముగా ఎప్పుడును నిలువదు. ఆరాధనకు మనస్సు నిలిచే గుణములు కావలెను; భావోద్వేగములను కదిలించు లక్షణములు కావలెను. సగుణ బ్రహ్మమైన ఈశ్వరుడే ఉపాస్యుడు; సమస్త ప్రార్థనలును, స్తోత్రములును ఆయననుద్దేశించియే సాగును; సమస్త ధ్యానముల దిశ ఆయనవైపే. ఆయనను శివునిగా గాని, విష్ణువుగా గాని, మహాదేవునిగా గాని, నారాయణునిగా గాని, దుర్గగా గాని, లక్ష్మిగా గాని, గణేశుడిగా, ఇంద్రుడిగా, అగ్నిగా, సరస్వతిగా గాని, లేదా అవతారరూపములైన రామునిగా, కృష్ణునిగా, బుద్ధునిగా గాని ఆరాధించవచ్చును; కాని ఏ నామరూపములో ఆరాధించినను, ఆరాధింపబడువాడు ఈశ్వరుడే.</w:t>
      </w:r>
    </w:p>
    <w:p/>
    <w:p>
      <w:r>
        <w:t>దీనివలన బాలురకు తరచుగా కలుగు ఒక సందేహము తొలగును. ఎట్లు కొన్నిసార్లు శివుడిని, మరికొన్నిసార్లు విష్ణువును పరమసత్త్వమని చెప్పుదురు? ఎట్లు ఒక పురాణము ఒకరిని గొప్పచేయగా, మరొక పురాణము మరొకరిని గొప్పచేయును? ఇవన్నియు</w:t>
      </w:r>
    </w:p>
    <w:p>
      <w:r>
        <w:br w:type="page"/>
      </w:r>
    </w:p>
    <w:p>
      <w:pPr>
        <w:pStyle w:val="Heading2"/>
      </w:pPr>
      <w:r>
        <w:t>పుట 108</w:t>
      </w:r>
    </w:p>
    <w:p>
      <w:r>
        <w:t>రూపములే; ఈశ్వరుడు మాత్రం ఒక్కరే. ఆరాధకుడు తనకు అత్యంత ప్రియమైన రూపమునందు ఈశ్వరునినే ఆరాధించుచున్నాడు, ఈశ్వరునినే ధ్యానించుచున్నాడు. అతడు ఆ రూపమును పూజించుట కాదు; ఆ రూపములోనున్న ప్రభువునే పూజించుచున్నాడు. యథా భార్య తన భర్తను ప్రేమించును గాని, అతడు ధరించిన వస్త్రములను కాదు; అయితే ధరించువాని కారణంగా ఆ వస్త్రములు కూడ ఆమెకు ప్రియమగును. అలానే ఆరాధకుడు ఈశ్వరుని దివ్యరూపములలో ఏదో ఒకటిలో వ్యక్తమైన ఆయన ప్రేమను, సౌందర్యమును, శక్తిని ఆరాధించును. మనము చిన్నవారము గనుక కొద్దిమాత్రమే గ్రహించగలము; అయితే మన ఆరాధనలో ఆ ఒక్క ప్రభువుని కొంత కొంతగా గ్రహించుచున్నాము.</w:t>
      </w:r>
    </w:p>
    <w:p/>
    <w:p>
      <w:r>
        <w:t>ఈ కారణంగానే భిన్నమతముల మధ్య కలిగే కలహములు, ఒకే మతములోని విభిన్న శాఖల మధ్య కలహములు ఎంత మూర్ఖమో, ఎంత అజ్ఞానమో స్పష్టమగును. అందరూ అదే ఈశ్వరునినే ఆరాధించుచున్నారు; తేడా ఉన్నది నామములలోనే, ఆరాధింపబడుతున్న విషయములో కాదు, ఆరాధకుల స్వభావభేదములోనే.</w:t>
      </w:r>
    </w:p>
    <w:p/>
    <w:p>
      <w:r>
        <w:t>పూజ సాధారణముగా జరిగే సరళమైన ఆరాధనారూపము. ఒక చిత్రముగాని, ప్రతిమగాని ఉపయోగింపబడును; మంత్రములు జపింపబడును; పుష్పములు సమర్పింపబడును; జలము అర్పింపబడును. ఈ బాహ్యరూపములలో అంతరంగప్రేమ తన వ్యక్తీకరణను పొందిన తరువాత, ఆ రూపములను దాటి సేవింపబడుచున్న ఆ ఆరాధ్యవిషయమునకు ఎగసి చేరును. ఆ ఆరాధ్యవిషయమును సూచించుటకై ఎంపికైన రూపము కొన్నిసార్లు కుటుంబదేవతగాని, కుటుంబదేవిగాని అయియుండును; మరికొన్నిసార్లు ఆరాధకుడు తానే ఎంచుకున్న గాని, లేక అతని గురువు అతని కొరకు నియమించిన గాని ఇష్టదేవత అయియుండును.</w:t>
      </w:r>
    </w:p>
    <w:p>
      <w:r>
        <w:br w:type="page"/>
      </w:r>
    </w:p>
    <w:p>
      <w:pPr>
        <w:pStyle w:val="Heading2"/>
      </w:pPr>
      <w:r>
        <w:t>పుట 109</w:t>
      </w:r>
    </w:p>
    <w:p>
      <w:r>
        <w:t>ఉపాసన అనునది ధ్యానమును కూడ కలిగియున్న అనేక ఆరాధనారూపములను చేర్చుకొనిన విశాలపదము; అలాగే సనాతన ధర్మానుసరులందరూ ఆచరింపవలసిన నిత్యసంధ్యా కర్మకూడ అందులో భాగమే. సంధ్యకు రెండు రూపములు ఉన్నాయి, వైదికము మరియు తాంత్రికము; బాలుడు తన జాతి, కుటుంబాచారములకు అనుగుణముగా సంధ్యను ఆచరింపవలెను. తగిన అర్హత కలిగిన గురువు వద్ద దానిని నేర్చుకొని, తరువాత ప్రతిదినము అభ్యాసము చేయవలెను. ధ్యానము తన నిర్దిష్ట దశలలో బాల్యానికంటె పురుషవయసుకే తగినది.</w:t>
      </w:r>
    </w:p>
    <w:p/>
    <w:p>
      <w:r>
        <w:t>नैष्कर्म्यमप्यच्युतभाववर्जितं न शोभते ज्ञानमलं निरञ्जनम् ।</w:t>
      </w:r>
    </w:p>
    <w:p>
      <w:r>
        <w:t>कुतः पुनः शश्वदभद्रम् ईश्वरे न चार्पितं कर्म यदप्यकारणम् ॥ *</w:t>
      </w:r>
    </w:p>
    <w:p/>
    <w:p>
      <w:r>
        <w:t>"అత్యున్నతమై నిర్మలమైన జ్ఞానమే అయినను, నిష్కామకర్మయే అయినను, అవినాశిని యెడల భక్తిభావము లేకపోతే ప్రకాశించవు. మరి ఫలాశయంతో చేయబడి అపవిత్రమైన కర్మలైతే ఎలా శాంతినిచ్చగలవు? కోరికలేక చేయబడినవైనను, ఈశ్వరునికి సమర్పింపబడనియెడల వాటి స్థితి ఏమిటి?"</w:t>
      </w:r>
    </w:p>
    <w:p/>
    <w:p>
      <w:r>
        <w:t>ये त्वक्षरमनिर्देश्यमव्यक्तं पर्युपासते ।</w:t>
      </w:r>
    </w:p>
    <w:p>
      <w:r>
        <w:t>ते प्राप्नुवन्ति मामेव सर्वभूतहिते रताः ॥</w:t>
      </w:r>
    </w:p>
    <w:p>
      <w:r>
        <w:t>क्लेशोऽधिकतरस्तेषामव्यक्तासक्तचेतसाम् ।</w:t>
      </w:r>
    </w:p>
    <w:p>
      <w:r>
        <w:t>अव्यक्ता हि गतिर्दुःखं देहवद्भिरवाप्यते ॥</w:t>
      </w:r>
    </w:p>
    <w:p/>
    <w:p>
      <w:r>
        <w:t>* Vishnu-Bhâgavata, I, V—12.</w:t>
      </w:r>
    </w:p>
    <w:p>
      <w:r>
        <w:br w:type="page"/>
      </w:r>
    </w:p>
    <w:p>
      <w:pPr>
        <w:pStyle w:val="Heading2"/>
      </w:pPr>
      <w:r>
        <w:t>పుట 110</w:t>
      </w:r>
    </w:p>
    <w:p>
      <w:r>
        <w:t>ये तु सर्वाणि कर्माणि मयि संन्यस्य मत्पराः ।</w:t>
      </w:r>
    </w:p>
    <w:p>
      <w:r>
        <w:t>अनन्येनैव योगेन मां ध्यायन्त उपासते ॥</w:t>
      </w:r>
    </w:p>
    <w:p>
      <w:r>
        <w:t>तेषामहं समुद्धर्ता मृत्युसंसारसागरात् ।</w:t>
      </w:r>
    </w:p>
    <w:p>
      <w:r>
        <w:t>भवामि न चिरात्पार्थ ! मय्यावेशितचेतसाम् ॥ *</w:t>
      </w:r>
    </w:p>
    <w:p/>
    <w:p>
      <w:r>
        <w:t>"అక్షరమును, నిర్వచింపలేనిదానిని, అవ్యక్తమును ఉపాసించుచు...... సమస్త భూతహితమునందు నిమగ్నులై యుండువారు, వారు అందరూ నన్నే చేరుదురు.</w:t>
      </w:r>
    </w:p>
    <w:p/>
    <w:p>
      <w:r>
        <w:t>"అవ్యక్తమునందే మనస్సు నిలిపినవారికి క్లేశము మరింత అధికము; అవ్యక్తుని మార్గము దేహధారులకెంతో కఠినముగా సాధ్యమగును.</w:t>
      </w:r>
    </w:p>
    <w:p/>
    <w:p>
      <w:r>
        <w:t>"కాని సమస్త కర్మలను నాయందే సమర్పించి, నన్నే పరమలక్ష్యముగా చేసికొని, అనన్యయోగముతో నన్ను ధ్యానించుచు ఉపాసించువారు,</w:t>
      </w:r>
    </w:p>
    <w:p/>
    <w:p>
      <w:r>
        <w:t>"అటువంటి వారిని నేను త్వరలోనే మృత్యు-సంసారసాగరమునుండి దాటి ఎత్తుదును, ఓ పార్థా, వారి చిత్తములు నాయందే స్థిరపడినందున."</w:t>
      </w:r>
    </w:p>
    <w:p/>
    <w:p>
      <w:r>
        <w:t>ईश्वरः सर्वभूतानां हृद्देशेऽर्जुन तिष्ठति ।</w:t>
      </w:r>
    </w:p>
    <w:p>
      <w:r>
        <w:t>भ्रामयन्सर्वभूतानि यन्त्रारूढानि मायया ॥</w:t>
      </w:r>
    </w:p>
    <w:p>
      <w:r>
        <w:t>तमेव शरणं गच्छ सर्वभावेन भारत ।</w:t>
      </w:r>
    </w:p>
    <w:p>
      <w:r>
        <w:t>तत्प्रसादात्परां शान्तिं स्थानं प्राप्स्यसि शाश्वतम् ॥ †</w:t>
      </w:r>
    </w:p>
    <w:p/>
    <w:p>
      <w:r>
        <w:t>"ప్రభువు సమస్త భూతముల హృదయములందు నివసించుచున్నాడు, ఓ అర్జునా; తన మాయాశక్తిచే యంత్రారూఢులైనట్లు సమస్త భూతములను పరిభ్రమింపజేయుచున్నాడు.</w:t>
      </w:r>
    </w:p>
    <w:p/>
    <w:p>
      <w:r>
        <w:t>"ఓ భారతా, సమస్తభావముతో ఆయననే శరణు పొందుము; ఆయన కృపచేత నీవు పొందుదువు</w:t>
      </w:r>
    </w:p>
    <w:p/>
    <w:p>
      <w:r>
        <w:t>* Bhagavad-Gita, xii, 3-7.</w:t>
      </w:r>
    </w:p>
    <w:p>
      <w:r>
        <w:t>† Ibid, xviii, 61-62.</w:t>
      </w:r>
    </w:p>
    <w:p>
      <w:r>
        <w:br w:type="page"/>
      </w:r>
    </w:p>
    <w:p>
      <w:pPr>
        <w:pStyle w:val="Heading2"/>
      </w:pPr>
      <w:r>
        <w:t>పుట 111</w:t>
      </w:r>
    </w:p>
    <w:p>
      <w:r>
        <w:t>పరమశాంతిని, శాశ్వతనిలయమును.</w:t>
      </w:r>
    </w:p>
    <w:p/>
    <w:p>
      <w:r>
        <w:t>"మనుష్యులు యే విధముగా నన్ను సమీపించుదురో, నేను అట్లే వారిని అనుగ్రహించుదును; ఓ పార్థా, మనుష్యులు సమస్త దిక్కులనుండి అనుసరించు మార్గములన్నియు నావే."</w:t>
      </w:r>
    </w:p>
    <w:p/>
    <w:p>
      <w:r>
        <w:t>"ఏ భక్తుడైనను ఏ రూపమును విశ్వాసముతో ఆరాధింపదలచునో, ఆ మనిషి యొక్క ఆ నిశ్చలభక్తిని నేనే స్థిరపరచుదును."</w:t>
      </w:r>
    </w:p>
    <w:p/>
    <w:p>
      <w:r>
        <w:t>* Bhagavad-Gita, iv—11.</w:t>
      </w:r>
    </w:p>
    <w:p>
      <w:r>
        <w:t>† Ibid, vii—21.</w:t>
      </w:r>
    </w:p>
    <w:p>
      <w:r>
        <w:br w:type="page"/>
      </w:r>
    </w:p>
    <w:p>
      <w:pPr>
        <w:pStyle w:val="Heading2"/>
      </w:pPr>
      <w:r>
        <w:t>పుట 112</w:t>
      </w:r>
    </w:p>
    <w:p>
      <w:r>
        <w:t>అధ్యాయము VI. నాలుగు ఆశ్రమములు.</w:t>
      </w:r>
    </w:p>
    <w:p/>
    <w:p>
      <w:r>
        <w:t>వ్యక్తులవలె దేశములకును స్వభావలక్షణములు కలవు; పూర్వకాలమందు హిందూ జాతియొక్క లక్షణములలో క్రమము, సమత్వము ముఖ్యమైనవి. సనాతన ధర్మము ఈ లక్షణములను ప్రజలమీద ముద్రించి, సమానముగా వికసించిన, సుసంతులితమైన, గౌరవనీయమైన మనుష్యుని రూపమును తీర్చిదిద్దెను. సనాతన ధర్మమునకు నిజమైన అనుచరుని లక్షణములలో ఇవి ఎంత ప్రధానమో గనుకనే శ్రీకృష్ణుడు: "సమత్వమే యోగమని" చెప్పెను.*</w:t>
      </w:r>
    </w:p>
    <w:p/>
    <w:p>
      <w:r>
        <w:t>వేదములు స్వీకరించిన విశాల జీవనదృష్టియే ఈ లక్షణములకు మూలము. సమస్తమును ఆత్మకోసమే, ఆ స్వయానిదియైన సంకల్పముచేతనే ఉనికిలోనికి వచ్చెను. ఆత్మ అనుభవింపదలచిన అనుభవములను అతనికి అందించుటకే అవి ఉన్నవి. అతడు క్రింది లోకములందు తన శక్తులను వికసింపజేసికొని, సాంద్రమైన పదార్థముతో కూడిన బాహ్య లోకాలపై సచ్చేతనాధిపతిగా అవతరింపదలచును; అమరుడైన అంతర్యామి ప్రభువుగా అతడు ఎల్లప్పుడు ఉన్నట్టే. శాశ్వతుడై యుండుటచేత అతనికి తొందరలేదు; ప్రతి అనుభవమును క్రమముగా స్వీకరించుటయే శ్రేయస్కరమని, అట్లే సమముగా, సౌహార్ద్యముగా వికసించుట సాధ్యమని అతడు తెలిసికొనియున్నాడు. ఈ</w:t>
      </w:r>
    </w:p>
    <w:p/>
    <w:p>
      <w:r>
        <w:t>* Bhagavad-Gîtâ, ii—48.</w:t>
      </w:r>
    </w:p>
    <w:p>
      <w:r>
        <w:br w:type="page"/>
      </w:r>
    </w:p>
    <w:p>
      <w:pPr>
        <w:pStyle w:val="Heading2"/>
      </w:pPr>
      <w:r>
        <w:t>పుట 113</w:t>
      </w:r>
    </w:p>
    <w:p>
      <w:r>
        <w:t>ఈ క్రమమును మన ప్రపంచంలోని అధమ రాజ్యములపై పరమాత్మయైన ఈశ్వరుడు విధించియున్నాడు; విత్తనము, మూలము, కాండము, ఆకులు, పుష్పము, ఫలము అన్నీ తగిన క్రమమునే పరస్పరం అనుసరించును; ఋతువనుబట్టి ప్రతి దానికి తన స్థానం, తన సౌందర్యము కలవు. అలాగే ఆయన మానవజీవిత దశలనైన శిశుత్వము, బాల్యము, యౌవనము, పక్వత, వార్ధక్యములను విధించెను; ఈ క్రమమును మనిషి తప్పించుకొనలేడు, మార్చలేడు. కాని మనుష్యునిలో వికసించుచున్న జీవాత్మ, ఇంకా జయింపని పదార్థముచేత ఆవృతుడై, కామాధీనమైన మనస్సుచే నడిపింపబడి, ఒక దశలో ఉండగానే మరొక దశ విషయములపై ఆకర్షింపబడి, అనేక దిశలలో అసమముగా తొంగిచూచుచు, ప్రతి దశలోనూ తన యథావిధి వికాసమును అడ్డగించుకొనుచున్నాడు.</w:t>
      </w:r>
    </w:p>
    <w:p/>
    <w:p>
      <w:r>
        <w:t>బాలుడు యువకుడవలెననుకొనును; యువకుడు పురుషుడవలెననుకొనును; వృద్ధుడు మళ్లీ యౌవనానందములను వెనుకకు చాచుకొనదలచును. అట్లే జీవితము తన ప్రశాంతతను కోల్పోయి, దాని ప్రయోజనములో సగభాగమును కూడ కోల్పోవుచున్నది.</w:t>
      </w:r>
    </w:p>
    <w:p/>
    <w:p>
      <w:r>
        <w:t>ఈ భ్రమిత తొందరపాటునకు, సుశ్రుత క్రమలేమికి ప్రతివిధముగా అడ్డుకట్ట వేయుటకై, మహా ఋషులు ఆర్యజాతియొక్క జ్యేష్ఠకుటుంబమునకు, వ్యక్తిజీవితములో జననమునుండి మరణమువరకు గల నిర్దిష్ట దశలను, అలాగే జీవాత్మ అనేక జననమరణముల గుండా సాగించే దీర్ఘ వికాసయాత్రలో గల నిర్దిష్ట దశలను నిర్ణయించిరి. ప్రతి సందర్భములోను ఆ దశలు నాలుగే; ఒక జననముతో ఒక మరణమునకు మధ్యనున్న జీవితములో వాటిని ఆశ్రమములు, విశ్రాంతి స్థానములు అని పిలుచుదురు</w:t>
      </w:r>
    </w:p>
    <w:p>
      <w:r>
        <w:br w:type="page"/>
      </w:r>
    </w:p>
    <w:p>
      <w:pPr>
        <w:pStyle w:val="Heading2"/>
      </w:pPr>
      <w:r>
        <w:t>పుట 114</w:t>
      </w:r>
    </w:p>
    <w:p>
      <w:r>
        <w:t>నివాసములు; అనేక జననమరణములను దాటి సాగు జీవితములో వాటిని వర్ణములు, రంగులు, లేదా జాతులు అని పిలుచుదురు.</w:t>
      </w:r>
    </w:p>
    <w:p/>
    <w:p>
      <w:r>
        <w:t>మనకు ఇక్కడ సంబంధించినవి ఆశ్రమములే. చెప్పినట్లుగా, ఈ దశలు నాలుగు: బ్రహ్మచర్యము - విద్యార్థిదశ; గార్హస్థ్యము - గృహస్థదశ; వానప్రస్థము - అరణ్యవాసము, అనగా ఏకాంతవాస దశ; సన్యాసము - సంపూర్ణ త్యాగదశ, అనగా తపస్సు జీవితం.*</w:t>
      </w:r>
    </w:p>
    <w:p/>
    <w:p>
      <w:r>
        <w:t>ఈ దశలలో ఏ దశయందును మనిషి మిగిలిన మూడింటి విశేష కర్తవ్యములను ఆక్రమింపరాదు; విద్యార్థి గృహస్థుడగరాదు, వనప్రస్థుడగరాదు, సన్యాసిగరాదు; గృహస్థుడు బ్రహ్మచారిగానీ, వనప్రస్థుడుగానీ, సన్యాసిగానీ ఉండరాదు; వనప్రస్థుడు మళ్లీ గృహానందములను ఆశించరాదు; సన్యాసి వనప్రస్థుని నిశ్శబ్ద బంధములపట్ల కూడా మమకారము చూపరాదు. ప్రతి దశకు తన కర్తవ్యములు, తన ఆనందములు కలవు. అవి తమ తమ దశలలో నిర్వహింపబడి అనుభవింపబడినప్పుడు జీవాత్మ యొక్క క్రమబద్ధమైన వికాసమునకు దోహదపడును; ఆశ్రమములు నిర్లక్ష్యింపబడినప్పుడు అతని పరిణామక్రమము ఆలస్యమగును.</w:t>
      </w:r>
    </w:p>
    <w:p/>
    <w:p>
      <w:r>
        <w:t>ఇప్పుడు ఆధునిక కాలములో, పరిస్థితులు ఎంతో మారిపోయినందున, ప్రాచీన నియమముల వివరణప్రకారము ఆశ్రమములను యథాతథముగా అనుష్ఠించుట సాధ్యంకాదు; కాని వాటి మౌలిక</w:t>
      </w:r>
    </w:p>
    <w:p/>
    <w:p>
      <w:r>
        <w:t>* See Manusmriti, vi—87.</w:t>
      </w:r>
    </w:p>
    <w:p>
      <w:r>
        <w:br w:type="page"/>
      </w:r>
    </w:p>
    <w:p>
      <w:pPr>
        <w:pStyle w:val="Heading2"/>
      </w:pPr>
      <w:r>
        <w:t>పుట 115</w:t>
      </w:r>
    </w:p>
    <w:p>
      <w:r>
        <w:t>కర్తవ్యములను స్పష్టముగా గ్రహించగలిగితే, జీవితమును ఇప్పటికీ క్రమపూర్వక వికాసమార్గమునే నడిపించగలము.</w:t>
      </w:r>
    </w:p>
    <w:p/>
    <w:p>
      <w:r>
        <w:t>విద్యార్థి జీవితం ఉపనయన సంస్కారముతో, అతని "ద్వితీయ జన్మ"తో ప్రారంభమగును; అప్పటి నుండి బాలుడు కొన్ని సద్గుణములను సాధించుటకు ప్రయత్నించవలెను. అతడు దృఢశరీరుడై, అలవాట్లలో సాదాసీదాగా ఉండవలెను; ఈ గుణములు శరీరమును బలముగాను, ఆరోగ్యముగాను చేయును. వాటిని అతడు తెల్లవారుజామునే లేచుటచేత, స్నానము చేయుటచేత, సాదాసీదా ఆహారమును మితముగా భుజించుటచేత, సమృద్ధిగా వ్యాయామము చేయుటచేత, సుఖవిలాసముతోనూ సోమరితనముతోనూ పడిగాపులు కాయనీయకపోవుటచేత సంపాదించును. ఈ విధముగా జీవించు బాలునితో, ఆలస్యముగా నిద్రలేచు, మిఠాయిలు, ఘనవంటకములు అధికముగా తిని, వ్యాయామము కొద్దిగా చేసి, మృదువైన దిండులపై అధికకాలము పడి గడిపే బాలుని తేడాను పరిశీలించుడి. ఒకడు చురుకుగా, బలంగా, గట్టిపేశులతో, ఉత్సాహముతో, క్రియాశీలుడై, బలవంతుడైన ఆరోగ్యవంతుడగును; మరొకడు భారంగా, మాంద్యముగా, లావుగానీ లేక అతి క్షీణబలహీనుడుగానీ ఉండి, త్వరలోనే వ్యాధిగ్రస్తుడై బాధపడును.</w:t>
      </w:r>
    </w:p>
    <w:p/>
    <w:p>
      <w:r>
        <w:t>విద్యార్థి పరిశ్రమ, విధేయత, వినయము, సేవాభావము అనే గుణములనుకూడ సంపాదించుటకు యత్నించవలెను. యౌవనము జీవితం సిద్ధమగు కాలము; ఉపయోగకరమైన పురుషత్వమునకు జ్ఞానసంపాదనార్థకమైన శ్రద్ధాయుత అధ్యయనము నిత్యావశ్యకము. విధేయత అనగా పెద్దల అనుభవమును తన ప్రవర్తనకు మార్గదర్శకముగా చేసికొనుట; అది బాల్యజీవితములో అనేక కష్టములనుండి రక్షించును. విధేయత తెలిసినవాడే తరువాత పరిపాలించుటకు యోగ్యుడు;</w:t>
      </w:r>
    </w:p>
    <w:p>
      <w:r>
        <w:br w:type="page"/>
      </w:r>
    </w:p>
    <w:p>
      <w:pPr>
        <w:pStyle w:val="Heading2"/>
      </w:pPr>
      <w:r>
        <w:t>పుట 116</w:t>
      </w:r>
    </w:p>
    <w:p>
      <w:r>
        <w:t>తరువాత; వినయము అతనిని వేగముగా పైకి ఎత్తును, ఎందుకనగా వినయశీలునితో తమ వద్దనున్నదంతయు పంచుటకు అందరూ సిద్ధముగా నుండుదురు; కుటుంబమనే సన్నని వలయంలోను, పాఠశాలలోను పెంపొందించుకొనిన సేవాభావము, భవిష్యత్తులో మానవాళికి సేవచేయు స్వభావమును నిర్మించును.</w:t>
      </w:r>
    </w:p>
    <w:p/>
    <w:p>
      <w:r>
        <w:t>విద్యార్థి భావములోను, కార్యములోను శుచిగా ఉండవలెను; మనస్సు, దేహముల రెండింటిలోను బ్రహ్మచారియై యుండవలెను. తన ఆలోచనలను అతడు కాపాడుకొనవలెను; అపవిత్రమును ఆలోచించని బాలుడు అపవిత్రకార్యమును చేయడు. లైంగిక విషయములను అతడు ఆలోచించరాదు; కల్పితస్వప్నములలోనికి జారిపోరాదు. ఆలోచనలోను, దేహంలోను శుద్ధులైనవారే మలినములేకుండ సంతోషకర గార్హస్థ్యజీవితములో ప్రవేశించగలరు. విద్యార్థియొక్క పేరే బ్రహ్మచారి; ఈ పేరు ఇప్పుడైతే దాదాపు పూర్తిగా అవివాహిత బ్రహ్మచర్యార్ధానికే ఉపయోగింపబడుచున్నది. విద్యార్థి వివాహము ప్రాచీన ధర్మానికి విరుద్ధమైనదై, అకాల వార్ధక్యము, బలహీనత, వ్యాధి, జాతిహ్రాసములకు కారణమగును.</w:t>
      </w:r>
    </w:p>
    <w:p/>
    <w:p>
      <w:r>
        <w:t>యువకుడు తన పాఠశాల, కళాశాల విద్యను పూర్తిచేసి, గృహజీవిత కర్తవ్యబాధ్యతలను స్వీకరించుటకు సిద్ధుడైనప్పుడు, వివాహముచేత గృహస్థదశలోనికి ప్రవేశించును. సమస్త ఆశ్రమములలో ఇదే అత్యంత ముఖ్యమైనది; ఎందుకనగా మిగిలిన అన్నిటిని ఇదే పోషించును.* కుటుంబమునకును, దేశమునకును క్షేమము గృహస్థునిపై ఆధారపడియున్నది; వాటి సుఖసమృద్ధులు అతని చేతుల్లోనే యున్నవి. ఒక మంచి భర్త, మంచి తండ్రి, ఒక</w:t>
      </w:r>
    </w:p>
    <w:p/>
    <w:p>
      <w:r>
        <w:t>* See Manusmriti, iii, 77, and 89—90.</w:t>
      </w:r>
    </w:p>
    <w:p>
      <w:r>
        <w:br w:type="page"/>
      </w:r>
    </w:p>
    <w:p>
      <w:pPr>
        <w:pStyle w:val="Heading2"/>
      </w:pPr>
      <w:r>
        <w:t>పుట 117</w:t>
      </w:r>
    </w:p>
    <w:p>
      <w:r>
        <w:t>మంచి యజమాని, మంచి పౌరుడు - ఇతడే మనుష్యులలో శ్రేష్ఠుడు. గృహమే నిస్వార్థత, కరుణ, సౌమ్యత, మితశీలత, పవిత్రత, ఉపకారశీలత, వివేకము, పరిశ్రమ, సమ్యగ్విచారం, దానశీలత మొదలైన గుణముల పాఠశాల. తన ఇల్లు, తన రాజ్యపరిధిలోని తన సన్నిహిత వలయమునందు ప్రదర్శింపబడినపుడు గృహస్థుని మంచితనమును నిర్మించు గుణములే, సమస్తలోకముపట్ల ప్రదర్శింపబడినపుడు ఋషిని, మహాత్ముని నిర్మించు గుణములు. గృహస్థుని ఆదర్శము దిగజార్చబడినందునే ఆధునిక జీవితం చిరుదృష్టిగాను, మలినముగాను మారెను; ఆధునిక విద్యార్థివివాహమనే దోషముచేత గృహస్థదశలో అర్ధప్రవేశమూ, దాని కర్తవ్యములను విద్యార్థికర్తవ్యములతో కలగాపులగము చేయుటయూ, ఆ దశలో ప్రవేశించుటకు ప్రాచీన కాలమందలి గాంభీర్యమును, గౌరవమును హరించివేసెను. పచ్చిపండును కోసి తినుట, దాని మాధుర్యమును భోక్తకు దూరము చేయునట్లు ఇదియు అంతే.</w:t>
      </w:r>
    </w:p>
    <w:p/>
    <w:p>
      <w:r>
        <w:t>సత్కుటుంబసంభవులైన గాని అవివేకులైన కొందరు బ్రాహ్మణ యువకులు, సమయముకన్నా ముందే తమ గృహములను విడిచి, తపోవృత్తి గడపుటకై అరణ్యములకు వెళ్లిరి. ఇంద్రుడు వారిమీద కరుణించి, బంగారు పక్షిరూపమును ధరించి, వారికి ఈ విధముగా బోధించెను: "గార్హస్థ్యజీవితమును అనుసరించుడి! అది సద్గుణసంవర్ధనకు క్షేత్రము. అది పవిత్రమైనది. దేవతారాధన, అధ్యయనము, కుటుంబమును పోషించుటద్వారా పితృఋణమును తీర్చుట, మనము పోషింపబడి సహాయింపబడినట్లే కొత్త జీవులను పోషించి ముందుకు నడిపించుట - ఇవే అతి కఠోర తపస్సులు. కర్తవ్యముల యొక్క భారమైన భారం</w:t>
      </w:r>
    </w:p>
    <w:p>
      <w:r>
        <w:br w:type="page"/>
      </w:r>
    </w:p>
    <w:p>
      <w:pPr>
        <w:pStyle w:val="Heading2"/>
      </w:pPr>
      <w:r>
        <w:t>పుట 118</w:t>
      </w:r>
    </w:p>
    <w:p>
      <w:r>
        <w:t>గృహస్థధర్మముయొక్క భారమైన భారం మోయుడి. తమ కర్తవ్యమునుండి పారిపోవువారు పాపములో పడుదురు. అవసరమున్నవారికి పెట్టి మిగిలిన అన్నము తినుటయే నిజమైన యజ్ఞశేషభోజనం.*"</w:t>
      </w:r>
    </w:p>
    <w:p/>
    <w:p>
      <w:r>
        <w:t>గృహస్థుడు తన కుమారులు తన కర్తవ్యభారమంతటినీ మోయగలరని చూచినప్పుడు, వార్ధక్యలక్షణములు కనబడినప్పుడు, తన మనుమలు చుట్టూరా ఉన్నప్పుడు, అతడును అతని భార్యయు గృహనాయకత్వమును విడిచిపెట్టి, క్రియాశీల జీవితం, లోకీయ శ్రమలనుండి విరమించవలసిన కాలము వచ్చియున్నది. అధ్యయనమునకు, ఇతరుల మేలుకోసం ఆత్మత్యాగమునకు, చిన్నవారికి సలహా చెప్పుటకు అంకితమైన ప్రశాంతమైన, కొంత ఏకాంతముగల జీవితం - ఆధునిక కాలములో మూడవ ఆశ్రమము అట్టిదై యుండవలెను. అంతిమముగా వార్ధక్యమందు మనుష్యుడు ధ్యానారాధనలతో తన చివరి దినములను గడుపుచు, మరణానంతర జీవితం వైపు సుముఖముగా ప్రవేశించుచు, బాగా గడిపిన భౌతిక జీవిత ఫలములను అనుభవించి, తరువాత మరింత వికాసార్థము తిరిగి రావలసిన నాలుగవ ఆశ్రమమైన సన్యాసాశ్రమములో యథార్థముగా ప్రవేశించవచ్చును.</w:t>
      </w:r>
    </w:p>
    <w:p/>
    <w:p>
      <w:r>
        <w:t>"విద్యార్థి, గృహస్థుడు, వనవాసి, సన్యాసి - ఈ వేర్వేరు నాలుగు ఆశ్రమములన్నియు గృహస్థునినుండియే ఉద్భవించును."</w:t>
      </w:r>
    </w:p>
    <w:p/>
    <w:p>
      <w:r>
        <w:t>* Mahabharatam, Shanti Parva—xi.</w:t>
      </w:r>
    </w:p>
    <w:p>
      <w:r>
        <w:t>† Manusmriti, vi—37.</w:t>
      </w:r>
    </w:p>
    <w:p>
      <w:r>
        <w:br w:type="page"/>
      </w:r>
    </w:p>
    <w:p>
      <w:pPr>
        <w:pStyle w:val="Heading2"/>
      </w:pPr>
      <w:r>
        <w:t>పుట 119</w:t>
      </w:r>
    </w:p>
    <w:p>
      <w:r>
        <w:t>वेदानधीत्य वेदौ वा वेदं वापि यथाक्रमम् ।</w:t>
      </w:r>
    </w:p>
    <w:p>
      <w:r>
        <w:t>अविप्लुतब्रह्मचर्यो गृहस्थाश्रममावसेत् ॥</w:t>
      </w:r>
    </w:p>
    <w:p>
      <w:r>
        <w:t>गृहस्थस्तु यदा पश्येद्वलीपलितमात्मनः ।</w:t>
      </w:r>
    </w:p>
    <w:p>
      <w:r>
        <w:t>अपत्यस्यैव चापत्यं तदारण्यं समाश्रयेत् ॥</w:t>
      </w:r>
    </w:p>
    <w:p>
      <w:r>
        <w:t>वनेषु तु विहृत्यैवं तृतीयं भागमायुषः ।</w:t>
      </w:r>
    </w:p>
    <w:p>
      <w:r>
        <w:t>चतुर्थमायुषो भागं त्यक्त्वा संगान्परिव्रजेत् ॥ *</w:t>
      </w:r>
    </w:p>
    <w:p/>
    <w:p>
      <w:r>
        <w:t>"వేదములను, లేక రెండు వేదములను, లేదా కనీసం ఒక వేదమునైనను క్రమపద్ధతిగా అధ్యయనము చేసి, బ్రహ్మచర్యమును భంగపరచక, అతడు గృహస్థాశ్రమములో ప్రవేశింపవలెను.</w:t>
      </w:r>
    </w:p>
    <w:p/>
    <w:p>
      <w:r>
        <w:t>"గృహస్థుడు తన శరీరముపై ముడతలు, కేశములలో తెలుపు, తన సంతానసంతతి కనబడినప్పుడు, అతడు అరణ్యమునకు వెళ్లవలెను.</w:t>
      </w:r>
    </w:p>
    <w:p/>
    <w:p>
      <w:r>
        <w:t>"జీవితములో మూడవ భాగమును అరణ్యములో గడిపిన తరువాత, నాలుగవ భాగమునందు సమస్తాసక్తులను విడిచి, సన్యాసిరూపముగా సంచరింపవలెను."</w:t>
      </w:r>
    </w:p>
    <w:p/>
    <w:p>
      <w:r>
        <w:t>अनधीत्य द्विजो वेदाननुत्पाद्य तथा प्रजाम् ।</w:t>
      </w:r>
    </w:p>
    <w:p>
      <w:r>
        <w:t>अनिष्ट्वैव च यज्ञैश्च मोक्षमिच्छन् व्रजत्यधः ॥ †</w:t>
      </w:r>
    </w:p>
    <w:p/>
    <w:p>
      <w:r>
        <w:t>"వేదములను అధ్యయనము చేయకుండ, సంతానమును ఉత్పత్తి చేయకుండ, యజ్ఞములను ఆచరింపకుండ మోక్షమును కోరువాడు ద్విజుడు అధోగతిని పొందును."</w:t>
      </w:r>
    </w:p>
    <w:p/>
    <w:p>
      <w:r>
        <w:t>अनारोग्यमनायुष्यमस्वर्ग्यं चातिभोजनम् ।</w:t>
      </w:r>
    </w:p>
    <w:p>
      <w:r>
        <w:t>अपुण्यं लोकविद्विष्टं तस्मात्तत्परिवर्जयेत् ॥ ‡</w:t>
      </w:r>
    </w:p>
    <w:p/>
    <w:p>
      <w:r>
        <w:t>"అధిక భోజనము ఆరోగ్యమునకును, దీర్ఘాయుష్కునకును, (</w:t>
      </w:r>
    </w:p>
    <w:p>
      <w:r>
        <w:t>* Ibid, iii—2 and vi, 2—33.    † Manusmriti, vi—37.    ‡ Ibid, ii—57.</w:t>
      </w:r>
    </w:p>
    <w:p>
      <w:r>
        <w:br w:type="page"/>
      </w:r>
    </w:p>
    <w:p>
      <w:pPr>
        <w:pStyle w:val="Heading2"/>
      </w:pPr>
      <w:r>
        <w:t>పుట 120</w:t>
      </w:r>
    </w:p>
    <w:p>
      <w:r>
        <w:t>స్వర్గప్రాప్తికిని, పుణ్యమునకును విరుద్ధమైనది; లోకమునకు అసమ్మతమైనది; కాబట్టి దానిని విడిచివేయవలెను."</w:t>
      </w:r>
    </w:p>
    <w:p/>
    <w:p>
      <w:r>
        <w:t>"గురువు ఆజ్ఞాపించిననూ, ఆజ్ఞాపించననూ, విద్యార్థి ఎల్లప్పుడును అధ్యయనములోను, ఉపాధ్యాయునికి సేవలుచేయుటలోను నిమగ్నుడై యుండవలెను.</w:t>
      </w:r>
    </w:p>
    <w:p/>
    <w:p>
      <w:r>
        <w:t>"విద్యార్థి మద్యమును, మాంసమును, సుగంధద్రవ్యములను, హారములను, రుచికరమై రసవత్తరమైన వంటకములను, స్త్రీలను, పులుపుదినుసులను, చైతన్యముగల ప్రాణులకు హింసను వర్జింపవలెను;..........</w:t>
      </w:r>
    </w:p>
    <w:p/>
    <w:p>
      <w:r>
        <w:t>"కామము, క్రోధము, లోభము, నృత్యము, గానము, వాద్యవినోదము, జూదము, వృథా సంభాషణ, అపవాదము, అసత్యము - ఇవన్నియు విడిచి యుండవలెను;..........</w:t>
      </w:r>
    </w:p>
    <w:p/>
    <w:p>
      <w:r>
        <w:t>"విద్యార్థి ఎల్లప్పుడును ఒంటరిగానే నిద్రించవలెను; తన వీర్యమును వ్యర్థముగా పోనీయరాదు; కామవశమై తన వీర్యమును వ్యర్థము చేయువాడు తన వ్రతమును నాశనము చేసికొనును."</w:t>
      </w:r>
    </w:p>
    <w:p/>
    <w:p>
      <w:r>
        <w:t>* Manusmá¹›iti, ii, 191, 177-180.</w:t>
      </w:r>
    </w:p>
    <w:p>
      <w:r>
        <w:br w:type="page"/>
      </w:r>
    </w:p>
    <w:p>
      <w:pPr>
        <w:pStyle w:val="Heading2"/>
      </w:pPr>
      <w:r>
        <w:t>పుట 121</w:t>
      </w:r>
    </w:p>
    <w:p>
      <w:r>
        <w:t>“సమస్త భూతములు వాయువును ఆధారముగా చేసికొని జీవించునట్లే, మిగిలిన ఆశ్రమములన్నియు గృహస్థుని ఆధారముగా నుండును.</w:t>
      </w:r>
    </w:p>
    <w:p/>
    <w:p>
      <w:r>
        <w:t>“ఈ (ఆశ్రమములు) అన్నిటిలోను, వేదశాస్త్రము ప్రకటించిన ప్రకారము, గృహస్థాశ్రమమే శ్రేష్ఠమైనది; వాస్తవముగా ఇతడే మిగిలిన మూడు ఆశ్రమములను పోషించుచున్నాడు.</w:t>
      </w:r>
    </w:p>
    <w:p/>
    <w:p>
      <w:r>
        <w:t>“సమస్త ప్రవాహములు, నదులన్నియు సముద్రమునందే విశ్రాంతి పొందునట్లే, ఆశ్రమములన్నియు గృహస్థునందే నిలిచివుండును.”</w:t>
      </w:r>
    </w:p>
    <w:p/>
    <w:p>
      <w:r>
        <w:t>“కర్తవ్యమని చేయవలసిన కర్మను, దాని ఫలముపట్ల ఆసక్తి లేకుండ చేయువాడే సన్న్యాసి, వాడే యోగి; అగ్నిలేనివాడును, కర్మకాండములేనివాడునే సన్న్యాసి అనరాదు.</w:t>
      </w:r>
    </w:p>
    <w:p/>
    <w:p>
      <w:r>
        <w:t>* Ibid, iii, 77, 89-90.</w:t>
      </w:r>
    </w:p>
    <w:p>
      <w:r>
        <w:t>† Bhagavad-Gîtâ, vi-1.</w:t>
      </w:r>
    </w:p>
    <w:p>
      <w:r>
        <w:br w:type="page"/>
      </w:r>
    </w:p>
    <w:p>
      <w:pPr>
        <w:pStyle w:val="Heading2"/>
      </w:pPr>
      <w:r>
        <w:t>పుట 122</w:t>
      </w:r>
    </w:p>
    <w:p>
      <w:r>
        <w:t>అధ్యాయము VII.</w:t>
      </w:r>
    </w:p>
    <w:p/>
    <w:p>
      <w:r>
        <w:t>నాలుగు వర్ణములు.</w:t>
      </w:r>
    </w:p>
    <w:p/>
    <w:p>
      <w:r>
        <w:t>ఇప్పటికే సూచించినట్లుగా, అనేక జన్మముల గుండా జీవాత్మ చేయు దీర్ఘ యాత్రలో స్పష్టముగా గుర్తింపబడిన నాలుగు దశలు కలవు. పురాతన కాలమున వీనిని వర్ణములు, అనగా రంగులు, అని పిలిచిరి; మనువు నిర్మించిన సామాజిక వ్యవస్థలో ఇవే వేర్వేరు సామాజిక వర్గములుగా, అనగా కులములుగా, గుర్తింపబడినవి.</w:t>
      </w:r>
    </w:p>
    <w:p/>
    <w:p>
      <w:r>
        <w:t>ఈ దశలు సర్వసామాన్యములు; సమస్త జీవాత్మలును వీటిని దాటుచు పోవలసియే యుంటుంది. సనాతన ధర్మమునకు ప్రత్యేకత ఏమనగా, ఈ దశలనేవి తన సామాజిక వ్యవస్థకు మూలరూపముగా చేసికొనినది. ఆది కాలములందు బాహ్య కులము ఈ దశలతో సరియై కలిసియుండెను; ప్రతి దశలోనున్న జీవాత్మలు ఆ దశకు తగిన శరీరములలోనే జన్మించుచుండిరి; అందుచేత సమాజమంతయు సంతుష్టముగా, ప్రగతిశీలముగా నుండెను. అయితే ఈ తరువాతి దినములలో, కురుక్షేత్రమున అర్జునుడు తన విషాదమందు యథార్థముగా ముందుగానే చూచినట్లే, వర్ణసంకరమనే కులకలబోత ఆర్యావర్తమంతటను, దాని సమస్త ద్వీపకల్పమంతటను ఆవరించెను. ప్రతి దశకు చెందిన జీవాత్మలు ఇతర దశలకు చెందిన శరీరములలో పుట్టుచున్నారు; అందువలన పూర్వకాల సమన్వయము వల్ల సంతోషమును, ప్రగతిని కలిగినట్లే, వర్తమాన అసమన్వయము వల్ల అవ్యవస్థను, స్థబ్దతను కలుగజేయుచున్నది. మెరుగైన స్థితి యెట్లు</w:t>
      </w:r>
    </w:p>
    <w:p>
      <w:r>
        <w:br w:type="page"/>
      </w:r>
    </w:p>
    <w:p>
      <w:pPr>
        <w:pStyle w:val="Heading2"/>
      </w:pPr>
      <w:r>
        <w:t>పుట 123</w:t>
      </w:r>
    </w:p>
    <w:p>
      <w:r>
        <w:t>సాధింపబడునో అనేది అనుభవరహిత బాలురకై కాదు; పురుషులు విచారించి నిర్ణయించవలసిన విషయం. ఇక్కడ మనకు అవసరమైనది కులమనే దాని అర్థమును గ్రహించుట.</w:t>
      </w:r>
    </w:p>
    <w:p/>
    <w:p>
      <w:r>
        <w:t>ముందే మనము నాలుగు దశలు ఉన్నవి అని చెప్పితిమి.</w:t>
      </w:r>
    </w:p>
    <w:p>
      <w:r>
        <w:t>మొదటి దశ జీవాత్మ యొక్క శైశవము, బాల్యము, యౌవనము మొదలైన కాలమును ఆవరించును; ఈ దశలో అతడు యౌవనోచిత గుణములను వికసింపజేయుచు, విధేయతను, సేవాసిద్ధతను, సహనమును పెంపొందించుచున్నాడు; అతనికి బాధ్యతలు తక్కువ; అతని కర్తవ్యములను “సేవ” అనే ఒక్క పదములో సంక్షేపింపవచ్చును. కులకలబోత లేని చోట ఇట్టి యౌవన జీవాత్మలు క్రింది సామాజిక స్థరములలోనే పుడుదురు; వారు కూలీలు, శిల్పులు, సేవకులు, చేతిపనులు చేయు వారందరూ. సనాతన ధర్మముని సామాజిక వ్యవస్థలో ఇట్టి జీవాత్మలు శూద్రుల కులమునందు జన్మించుచుండిరి. ఈ నాటి కులకలబోత సమయములలో, ఇట్టి యౌవన జీవాత్మలు భారతదేశమందు శూద్రకులములో పుట్టిననూ, లేదనగా ఇతర దేశములందలి దానికి సమానమైన వర్గములలో పుట్టిననూ, సుఖముగా, సంతుష్టముగా, ఉపయోగకరముగా నుండుదురు; కాని నేటి కాలములో తరచుగా జరుగునట్లుగా, వారు ఉన్నత కులములలో గాని, ఉన్నత వర్గములలో గాని పుట్టినచో, ఉన్నత కర్తవ్యములను నిర్వర్తింపలేని తమ అసమర్థతచేతను, ఉన్నత బాధ్యతల భారమును మోయలేని తమ బలహీనతచేతను, తమ చుట్టుపక్కల వారికి చాలా హానిచేయుదురు. ఇదే విధముగా, వయోవృద్ధ జీవాత్మలు క్రింది శరీరములలో పుట్టి, తమ పరిసరములనుబట్టి అసహనపడినప్పుడు కూడ ఇబ్బందులు కలుగును,</w:t>
      </w:r>
    </w:p>
    <w:p>
      <w:r>
        <w:br w:type="page"/>
      </w:r>
    </w:p>
    <w:p>
      <w:pPr>
        <w:pStyle w:val="Heading2"/>
      </w:pPr>
      <w:r>
        <w:t>పుట 124</w:t>
      </w:r>
    </w:p>
    <w:p>
      <w:r>
        <w:t>వారు అసంతుష్టులుగా, తిరుగుబాటు స్వభావముగలవారిగా నుండుదురు. నిజముగా ఎంతో అభివృద్ధి చెందిన జీవాత్మ ఏ శరీరమందున్ననూ సంతోషముగా నుండును; అయినను మధ్యస్థ జీవాత్మలు తమకు అనుకూలంకాని పరిసరములతో సహజముగాను, తప్పనిసరిగాను పోరాడుదురు; వారి ఈ అశాంతిని ఈశ్వరుడు వికాసమునకు దోహదపడుటకును, అవసరమైన మార్పులను కలుగజేయుటకును ఉపయోగించుచున్నాడు.</w:t>
      </w:r>
    </w:p>
    <w:p/>
    <w:p>
      <w:r>
        <w:t>రెండవ దశ జీవాత్మ యొక్క పురుషత్వకాలములోని తొలి భాగమును ఆవరించును. ఈ దశలో అతడు ధనమును సంపాదించుటకు, దానిని అనుభవించుటకు, యుక్తముగా వినియోగించుటకు, శ్రమను వ్యవస్థీకరించి దానిని నడిపించుటకు, గొప్ప బాధ్యతలను తీసికొనుటకు, సమీకరించిన ఆస్తిని చక్కగా నిర్వహించుటకు తగినవాడగును. దీనిలో వాణిజ్య వర్గము, పెద్ద వ్యాపారులు, పరిశ్రమల నిర్వాహకులు, మూలధనాధారులు, బ్యాంకర్లు, మహత్తర పారిశ్రామిక సంస్థల నిర్వాహకులు చేరుదురు. సనాతన ధర్మముని సామాజిక వ్యవస్థలో ఇట్టి జీవాత్మలు వైశ్యకులములో జన్మించుచుండిరి; క్రమక్రమముగా స్వీయ వృద్ధిని మాత్రమేగాక, సామూహిక మేలును, సర్వసాధారణ సుసంపన్నతను తమ లక్ష్యముగా చూడుటకు వారిని దానిలో శిక్షణనిచ్చిరి.</w:t>
      </w:r>
    </w:p>
    <w:p/>
    <w:p>
      <w:r>
        <w:t>మూడవ దశ జీవాత్మ యొక్క పురుషత్వకాలములోని ద్వితీయార్ధమును నిర్మించును. ఈ దశలో అతని బాధ్యతలు, శక్తులు దేశమంతటికి విస్తరించును; శాసనములు చేయుటకు, పాలించుటకు, రాజ్యార్థము కొరకు నిస్వార్థముగా శ్రమించుటకు, తన శక్తిని స్వీయాభిమానవృద్ధికై కాక రక్షణకై, నియమకై వినియోగించుటకు అతడు పిలువబడును. దీనిలో రాజులు, న్యాయాధిపతులు, శాసనకర్తలు, యోధులు, పాలనచేసువారందరు</w:t>
      </w:r>
    </w:p>
    <w:p>
      <w:r>
        <w:br w:type="page"/>
      </w:r>
    </w:p>
    <w:p>
      <w:pPr>
        <w:pStyle w:val="Heading2"/>
      </w:pPr>
      <w:r>
        <w:t>పుట 125</w:t>
      </w:r>
    </w:p>
    <w:p>
      <w:r>
        <w:t>రాజ్యములో శాంతి భద్రతలను నిలుపువారందరు చేరుదురు. సనాతన ధర్మముని సామాజిక వ్యవస్థలో ఇట్టి పరిపక్వ జీవాత్మలు క్షత్రియకులములో జన్మించుచుండిరి; రాజ్యభారమును, దేశరక్షణకై యుద్ధభారమును భరించుచుండిరి.</w:t>
      </w:r>
    </w:p>
    <w:p/>
    <w:p>
      <w:r>
        <w:t>నాలుగవ దశ జీవాత్మ యొక్క ప్రశాంత వయస్సును ఆవరించును. ఈ దశలో భౌతిక విషయములు తమ మోహనశక్తిని కోల్పోయి, అతడు తనకంటె యౌవనులందరికిని సలహాదారుడై, మిత్రుడై, సహాయకుడై నిలుచును. దీనిలో పురోహితులు, సలహాదారులు, సమస్త రకాల బోధకులు—రచయితలు, శాస్త్రజ్ఞులు, కవులు, తత్త్వవేత్తలు—అందరు చేరుదురు. సనాతన ధర్మముని సామాజిక వ్యవస్థలో ఇట్టి జీవాత్మలు బ్రాహ్మణకులములో జన్మించుచుండిరి; వారు అధికంగా దానమిచ్చి, స్వల్పముగా మాత్రమే అవసరపడు, అభివృద్ధి చెందిన నిస్వార్థులు. భారతదేశమందలి కులకలబోత ఈ కులాన్నే అత్యంత కఠినముగా గాయపరచినది; ఉన్నత స్థితి పతనము క్రింది స్థితి పతనముకంటె ఎల్లప్పుడును అధిక దుష్ప్రభావమును కలిగించును. బ్రాహ్మణశరీరములోనున్న శూద్ర జీవాత్మ సనాతన ధర్మమునకు మహా ప్రమాదము.</w:t>
      </w:r>
    </w:p>
    <w:p/>
    <w:p>
      <w:r>
        <w:t>ప్రతి కులమునకు సంబంధించినవారు ఇతర కులముల పనులపై ఆశపడి వాటిని స్వాధీనపరచుకొనుటచేతను, తమ కులము ఇచ్చు హక్కులనే ఎక్కువగా భావించి, అది మోపే కర్తవ్యములను తక్కువచేసి చూడుటచేతను, ఈ దోషములోని చాలా భాగము పుట్టి పెరిగినది. బ్రాహ్మణుడు, క్షత్రియుడు తమ ప్రత్యేకాధికారములను బలముగా కోరిరి; కాని తమ కులములకు చెందిన భారమైన బాధ్యతల నుండి వెనుకంజ వేసిరి. సహజముగా ఈ మనోభావము</w:t>
      </w:r>
    </w:p>
    <w:p>
      <w:r>
        <w:br w:type="page"/>
      </w:r>
    </w:p>
    <w:p>
      <w:pPr>
        <w:pStyle w:val="Heading2"/>
      </w:pPr>
      <w:r>
        <w:t>పుట 126</w:t>
      </w:r>
    </w:p>
    <w:p>
      <w:r>
        <w:t>ప్రతిఘటనను రేకెత్తించినది; పరస్పరసేవ, సద్భావముల స్థానములో విరోధభావములు వచ్చి నిలిచినవి. అందుచేత కులవ్యవస్థ సర్వులను సంతోషకరమైన క్రమములో నిలుపు నిర్మాణముగా కాక, సామాజిక చేదుత్వమునకు మూలముగా మారినది.</w:t>
      </w:r>
    </w:p>
    <w:p/>
    <w:p>
      <w:r>
        <w:t>ఇంత మాత్రమయినా ప్రతి బాలుడు మరింత సుఖకరమైన స్థితి కలుగజేయుటకు చేయగలడు: తాను చెందిన కులమునకు స్వభావమైన గుణములను శ్రద్ధతో అభ్యసించగలడు; గర్వమును, డంబమును, ప్రత్యేక హక్కులపై ఆశను విడిచిపెట్టగలడు. శూద్రుడు తన పరిశ్రమ, విశ్వాసయోగ్యత, సేవాభావములచేత ప్రత్యేకత పొందవలెను; వైశ్యుడు తన కృషి, వివేకము, దానశీలతలచేత ప్రసిద్ధి పొందవలెను; క్షత్రియుడు తన ధైర్యము, ఔదార్యము, శక్తిసామర్థ్యములచేత గుర్తింపబడవలెను; బ్రాహ్మణుడు తన సహనము, పవిత్రత, విద్య, సత్యవచనము, ఆత్మత్యాగములచేత విశిష్టుడగవలెను. ఈ విధముగా కులములు తమ తమ ధర్మములను ఆచరించినచో, కులకలబోత క్రమక్రమముగా తొలగిపోవచ్చుననియు సాధ్యమే.</w:t>
      </w:r>
    </w:p>
    <w:p/>
    <w:p>
      <w:r>
        <w:t>“బ్రాహ్మణుడు ఆయన నోరు; రాజన్యుడు ఆయన రెండు భుజములు; ఆయన రెండు తొడలు వైశ్యుడు; ఆయన రెండు పాదములనుండి శూద్రుడు జన్మించెను.”</w:t>
      </w:r>
    </w:p>
    <w:p/>
    <w:p>
      <w:r>
        <w:t>* Rigveda, x, xc-12.</w:t>
      </w:r>
    </w:p>
    <w:p>
      <w:r>
        <w:br w:type="page"/>
      </w:r>
    </w:p>
    <w:p>
      <w:pPr>
        <w:pStyle w:val="Heading2"/>
      </w:pPr>
      <w:r>
        <w:t>పుట 127</w:t>
      </w:r>
    </w:p>
    <w:p>
      <w:r>
        <w:t>अध्यापनमध्ययनं यजनं याजनं तथा ।</w:t>
      </w:r>
    </w:p>
    <w:p>
      <w:r>
        <w:t>दानं प्रतिग्रहं चैव ब्राह्मणानामकल्पयत् ॥</w:t>
      </w:r>
    </w:p>
    <w:p>
      <w:r>
        <w:t>प्रजानां रक्षणं दानमिज्याध्ययनमेव च ।</w:t>
      </w:r>
    </w:p>
    <w:p>
      <w:r>
        <w:t>विषयेष्वप्रसक्तिश्च क्षत्रियस्य समासतः ॥</w:t>
      </w:r>
    </w:p>
    <w:p>
      <w:r>
        <w:t>पशुनां रक्षणं दानमिज्याध्ययनमेव च ।</w:t>
      </w:r>
    </w:p>
    <w:p>
      <w:r>
        <w:t>वणिक्पथं कुसीदं च वैश्यस्य कृषिमेव च ॥</w:t>
      </w:r>
    </w:p>
    <w:p>
      <w:r>
        <w:t>एकमेव तु शूद्रस्य प्रभुः कर्म समादिशत् ।</w:t>
      </w:r>
    </w:p>
    <w:p>
      <w:r>
        <w:t>एतेषामेव वर्णानां शुश्रूषामनसूयया ॥ *</w:t>
      </w:r>
    </w:p>
    <w:p/>
    <w:p>
      <w:r>
        <w:t>“ఆ తేజోమయుడు, ఈ సమస్త సృష్టిని రక్షించుటకై, తన నోరు, భుజములు, తొడలు, పాదములనుండి పుట్టినవారికి వేర్వేరు కర్మలను నియమించెను.</w:t>
      </w:r>
    </w:p>
    <w:p/>
    <w:p>
      <w:r>
        <w:t>“వేదమును బోధించుట, వేదమును అధ్యయనము చేయుట, యజ్ఞములను చేయుట, ఇతరులను యజ్ఞములు చేయించుట, దానమివ్వుట, దానములను స్వీకరించుట—ఇవన్నియు బ్రాహ్మణులకు ఆయన నియమించెను.</w:t>
      </w:r>
    </w:p>
    <w:p/>
    <w:p>
      <w:r>
        <w:t>“ప్రజలను రక్షించుట, దానమివ్వుట, యజ్ఞము చేయుట, వేదములను అధ్యయనము చేయుట, ఇంద్రియవిషయములయందు ఆసక్తి లేకుండుట—ఇవి క్షత్రియులకు ఆయన విధించెను.</w:t>
      </w:r>
    </w:p>
    <w:p/>
    <w:p>
      <w:r>
        <w:t>“గోరక్షణ, దానము, యజ్ఞము, వేదాధ్యయనము, వాణిజ్యము, వడ్డీవ్యాపారము, వ్యవసాయము—ఇవన్నియు వైశ్యులకు.</w:t>
      </w:r>
    </w:p>
    <w:p/>
    <w:p>
      <w:r>
        <w:t>“ఈ ఇతర కులములను అసూయలేక సేవించుటనే ఒకే ఒక్క కర్మను ప్రభువు శూద్రులకు ఆజ్ఞాపించెను.”</w:t>
      </w:r>
    </w:p>
    <w:p/>
    <w:p>
      <w:r>
        <w:t>* Manusmriti, 87—91.</w:t>
      </w:r>
    </w:p>
    <w:p>
      <w:r>
        <w:br w:type="page"/>
      </w:r>
    </w:p>
    <w:p>
      <w:pPr>
        <w:pStyle w:val="Heading2"/>
      </w:pPr>
      <w:r>
        <w:t>పుట 128</w:t>
      </w:r>
    </w:p>
    <w:p>
      <w:r>
        <w:t>“ఒక మనుష్యుని కులమును సూచించు లక్షణములుగాను ఏవి చెప్పబడెనో, ఆ లక్షణములు మరియొకనియందు కనబడినచో, అతనిని జన్మముచేత కాదు, ఆ లక్షణములచేత నిర్ణయింపబడిన కులముచేతనే పిలువవలెను.”*</w:t>
      </w:r>
    </w:p>
    <w:p/>
    <w:p>
      <w:r>
        <w:t>न योनिनापि संस्कारो न श्रुतं न च सन्ततिः ।</w:t>
      </w:r>
    </w:p>
    <w:p>
      <w:r>
        <w:t>कारणानि द्विजत्वस्य वृत्तमेव तु कारणम् ॥†</w:t>
      </w:r>
    </w:p>
    <w:p/>
    <w:p>
      <w:r>
        <w:t>“జన్మమును గాని, సంస్కారములను గాని, వేదాధ్యయనమును గాని, వంశపారంపర్యమును గాని ద్విజత్వమునకు కారణములు అనరాదు. నిజముగా ప్రవర్తనయే దానికి కారణము.”</w:t>
      </w:r>
    </w:p>
    <w:p/>
    <w:p>
      <w:r>
        <w:t>सत्यं दानं क्षमा शीलमानृशंस्यं तपो घृणा ।</w:t>
      </w:r>
    </w:p>
    <w:p>
      <w:r>
        <w:t>दृश्यते यत्र नागेन्द्र स ब्राह्मण इति स्मृतः ॥</w:t>
      </w:r>
    </w:p>
    <w:p>
      <w:r>
        <w:t>शूद्रे तु यद्भवेल्लक्ष्यं द्विजे तच्च न विद्यते ।</w:t>
      </w:r>
    </w:p>
    <w:p>
      <w:r>
        <w:t>नैव शूद्रो भवेच्छूद्रो ब्राह्मणो न च ब्राह्मणः ॥</w:t>
      </w:r>
    </w:p>
    <w:p>
      <w:r>
        <w:t>यत्रैतल्लक्ष्यते सर्प स ब्राह्मणः स्मृतः ।</w:t>
      </w:r>
    </w:p>
    <w:p>
      <w:r>
        <w:t>यत्रैतन्न भवेत्सर्प तं शूद्रमिति निर्दिशेत् ॥‡</w:t>
      </w:r>
    </w:p>
    <w:p/>
    <w:p>
      <w:r>
        <w:t>“సత్యము, దానము, క్షమ, సద్శీలము, మృదుత్వము, తపస్సు, దయ—ఏ చోట ఇవి కనబడునో, ఓ నాగేంద్రా, అతడే బ్రాహ్మణుడు అని స్మరింపబడును.</w:t>
      </w:r>
    </w:p>
    <w:p/>
    <w:p>
      <w:r>
        <w:t>“ఈ లక్షణములు ఒక శూద్రునియందు నుండీ, ఒక ద్విజునియందు లేకపోయినచో, ఆ శూద్రుడు శూద్రుడు కాదు, ఆ బ్రాహ్మణుడు బ్రాహ్మణుడు కాదు.</w:t>
      </w:r>
    </w:p>
    <w:p/>
    <w:p>
      <w:r>
        <w:t>* Vishnu Bhâgavata, VII, ix—35.</w:t>
      </w:r>
    </w:p>
    <w:p>
      <w:r>
        <w:t>† Mahâbhârata, Vana Parva, cccxiii—108.</w:t>
      </w:r>
    </w:p>
    <w:p>
      <w:r>
        <w:t>‡ Ibid, Vana Parva, clxxx, 21, 25—26.</w:t>
      </w:r>
    </w:p>
    <w:p>
      <w:r>
        <w:br w:type="page"/>
      </w:r>
    </w:p>
    <w:p>
      <w:pPr>
        <w:pStyle w:val="Heading2"/>
      </w:pPr>
      <w:r>
        <w:t>పుట 129</w:t>
      </w:r>
    </w:p>
    <w:p>
      <w:r>
        <w:t>“ఈ విధమైన ఆచరణ ఎక్కడ కనబడునో, ఓ సర్పా, అతడే బ్రాహ్మణుడు అని పిలువబడును; ఇది ఎక్కడ కనబడకపోతుందో, ఓ సర్పా, అతనిని శూద్రుడిగా పరిగణింపవలెను.”</w:t>
      </w:r>
    </w:p>
    <w:p/>
    <w:p>
      <w:r>
        <w:t>“నీతిమార్గములు లేని మనుష్యునికి, వేదములను అవన్నియు అంగములతో కూడి అధ్యయనము చేసినను, అవి సహాయపడవు. సంపూర్ణంగా రెక్కలు వచ్చిన పక్షులు తమ గూడు విడిచిపెట్టునట్లే, మరణమనే పరమక్షణమందు ఛందస్సులు అతనిని విడిచిపెట్టును.</w:t>
      </w:r>
    </w:p>
    <w:p/>
    <w:p>
      <w:r>
        <w:t>“నీతిమార్గము లేని బ్రాహ్మణునికి, సమస్త వేదములు, సమస్త అంగములు, సమస్త యజ్ఞములుతో కూడినప్పటికిని, కనులులేని భర్తకు అందమైన భార్య ఎంతమాత్రమును ఆనందము కలుగజేయనట్టే, అంతకంటె అధిక సుఖమును కలుగజేయలేవు.”</w:t>
      </w:r>
    </w:p>
    <w:p/>
    <w:p>
      <w:r>
        <w:t>* Vasishtha-Smriti, vi, 3-4.</w:t>
      </w:r>
    </w:p>
    <w:p>
      <w:r>
        <w:br w:type="page"/>
      </w:r>
    </w:p>
    <w:p>
      <w:pPr>
        <w:pStyle w:val="Heading2"/>
      </w:pPr>
      <w:r>
        <w:t>పుట 130</w:t>
      </w:r>
    </w:p>
    <w:p>
      <w:r>
        <w:t>సనాతన ధర్మము.</w:t>
      </w:r>
    </w:p>
    <w:p/>
    <w:p>
      <w:r>
        <w:t>తృతీయ భాగము.</w:t>
      </w:r>
    </w:p>
    <w:p/>
    <w:p>
      <w:r>
        <w:t>నీతిబోధనలు.</w:t>
      </w:r>
    </w:p>
    <w:p>
      <w:r>
        <w:br w:type="page"/>
      </w:r>
    </w:p>
    <w:p>
      <w:pPr>
        <w:pStyle w:val="Heading2"/>
      </w:pPr>
      <w:r>
        <w:t>పుట 131</w:t>
      </w:r>
    </w:p>
    <w:p>
      <w:r>
        <w:t>అధ్యాయం I. నీతిశాస్త్రము, దాని స్వరూపము.</w:t>
      </w:r>
    </w:p>
    <w:p/>
    <w:p>
      <w:r>
        <w:t>శాస్త్రమనగా ఒకదానికొకటి సంబంధించిన విషయములను నిర్దిష్ట క్రమమున అమర్చిన జ్ఞానసముదాయం. విషయముల సమాహారమే శాస్త్రము కాదు; ఆ విషయములు పరస్పర సంబంధముల ప్రకారము క్రమబద్ధముగా వ్యవస్థాపింపబడి, ఆ సంబంధముల అడుగుననున్న సూత్రములు తెలిసినపుడే ఆ సమాహారమును శాస్త్రమని పిలువగలము. “నైతిక”మనగా ప్రవర్తనకు సంబంధించినది; బుద్ధిశాలులైన జీవులు ఒకరిపట్ల మరొకరు, ఇతర ప్రాణులపట్లను ఎట్లా ప్రవర్తింపవలెనో దానికి సంబంధించినది. కాబట్టి “నీతిశాస్త్రము” అని చెప్పునప్పుడు, మన ఉద్దేశము గుణదోషముల పట్టిక కాదు; ప్రవర్తనకు సంబంధించిన విషయములు పరస్పర సముచిత సంబంధములలో, వాటి మూలసూత్రములతో కూడి, నిర్దిష్టముగా క్రమబద్ధముగా నిలిచిన శాస్త్రరూప సముదాయమే.</w:t>
      </w:r>
    </w:p>
    <w:p/>
    <w:p>
      <w:r>
        <w:t>నీతికి మరొక పేరు సదాచారము, సమ్యక్ ప్రవర్తన; కాబట్టి యథార్థమైనది ఏదో తెలిసికొనుటకు మనుష్యుని గూర్చియు అతని పరిసరముల గూర్చియు కొంత అవగాహన కలిగియుండవలెను.</w:t>
      </w:r>
    </w:p>
    <w:p/>
    <w:p>
      <w:r>
        <w:t>నీతియొక్క లక్ష్యము సమస్త భూతముల క్షేమమును సాధించుట; ఇది ప్రవర్తనశాస్త్రము ద్వారా మనుష్యులకు ఎట్లు జీవింపవలెనో చూపుటచేత</w:t>
      </w:r>
    </w:p>
    <w:p>
      <w:r>
        <w:br w:type="page"/>
      </w:r>
    </w:p>
    <w:p>
      <w:pPr>
        <w:pStyle w:val="Heading2"/>
      </w:pPr>
      <w:r>
        <w:t>పుట 132</w:t>
      </w:r>
    </w:p>
    <w:p>
      <w:r>
        <w:t>అధ్యాయం I. నీతిశాస్త్రము, దాని స్వరూపము.</w:t>
      </w:r>
    </w:p>
    <w:p/>
    <w:p>
      <w:r>
        <w:t>ఒకరితో ఒకరు మరియు తమ పరిసరములతో సామరస్యముగా. ఈశ్వరుడు ప్రేమస్వరూపుడు; తన విశ్వసృష్టి సుఖమునే ఆయన సంకల్పించుచున్నాడు; ఆ విధముగా క్రమక్రమముగా విశ్వమాంగల్యమును కలుగజేయుచున్నాడు. దీనర్థం, సత్కార్యం ఎల్లప్పుడును తక్షణానికి సుఖకరమే అవుతుంది, దుష్కార్యం ఎల్లప్పుడును అసుఖకరమే అవుతుంది అని కాదు; కానీ చిరస్థాయియైన సుఖమునకు, ఈశ్వరునితో ఐక్యానందమునకు, అంతిమముగా మోక్షమునకు నడిపించు ప్రవర్తనే మేలైనది. “ఎద్దును బండి చక్రములు వెంబడించునట్లు, పాపమును దుఃఖము వెంబడించును,” అలాగే ధర్మమును సుఖము వెంబడించును. దుష్కార్యముయొక్క ఫలము భుజించుచున్న వేళ రుచికి తియ్యగా తోచవచ్చును; అయితే అది విషమై, తరువాత తీవ్రమైన వేదనను, కొన్నిసార్లు దీర్ఘకాలముగా కొనసాగే వ్యాధిని కలుగజేయును. క్షణికానందం కొరకు తప్పు చేయు బాలుడు, సాయంకాలానికి నొప్పితో విలవిలలాడునట్లు చేసెడు తియ్యని రంగురంగుల విషఫలములను కోసి తిను అజ్ఞాని శిశువువలె యుండును. నీతిని బోధించు గురువుయొక్క కర్తవ్యము ప్రతి పాపముపై “విషము” అని ముద్రించుట.</w:t>
      </w:r>
    </w:p>
    <w:p/>
    <w:p>
      <w:r>
        <w:t>आचारलक्षणो धर्मः सन्तश्चाचारलक्षणाः ।</w:t>
      </w:r>
    </w:p>
    <w:p>
      <w:r>
        <w:t>आगमानां हि सर्वेषामाचारः श्रेष्ठ उच्यते ॥</w:t>
      </w:r>
    </w:p>
    <w:p>
      <w:r>
        <w:t>आचारप्रभवो धर्मो धर्म आयुर्विवर्धते ।</w:t>
      </w:r>
    </w:p>
    <w:p>
      <w:r>
        <w:t>आचाराल्लभते ह्यायुराचाराल्लभते श्रियम् ॥</w:t>
      </w:r>
    </w:p>
    <w:p>
      <w:r>
        <w:t>आचारात्कीर्तिमाप्नोति पुरुषः प्रेयश्च वै च ॥ *</w:t>
      </w:r>
    </w:p>
    <w:p/>
    <w:p>
      <w:r>
        <w:t>* Mahabharata, Anushasana Parva, civ.</w:t>
      </w:r>
    </w:p>
    <w:p>
      <w:r>
        <w:br w:type="page"/>
      </w:r>
    </w:p>
    <w:p>
      <w:pPr>
        <w:pStyle w:val="Heading2"/>
      </w:pPr>
      <w:r>
        <w:t>పుట 133</w:t>
      </w:r>
    </w:p>
    <w:p>
      <w:r>
        <w:t>అధ్యాయం I. నీతిశాస్త్రము, దాని స్వరూపము.</w:t>
      </w:r>
    </w:p>
    <w:p/>
    <w:p>
      <w:r>
        <w:t>“ధర్మలక్షణము ఆచారము (సదాచారము).”</w:t>
      </w:r>
    </w:p>
    <w:p>
      <w:r>
        <w:t>ఆచారమే సజ్జనుల లక్షణము. సమస్త బోధలకంటె ఆచారమే ఉన్నతమైనది. ఆచారమునుండి ధర్మము జనించును; ధర్మము ఆయుష్షును వృద్ధి చేయును. ఆచారముచేత మనుష్యుడు ఆయుష్షును పొందును. ఆచారముచేత ఇహపరలోకములలో కీర్తిని పొందును.</w:t>
      </w:r>
    </w:p>
    <w:p/>
    <w:p>
      <w:r>
        <w:t>आचारः परमो धर्मः श्रुत्युक्तः स्मार्त एव च ।</w:t>
      </w:r>
    </w:p>
    <w:p>
      <w:r>
        <w:t>तस्मादस्मिन् सदा युक्तो नित्यं स्यादात्मवान् द्विजः ॥</w:t>
      </w:r>
    </w:p>
    <w:p>
      <w:r>
        <w:t>एवमाचारतो दृष्ट्वा धर्मस्य मुनयो गतिम् ।</w:t>
      </w:r>
    </w:p>
    <w:p>
      <w:r>
        <w:t>सर्वस्य तपसो मूलमाचारं जगृहुः परम् ॥ *</w:t>
      </w:r>
    </w:p>
    <w:p/>
    <w:p>
      <w:r>
        <w:t>“శ్రుతి, స్మృతులు ప్రకటించిన పరమధర్మమే ఆచారము. కాబట్టి ఆత్మతత్వమును తెలిసిన ద్విజుడు ఎల్లప్పుడును దీనియందు నిరంతర శ్రద్ధతో నిమగ్నుడై యుండవలెను.</w:t>
      </w:r>
    </w:p>
    <w:p/>
    <w:p>
      <w:r>
        <w:t>“ఈ విధముగా ధర్మమార్గము ఆచారమునుండి వెలువడుచున్నదని చూచిన మునులు, సమస్త తపస్సులకు మూలముగా ఆచారమును శ్రేష్ఠమైనదిగా ఆమోదించిరి.”</w:t>
      </w:r>
    </w:p>
    <w:p/>
    <w:p>
      <w:r>
        <w:t>प्रभवार्थाय भूतानां धर्मप्रवचनं कृतम् ।</w:t>
      </w:r>
    </w:p>
    <w:p>
      <w:r>
        <w:t>यः स्यात्प्रभवसंयुक्तः स धर्म इति निश्चयः ॥</w:t>
      </w:r>
    </w:p>
    <w:p>
      <w:r>
        <w:t>धारणाद्धर्ममित्याहुर्धर्मेण विधृताः प्रजाः ।</w:t>
      </w:r>
    </w:p>
    <w:p>
      <w:r>
        <w:t>यः स्याद्धारणसंयुक्तः स धर्म इति निश्चयः ॥</w:t>
      </w:r>
    </w:p>
    <w:p>
      <w:r>
        <w:t>अहिंसार्थाय भूतानां धर्मप्रवचनं कृतम् ।</w:t>
      </w:r>
    </w:p>
    <w:p>
      <w:r>
        <w:t>यः स्यादहिंसया युक्तः स धर्म इति निश्चयः ॥ †</w:t>
      </w:r>
    </w:p>
    <w:p>
      <w:r>
        <w:t>सर्वेषां यः सुहृन्नित्यं सर्वेषां च हिते रतः ।</w:t>
      </w:r>
    </w:p>
    <w:p>
      <w:r>
        <w:t>कर्मणा मनसा वाचा स धर्म वेद जाजले ॥ ‡</w:t>
      </w:r>
    </w:p>
    <w:p/>
    <w:p>
      <w:r>
        <w:t>“సమస్త భూతముల అభివృద్ధి కొరకే ధర్మోపదేశము చేయబడెను. అట్టి అభివృద్ధిని కలుగజేయునదే ధర్మము అని నిశ్చయం.</w:t>
      </w:r>
    </w:p>
    <w:p/>
    <w:p>
      <w:r>
        <w:t>“ధరించుచు నిలుపుచుండుటవలన దానిని ధర్మమని చెప్పుదురు. ప్రజలు ధర్మముచేతనే నిలిచియున్నారు. ధారణశక్తి కలదే ధర్మము అని నిశ్చయం.</w:t>
      </w:r>
    </w:p>
    <w:p/>
    <w:p>
      <w:r>
        <w:t>“సమస్త భూతములకు అహింస కలుగుటకై ధర్మోపదేశము చేయబడెను. అహింసతో కూడినదే ధర్మము అని నిశ్చయం.</w:t>
      </w:r>
    </w:p>
    <w:p/>
    <w:p>
      <w:r>
        <w:t>“సమస్త భూతములకు ఎల్లప్పుడును స్నేహితుడై, సమస్తుల హితమునందు నిత్యరతుడై, కర్మణా మనసా వాచా అటువంటి వాడే ధర్మమును తెలిసినవాడు, ఓ జాజలి.”</w:t>
      </w:r>
    </w:p>
    <w:p/>
    <w:p>
      <w:r>
        <w:t>* Manusmriti, i, 108-110.  † Mahâbhâratam., Shânti Parva cic.</w:t>
      </w:r>
    </w:p>
    <w:p>
      <w:r>
        <w:t>‡ Ibid, Shânti Parva, lxxxviii.</w:t>
      </w:r>
    </w:p>
    <w:p>
      <w:r>
        <w:br w:type="page"/>
      </w:r>
    </w:p>
    <w:p>
      <w:pPr>
        <w:pStyle w:val="Heading2"/>
      </w:pPr>
      <w:r>
        <w:t>పుట 134</w:t>
      </w:r>
    </w:p>
    <w:p>
      <w:r>
        <w:t>అధ్యాయం I. నీతిశాస్త్రము, దాని స్వరూపము.</w:t>
      </w:r>
    </w:p>
    <w:p/>
    <w:p>
      <w:r>
        <w:t>“సమస్త భూతముల క్షేమార్థమే ధర్మము ప్రకటించబడెను. అట్టి క్షేమమును కలుగజేయునదే ధర్మము. ఇది నిశ్చయం.</w:t>
      </w:r>
    </w:p>
    <w:p/>
    <w:p>
      <w:r>
        <w:t>“ధరించి నిలుపుచుండుటవలన దానిని ధర్మమని అంటారు. ధర్మముచేత ప్రజలు నిలిచి యున్నారు. నిలుపుదల కలిగించునదే ధర్మము. ఇది నిశ్చయం.</w:t>
      </w:r>
    </w:p>
    <w:p/>
    <w:p>
      <w:r>
        <w:t>“సమస్త భూతములకు హాని కలుగకుండుటకై ధర్మము ప్రకటించబడెను. భూతముల రక్షణను సాధించునదే ధర్మము. ఇది నిశ్చయం.</w:t>
      </w:r>
    </w:p>
    <w:p/>
    <w:p>
      <w:r>
        <w:t>“సమస్త భూతములకు స్నేహితుడై, కర్మ, మనసు, వాక్కులచేత సమస్తుల హితమునందు నిమగ్నుడై యుండువాడే ధర్మమును తెలిసినవాడు, ఓ జాజలి.”</w:t>
      </w:r>
    </w:p>
    <w:p/>
    <w:p>
      <w:r>
        <w:t>न कुर्यादहिंसितं किंचित् तमसत्त्वं तितीर्षुः ।</w:t>
      </w:r>
    </w:p>
    <w:p>
      <w:r>
        <w:t>धर्मार्थकाममोक्षाणां यदत्यन्तविघातकम् ॥</w:t>
      </w:r>
    </w:p>
    <w:p>
      <w:r>
        <w:t>तत्रापि मोक्ष एवार्थ आत्यन्तिकतरो यतः ।</w:t>
      </w:r>
    </w:p>
    <w:p>
      <w:r>
        <w:t>त्रिवर्गोऽयं स्थितो नित्यं मृत्युवद्भयसंयुतः ॥ *</w:t>
      </w:r>
    </w:p>
    <w:p/>
    <w:p>
      <w:r>
        <w:t>“ఈ గాఢాంధకారమును దాటిపోవలెనని కోరువాడు ఏ వస్తువునకైనను అతిగా ఆసక్తి పడరాదు; ఎందుకనగా అట్టి ఆసక్తియే ధర్మ, అర్థ, కామ, మోక్షములకు ఘోర విఘాతం కలిగించునది.</w:t>
      </w:r>
    </w:p>
    <w:p/>
    <w:p>
      <w:r>
        <w:t>“ఇవన్నింటిలోను మోక్షమే నిజముగా పరమగమ్యం; ఎందుకనగా మిగిలిన మూడింటిని మరణభయము ఎల్లప్పుడును వెంబడించుచుండును.”</w:t>
      </w:r>
    </w:p>
    <w:p/>
    <w:p>
      <w:r>
        <w:t>* Vishnu Bhâgavata, IV, xxii, 34-36.</w:t>
      </w:r>
    </w:p>
    <w:p>
      <w:r>
        <w:br w:type="page"/>
      </w:r>
    </w:p>
    <w:p>
      <w:pPr>
        <w:pStyle w:val="Heading2"/>
      </w:pPr>
      <w:r>
        <w:t>పుట 135</w:t>
      </w:r>
    </w:p>
    <w:p>
      <w:r>
        <w:t>అధ్యాయం I. నీతిశాస్త్రము, దాని స్వరూపము.</w:t>
      </w:r>
    </w:p>
    <w:p/>
    <w:p>
      <w:r>
        <w:t>धर्मं चार्थं च कामं च यथाकालं निषेवते नरः ।</w:t>
      </w:r>
    </w:p>
    <w:p>
      <w:r>
        <w:t>विभज्य काले कालज्ञः सर्वान् सेवेत्त पण्डितः ॥</w:t>
      </w:r>
    </w:p>
    <w:p>
      <w:r>
        <w:t>मोक्षं वा भरतश्रेष्ठ एवं राजसुदुर्लभम् । *</w:t>
      </w:r>
    </w:p>
    <w:p/>
    <w:p>
      <w:r>
        <w:t>“ఓ వాక్పటుశ్రేష్ఠా! యుక్తకాలములను తెలిసిన పండితుడు, తన కాలమును విభజించుకొని, ప్రవృత్తి మార్గమున ధర్మ, అర్థ, కామములను మూడింటిని సమముగా సేవించును.</w:t>
      </w:r>
    </w:p>
    <w:p/>
    <w:p>
      <w:r>
        <w:t>“కాని, ఓ రాజా, సమస్త భూతములు సుఖమునే కోరుచున్నవి; నివృత్తి మార్గమునకు చెందిన మోక్షమే వాటికందరికిని పరమశ్రేయస్సు.”</w:t>
      </w:r>
    </w:p>
    <w:p/>
    <w:p>
      <w:r>
        <w:t>* Mahâbhâratam. Vana Parva, xxxiii, 41-42.</w:t>
      </w:r>
    </w:p>
    <w:p>
      <w:r>
        <w:br w:type="page"/>
      </w:r>
    </w:p>
    <w:p>
      <w:pPr>
        <w:pStyle w:val="Heading2"/>
      </w:pPr>
      <w:r>
        <w:t>పుట 136</w:t>
      </w:r>
    </w:p>
    <w:p>
      <w:r>
        <w:t>అధ్యాయం II. ధర్మం బోధించిన నీతిశాస్త్రపు పునాది.</w:t>
      </w:r>
    </w:p>
    <w:p/>
    <w:p>
      <w:r>
        <w:t>ధర్మముయొక్క తొలి ప్రకటన “ఆత్మ ఒక్కటే” అనేదని మనము ఇప్పటికే చూచితిమి. ప్రత్యక్షములో అనేక ఆత్మలు కనబడినను, అవన్నియు ఆ ఏకాత్మయొక్క భాగములు గాని ప్రతిబింబములు గాని. వాటి భిన్నత్వము తాత్కాలికము; వాటి ఏకత్వము శాశ్వతము. ఎన్నో కుండలను ఒక చెరువులో ముంచవచ్చును; కాని ఒక్కొక్క కుండను నింపునది అదే నీరు. అస్తిత్వసముద్రములో అనేక ఉపాధులు మునిగియుండవచ్చును; కాని ఒక్కొక్క దానిని నింపునది అదే జీవము. ధర్మమునకు చెందిన ఈ ప్రాథమిక సత్యమే నీతిశాస్త్రముయొక్క పునాది.</w:t>
      </w:r>
    </w:p>
    <w:p/>
    <w:p>
      <w:r>
        <w:t>కాబట్టి మన నీతిశాస్త్రములో ఆత్మఏకత్వమును గుర్తింపవలెను. అయితే ఇది చాలు కాదు; ఎందుకనగా ఏకత్వములో “నేను” లేదూ, “నీవు” లేదూ, మరియు మన శాస్త్రము “నేను” మరియు “నీవు” మధ్యనున్న సంబంధములను పరిశీలించునని మనము చూచితిమి. అందువలన “అనాత్మ యొక్క నానాత్వము”నూ గుర్తింపవలెను; అనగా పదార్థమునకు అనేక ఉపాధులు ఉన్నవి, మరియు ప్రతి ప్రత్యేక ఉపాధిలో ఆ ఏకాత్మయొక్క ఒక భాగమో ప్రతిబింబమో ఉన్నది. అసంఖ్యాక శరీరములు, అసంఖ్యాక మనస్సులు ఉన్నవి; ఈ శరీరములు, ఈ మనస్సులు పరస్పర</w:t>
      </w:r>
    </w:p>
    <w:p>
      <w:r>
        <w:br w:type="page"/>
      </w:r>
    </w:p>
    <w:p>
      <w:pPr>
        <w:pStyle w:val="Heading2"/>
      </w:pPr>
      <w:r>
        <w:t>పుట 137</w:t>
      </w:r>
    </w:p>
    <w:p>
      <w:r>
        <w:t>అధ్యాయం II. ధర్మం బోధించిన నీతిశాస్త్రపు పునాది.</w:t>
      </w:r>
    </w:p>
    <w:p/>
    <w:p>
      <w:r>
        <w:t>సంబంధములలో ప్రవేశించును. ప్రతి ప్రత్యేక మనస్సు, శరీరము ఇతర మనస్సులయెడను శరీరములయెడను తాము మూలములో ఒక్కటే అన్న సూత్రముపై ప్రవర్తించని వరకూ సముచిత సంబంధములు ఏనాడును ఏర్పడవు. సమస్తమునకు ఉపకరించునదే నిజముగా ప్రతి ఒక్కరికిని ఉపకరించునది; ఒక్కనికి హాని చేయునది వాస్తవముగా అందరికిని హానిచేయునది. ఇతరునికి హాని చేయుటలో మనము నిజముగా మనకే హాని చేయుచున్నాము. తన శరీరానికే చెందిన పాదమును చేయి కోసినట్లయితే, రక్తము పాదమునుండే కారును, చేయినుండి కాదు; అయినను కొద్ది కాలమునకు ఆ చేయి బలహీనమగును, ఎందుకనగా రక్తము శరీరమంతట పరిభ్రమించుచున్నది, మరియు శరీరాంగములన్నిటికీ సరఫరా ఒక్కటే. మనుష్యుల విషయములోనూ ఇదేవిధము; ఒక మనిషి మరొకనిని గాయపరచినచో, గాయపరచువాడును గాయపడిన వాడంతనే బాధపడును, కాని ఆ బాధ తనను తెలియజేసికొనుటకు కొంత ఎక్కువ కాలము పడును.</w:t>
      </w:r>
    </w:p>
    <w:p/>
    <w:p>
      <w:r>
        <w:t>అట్లయితే, యుక్తిబుద్ధి చూపున ప్రకారము ఇదియే సమ్యక్ ప్రవర్తనకు పునాది. బాలురు మొదట నీతిసూత్రములను శాస్త్రములలో బోధింపబడినట్టుగా మహర్షులు, మహాసంతుల అధికారముపై అంగీకరించవలసి వచ్చును; ఎందుకనగా వాటిని తామే స్వయంగా ఆలోచించి కనుగొనుటకు వారికి శక్తియు కాలమును ఉండవు. అయితే పురుషవయస్సులో వారు సనాతన ధర్మములో ఉపదేశింపబడిన ఆ నియమములను తమ యుక్తిని ప్రయోగించి ధృవీకరించగలరు.</w:t>
      </w:r>
    </w:p>
    <w:p/>
    <w:p>
      <w:r>
        <w:t>ఏకాత్మ సమస్త భూతములందు ఉన్నది; ప్రతి జీవాత్మ ఆ ఏకాత్మయొక్క భాగమో ప్రతిబింబమో. ఈ సూత్రము ప్రతి హృదయములో గాఢముగా దిగిపోవునట్లు చేయుడి; మరియు</w:t>
      </w:r>
    </w:p>
    <w:p>
      <w:r>
        <w:br w:type="page"/>
      </w:r>
    </w:p>
    <w:p>
      <w:pPr>
        <w:pStyle w:val="Heading2"/>
      </w:pPr>
      <w:r>
        <w:t>పుట 138</w:t>
      </w:r>
    </w:p>
    <w:p>
      <w:r>
        <w:t>అధ్యాయం II. ధర్మం బోధించిన నీతిశాస్త్రపు పునాది.</w:t>
      </w:r>
    </w:p>
    <w:p/>
    <w:p>
      <w:r>
        <w:t>ఇతరునికి హాని చేయువాడు తనకే హాని చేయుచున్నాడని ప్రతి మనిషి జ్ఞాపకముంచుకొనవలెను. శ్రీకృష్ణుడు ఇలా సెలవిచ్చుచున్నాడు: “ఓ గుడాకేశా! సమస్త భూతముల హృదయములందు ఆసీనుడనైన ఆత్మ నేనే; భూతముల ఆది నేనే, మధ్య నేనే, అంతముకూడ నేనే.” *</w:t>
      </w:r>
    </w:p>
    <w:p/>
    <w:p>
      <w:r>
        <w:t>एको देवः सर्वभूतेषु गूढः</w:t>
      </w:r>
    </w:p>
    <w:p>
      <w:r>
        <w:t>सर्वव्यापी सर्वभूतान्तरात्मा ।</w:t>
      </w:r>
    </w:p>
    <w:p>
      <w:r>
        <w:t>कर्माध्यक्षः सर्वभूताधिवासः</w:t>
      </w:r>
    </w:p>
    <w:p>
      <w:r>
        <w:t>साक्षी चेता केवलो निर्गुणश्च ॥ †</w:t>
      </w:r>
    </w:p>
    <w:p/>
    <w:p>
      <w:r>
        <w:t>“ఒక్కడే దేవుడు సమస్త భూతములలో గూఢముగా నిలిచియున్నాడు. ఆయన సర్వవ్యాపి. సమస్త భూతముల అంతరాత్మ ఆయనే. ఆయన సమస్త క్రియలకు అధ్యక్షుడు. ఆయన సమస్త భూతముల నివాసాధారం. ఆయన సాక్షి, చైతన్యస్వరూపుడు, ఏకుడు, గుణాతీతుడు.”</w:t>
      </w:r>
    </w:p>
    <w:p/>
    <w:p>
      <w:r>
        <w:t>एकस्तथा सर्वभूतान्तरात्मा</w:t>
      </w:r>
    </w:p>
    <w:p>
      <w:r>
        <w:t>रूपं रूपं प्रतिरूपो बभूव । ‡</w:t>
      </w:r>
    </w:p>
    <w:p/>
    <w:p>
      <w:r>
        <w:t>“సమస్త భూతముల అంతరాత్మయైన ఆ ఏకస్వరూపుడే ప్రతీ రూపమునకు తగినట్లుగా విడివిడిగా వ్యక్తమైన వ్యక్తిస్వరూపములా ప్రత్యక్షమగుచున్నాడు.”</w:t>
      </w:r>
    </w:p>
    <w:p/>
    <w:p>
      <w:r>
        <w:t>यस्तु सर्वाणि भूतान्यात्मन्येवानुपश्यति ।</w:t>
      </w:r>
    </w:p>
    <w:p>
      <w:r>
        <w:t>सर्वभूतेषु चात्मानं ततो न विजुगुप्सते ॥</w:t>
      </w:r>
    </w:p>
    <w:p>
      <w:r>
        <w:t>यस्मिन् सर्वाणि भूतान्यात्मैवाभूद्विजानतः ।</w:t>
      </w:r>
    </w:p>
    <w:p>
      <w:r>
        <w:t>तत्र को मोहः कः शोक एकत्वमनुपश्यतः ॥ §</w:t>
      </w:r>
    </w:p>
    <w:p/>
    <w:p>
      <w:r>
        <w:t>“సమస్త భూతములను ఆత్మయందే చూచువాడు, సమస్త భూతములందు ఆత్మనుచూడువాడు ఇకనుండి విరక్తి, ద్వేషభావము కలిగించుకొనడు.</w:t>
      </w:r>
    </w:p>
    <w:p/>
    <w:p>
      <w:r>
        <w:t>“సర్వభూతములన్నియు ఆత్మయే అని యథార్థముగా దర్శించినవానికి, ఏకత్వమును అనుభవించినవానికి, అటువంటి స్థితిలో మోహమేమిటి? శోకమేమిటి?”</w:t>
      </w:r>
    </w:p>
    <w:p/>
    <w:p>
      <w:r>
        <w:t>* Bhâgavad-Gîtâ, x-20.  † Shvetâshvataropanishat, vii-2.</w:t>
      </w:r>
    </w:p>
    <w:p>
      <w:r>
        <w:t>‡ Kathopanishat, v-10.  § Ishopanishat, 6-7.</w:t>
      </w:r>
    </w:p>
    <w:p>
      <w:r>
        <w:br w:type="page"/>
      </w:r>
    </w:p>
    <w:p>
      <w:pPr>
        <w:pStyle w:val="Heading2"/>
      </w:pPr>
      <w:r>
        <w:t>పుట 139</w:t>
      </w:r>
    </w:p>
    <w:p>
      <w:r>
        <w:t>“సంపూర్ణజ్ఞానముతో నిండిన తన చైతన్యమందు సమస్త భూతములన్నియు ఆత్మస్వరూపములై యున్నట్లు దర్శించువానికి, ఈ విధముగా ఏకత్వమును వీక్షించువానికి, ఇక మోహముగాని శోకముగాని ఉండవు.”</w:t>
      </w:r>
    </w:p>
    <w:p/>
    <w:p>
      <w:r>
        <w:t>सर्वभूतस्थमात्मानं सर्वभूतानि चात्मनि ।</w:t>
      </w:r>
    </w:p>
    <w:p>
      <w:r>
        <w:t>ईक्षते योगयुक्तात्मा सर्वत्र समदर्शनः ॥ *</w:t>
      </w:r>
    </w:p>
    <w:p/>
    <w:p>
      <w:r>
        <w:t>“యోగయుక్తుడై సమదృష్టి కలవాడు సమస్త భూతములందు ఆత్మను, సమస్త భూతములను ఆత్మయందు దర్శించును; అతడు ఎక్కడ చూచినను ఒకటినే చూచును.”</w:t>
      </w:r>
    </w:p>
    <w:p/>
    <w:p>
      <w:r>
        <w:t>* Bhâgavad-Gîtâ, vi-29.</w:t>
      </w:r>
    </w:p>
    <w:p>
      <w:r>
        <w:br w:type="page"/>
      </w:r>
    </w:p>
    <w:p>
      <w:pPr>
        <w:pStyle w:val="Heading2"/>
      </w:pPr>
      <w:r>
        <w:t>పుట 140</w:t>
      </w:r>
    </w:p>
    <w:p>
      <w:r>
        <w:t>అధ్యాయం III.</w:t>
      </w:r>
    </w:p>
    <w:p/>
    <w:p>
      <w:r>
        <w:t>సమ్యక్ మరియు అసమ్యక్.</w:t>
      </w:r>
    </w:p>
    <w:p/>
    <w:p>
      <w:r>
        <w:t>“సమ్యక్”, “అసమ్యక్” అనే ఈ రెండు పదములు అందరి నోట వినబడుచుండును; అయితే సమ్యక్, అసమ్యక్ అను పదములచే తాము యథార్థముగా ఏమి ఉద్దేశించుచున్నారో ఖచ్చితముగా చెప్పగలవారు అందరును కారు. దానిని గ్రహింపవలెనని ప్రయత్నించుదము.</w:t>
      </w:r>
    </w:p>
    <w:p/>
    <w:p>
      <w:r>
        <w:t>మనకు ముఖ్యముగా సంబంధము గల మూడు లోకములు, త్రిలోకి, ఉన్నదని మనము చూచియున్నాము; ఆ త్రిలోకిని బ్రహ్మా సృజించును, విష్ణువు నిలుపును, శివుడు లయపరచును అని మనకు తెలుసు. ఇప్పుడు మరొక త్రిలోకిని మనస్సులో ఊహించుదాము.* అది బయలుదేరు ప్రక్రియ; అనేక రూపములు ప్రత్యక్షమగును, పెరుగును, వికసించును; అవి మరింత మరింత భిన్నమగును; అవి వేరువేరు వ్యక్తులుగా పరిణమించును; తమకు సంభవించు అనుభవములచే వృద్ధి పొందును; బయటనుండి తమకు సాధ్యమైనంతన్నిటిని గ్రహించి, వాటిని తమలో ఆవిష్కరించుకొని శరీరమును, మనస్సును పెంపొందించుకొనును. దీనినే ప్రవృత్తి మార్గము, బయలుదేరు మార్గము, అని పిలుచుదురు. ఈ మార్గమందు జీవాత్మ బయటనుండి సాధ్యమైనంత తీసికొని, దానిచే దృఢమైన బుద్ధిని, బలమైన “నేను” భావమును నిర్మించుకొని తనను తాను వేరొక వ్యక్తిగా తీర్చిదిద్దుకొనుచున్నాడు. ఇది పూర్తియైన తరువాత జీవాత్మ తాను మరింత గొప్ప “నేను”, అనగా ఈశ్వరుని, ఒక అంశమో ప్రతిబింబమో మాత్రమేనని నేర్చుకొనవలెను; మరియు తన శక్తులన్నియు ఆ మహత్తర “నేను”లో భాగముగా వినియోగింపబడినప్పుడే</w:t>
      </w:r>
    </w:p>
    <w:p/>
    <w:p>
      <w:r>
        <w:t>* See pp. 63-64.</w:t>
      </w:r>
    </w:p>
    <w:p>
      <w:r>
        <w:br w:type="page"/>
      </w:r>
    </w:p>
    <w:p>
      <w:pPr>
        <w:pStyle w:val="Heading2"/>
      </w:pPr>
      <w:r>
        <w:t>పుట 141</w:t>
      </w:r>
    </w:p>
    <w:p>
      <w:r>
        <w:t>సుఖాన్ని కలుగజేయగలవని. అప్పుడు అతడు వైవిధ్యమునకు అంతర్భూతమైన ఏకత్వమును దర్శింపసాగును; తన చిన్న ప్రత్యేక స్వరూపమునుండి తప్పుకొని ఏకాత్మను సాక్షాత్కరించుటకు తిరుగును; తనకంటె బలహీనులైన వారందరికీ ఇవ్వుటకు, తాను తనలో కూడబెట్టుకొన్నదానిని ఇతర శరీరములలోను మనస్సులలోను ఉన్న వారితో పంచుకొనుటకు ప్రయత్నించును. దీనినే నివృత్తి మార్గము, తిరిగివచ్చే మార్గము, అని పిలుచుదురు. ఈ మార్గమందు జీవాత్మ తనకు ఉన్నదంతయు అవసరమున్న వారందరితో పంచుకొని, తాను సమస్తంతో ఒకడని సాక్షాత్కరించుటకు యత్నించుచున్నాడు.</w:t>
      </w:r>
    </w:p>
    <w:p/>
    <w:p>
      <w:r>
        <w:t>ఈ రెండు మార్గములే పరిణామము అని పిలువబడే ప్రక్రియను నిర్మించును; ఈ పరిణామపథమంతటను విష్ణు స్వరూపములోని ఈశ్వరుని సంకల్పము తన విశ్వమును నడిపించుచున్నది. ఆ సంకల్పముతో అనుకూలముగా పనిచేయుట సమ్యక్; దానికి విరుద్ధముగా పనిచేయుట అసమ్యక్.</w:t>
      </w:r>
    </w:p>
    <w:p/>
    <w:p>
      <w:r>
        <w:t>ఇప్పుడు ప్రపంచము మొత్తము, ప్రవృత్తి మార్గము నివృత్తి మార్గముగా మారుచున్న మలుపుదగ్గర నిలిచియున్నది. చాలా మంది ఇంకా ప్రవృత్తి మార్గమందే ఉన్నారు; అయినను వారి ముందడుగు, వారి ఉన్నత పరిణామము, నివృత్తి మార్గమందే దాగియున్నది. అందుచేత సమ్యక్ ఆచరణ అనగా మనకును ఇతరులకును నివృత్తి మార్గమును, ఐక్యమునకు నడిపించే మార్గమును, అనుసరించుటకు తోడ్పడే కోరికలు, తలంపులు, కార్యములు. మనము ప్రత్యేకత తగ్గుటను, ఏకత్వము పెరుగుటను లక్ష్యముగా ఎంచుకొనవలెను; ప్రత్యేకతను తగ్గించి ఏకత్వమువైపుకు నడిపించునది యావత్తు సమ్యక్; ప్రత్యేకతను</w:t>
      </w:r>
    </w:p>
    <w:p>
      <w:r>
        <w:br w:type="page"/>
      </w:r>
    </w:p>
    <w:p>
      <w:pPr>
        <w:pStyle w:val="Heading2"/>
      </w:pPr>
      <w:r>
        <w:t>పుట 142</w:t>
      </w:r>
    </w:p>
    <w:p>
      <w:r>
        <w:t>పెంచి, ఏకత్వమునకు దూరము చేయునది యావత్తు అసమ్యక్.</w:t>
      </w:r>
    </w:p>
    <w:p/>
    <w:p>
      <w:r>
        <w:t>కాని జంతువులకును, అసభ్యస్థితిలోనున్న మానవులకును, వెనుకబడిన అభివృద్ధి చెందని జీవాత్మలకును, యావరియొక్క వ్యక్తిత్వము ఇంకా బలహీనముగా ఉన్నదో వారికిని, ప్రత్యేకతను పెంపొందించుట ఇంకా లక్ష్యముగా ఉండవలసియున్నది; అందుచేత మరింత అభివృద్ధి చెందినవారికి ఏది సమ్యక్, ఏది అసమ్యక్ అనిపించునో, అది వారికి ఇప్పటికింకా సమ్యక్ గాని అసమ్యక్ గాని కాకపోవచ్చు. నైతికత సాపేక్షమని చెప్పుటయొక్క అర్థము ఇదే. అది మన పరిణామస్థితితోను, మనము నడుచుచున్న మార్గముతోను సంబంధించియున్నది.</w:t>
      </w:r>
    </w:p>
    <w:p/>
    <w:p>
      <w:r>
        <w:t>భీష్ముడు యుధిష్ఠిరునితో ఇలా చెప్పెను: “నీతిధర్మము సూక్ష్మమైనది. నేను నీకు వేదముని అక్షరార్థముచేత మాత్రమే ఉపదేశింపను; జ్ఞానము, అనుభవము కలిపి వ్యాఖ్యానించిన వేదార్థముచేత ఉపదేశించుచున్నాను. ఏకపక్షముగా ఉన్న నైతికత ఆధారముగా చేసుకొని ఎవడును లోకమధ్య తన మార్గమును సమ్యకుగా పూర్తిచేయలేడు. శాస్త్రవచనమును వివేకపూర్వకమైన పరిశీలనతో అన్వయింపవలెను; లేకపోతే అది తీవ్రముగా విఫలమగును. తర్కపరీక్షను నిలువలేని గ్రంథములు గ్రంథములే కావని ఉశనుడు పూర్వకాలమున ఈ సత్యమును పలికెను. సందేహములతో నిండిన జ్ఞానము, జ్ఞానాభావముకంటె మేలుకాదు. ప్రత్యేక పరిస్థితులను లెక్కచేయక పదములపైనే నిలిచిన నైతికత తప్పుదారిన నడిపించును. దీర్ఘకాల దుర్భిక్షసమయంలో ఋషి విశ్వామిత్రుడు చాండాలుని చేత నిషిద్ధమాంసమును స్వీకరించి, దేవతలను తమ సాంప్రదాయ భాగమును ఆ</w:t>
      </w:r>
    </w:p>
    <w:p>
      <w:r>
        <w:br w:type="page"/>
      </w:r>
    </w:p>
    <w:p>
      <w:pPr>
        <w:pStyle w:val="Heading2"/>
      </w:pPr>
      <w:r>
        <w:t>పుట 143</w:t>
      </w:r>
    </w:p>
    <w:p>
      <w:r>
        <w:t>మాంసములో నుండే స్వీకరింపజేసి, అట్లా తన కార్యమును సమర్థించుకొన్నాడు. క్షమ సన్న్యాసికి శోభించును; అది ఎల్లప్పుడును రాజుకు శోభించదు. రాజు తనకు కలిగిన అపకారమును క్షమించవచ్చును. కాని తనలోనూ తన దేశములోనూ మేలును కోరినచో, తన అత్యల్ప ప్రజానికునికి జరిగిన స్వల్పమైన అన్యాయమును కూడ ఉపేక్షింపరాదు. చంపకూడని వానిని చంపుటకు సంక్రమించు పాపము, చంపవలసిన వానిని చంపకపోవుటకు సంక్రమించు పాపముతో సమానము. రాజు ఎల్లప్పుడును తన సమస్త ప్రజలనుండి వారి వారి కర్తవ్యములను దృఢతతోనే కాదు, అవసరమైతే కఠినతతో కూడ వసూలు చేయవలెను. అతడు అట్లుచేయనియెడల వారు నియంత్రణలేక తిరుగుచు, నక్కలవలె బలహీనులను హింసించి, పరస్పరము మింగుకొందురు. పూర్వకాలమున ఇలా గేయమాడబడెను: ‘మధురముగా పలికినదియే భార్య. తన తండ్రిని సంతోషపరచినవాడే కుమారుడు. నిస్సంకోచముగా నమ్మదగినవాడే మిత్రుడు. జీవనోపాధి సంపాదింపబడగల దేశమే నిజముగా మాతృభూమి.’ అణచివేయక కఠినముగా పాలించువాడు, తన రాజ్యములలో నీతిమంతులకు భయములేకుండ చూచువాడు, దరిద్రులను పోషించువాడు, దుష్టులను శిక్షించువాడే రాజు.”*</w:t>
      </w:r>
    </w:p>
    <w:p/>
    <w:p>
      <w:r>
        <w:t>ఆశ్రమములు మరియు వర్ణములు ప్రజలు తాము ఏ విధమైన గుణములను లక్ష్యముగా ఎంచుకొనవలెనో, తాము ఏ స్థలకాలములలో</w:t>
      </w:r>
    </w:p>
    <w:p/>
    <w:p>
      <w:r>
        <w:t>* Mahabharatam, Shanti Parva, cxxxix, and cxli-cxlii.</w:t>
      </w:r>
    </w:p>
    <w:p>
      <w:r>
        <w:br w:type="page"/>
      </w:r>
    </w:p>
    <w:p>
      <w:pPr>
        <w:pStyle w:val="Heading2"/>
      </w:pPr>
      <w:r>
        <w:t>పుట 144</w:t>
      </w:r>
    </w:p>
    <w:p>
      <w:r>
        <w:t>ఉన్నారో దానిబట్టి వారికి బోధించుటకై, అట్లా వారి క్రమబద్ధ పరిణామమునకు సహాయపడుటకై ఏర్పరచబడ్డవి. సమస్త మనుష్యులకును తమంతట తామే ఈశ్వరుని సంకల్పమును కనుగొనగల శక్తియుగాని, దానికి అవసరమైన సమయముగాని ఉండదు; అందుచేత ఆ సంకల్పమును మనకు తెలియజేయుటకును, సమ్యక్ అసమ్యక్‌ల మధ్య భేదమును గ్రహించుటకును శాస్త్రములు ప్రసాదింపబడ్డవి. అయినను వివరములు స్పష్టముగా లేక నిర్దిష్టముగా లేని సందర్భములలో, అందుచేత శాస్త్రములలోని ప్రత్యేక నియమములను వర్తింపజేయుట సులభముగాని అవసరముగాని కానప్పుడు, అన్వయించుకొనుటకు వ్యాసాది మహర్షులు పవిత్రగ్రంథములందు కొన్ని సామాన్య నియమములను కూడ నిర్దేశించియున్నారు. అవి యివి:</w:t>
      </w:r>
    </w:p>
    <w:p/>
    <w:p>
      <w:r>
        <w:t>“ఇతరునికి సంతోషమును కలుగజేయుట ధర్మము; బాధనిచ్చుట పాపము.”</w:t>
      </w:r>
    </w:p>
    <w:p/>
    <w:p>
      <w:r>
        <w:t>“మనకు బాధాకరమని తెలిసి ఇతరులు మనకు చేయకూడదని మనము కోరునటువంటి కార్యమును, మనుష్యుడు మరొకనికి చేయకూడదు. అలాగే తాను తనకొరకు ఏది కోరుచున్నాడో, అదే ఇతరునికికూడ సంకల్పింపవలెను.”</w:t>
      </w:r>
    </w:p>
    <w:p/>
    <w:p>
      <w:r>
        <w:t>“ఇతరునికి హానికలిగించు కార్యమును గాని, తానుచేయుటకు సిగ్గుపడే కార్యమును గాని ఎవరును చేయరాదు.”</w:t>
      </w:r>
    </w:p>
    <w:p>
      <w:r>
        <w:t>“తనకు మేలుకాని దానిని ఇతరునికి చేయరాదు.”</w:t>
      </w:r>
    </w:p>
    <w:p/>
    <w:p>
      <w:r>
        <w:t>सुखाभ्युदयिकं चैव नैःश्रेयसिकमेव च ।</w:t>
      </w:r>
    </w:p>
    <w:p>
      <w:r>
        <w:t>प्रवृत्तं च निवृत्तं च द्विविधं कर्म वैदिकम् ॥</w:t>
      </w:r>
    </w:p>
    <w:p>
      <w:r>
        <w:br w:type="page"/>
      </w:r>
    </w:p>
    <w:p>
      <w:pPr>
        <w:pStyle w:val="Heading2"/>
      </w:pPr>
      <w:r>
        <w:t>పుట 145</w:t>
      </w:r>
    </w:p>
    <w:p>
      <w:r>
        <w:t>इह चामुत्र वा काम्यं प्रवृत्तं कर्म कीर्त्यते ।</w:t>
      </w:r>
    </w:p>
    <w:p>
      <w:r>
        <w:t>निष्कामं ज्ञानपूर्वं तु निवृत्तमुपदिश्यते ॥</w:t>
      </w:r>
    </w:p>
    <w:p>
      <w:r>
        <w:t>प्रवृत्तं कर्म संसेव्य देवानामेति साम्यताम् ।</w:t>
      </w:r>
    </w:p>
    <w:p>
      <w:r>
        <w:t>निवृत्तं सेवमानस्तु भूतान्यत्येति पञ्च वै ॥ *</w:t>
      </w:r>
    </w:p>
    <w:p/>
    <w:p>
      <w:r>
        <w:t>“వేదములందు పేర్కొనబడిన కర్మ ద్వివిధము: ప్రవృత్తము మరియు నివృత్తము. అవి సుఖములను ప్రసాదించునవి గాని, లేక అంతకన్నా ఉన్నతమైన మంగళమునకు నడిపించునవి గాని అయి యుంటవి.</w:t>
      </w:r>
    </w:p>
    <w:p/>
    <w:p>
      <w:r>
        <w:t>“ఇహలోకమున గాని పరలోకమున గాని ఫలాపేక్షతో చేయబడిన కర్మ ప్రవృత్త కర్మ. అట్టి ఆశలేకుండ, పరిపక్వమైన జ్ఞానము అనగా యుక్తము కర్తవ్యము గూర్చిన జ్ఞానము ఆధారముగా చేయబడినది నివృత్త కర్మ.</w:t>
      </w:r>
    </w:p>
    <w:p/>
    <w:p>
      <w:r>
        <w:t>“ప్రవృత్త కర్మను ఆచరించుచు మనుష్యుడు దేవస్థితికి అభివృద్ధి పొందును. నివృత్త కర్మను ఆచరించువాడు ఐదు భూతములను దాటి పైకి ఎదుగును.”</w:t>
      </w:r>
    </w:p>
    <w:p/>
    <w:p>
      <w:r>
        <w:t>अन्ये कृतयुगे धर्मास्त्रेतायां द्वापरेऽपरे ।</w:t>
      </w:r>
    </w:p>
    <w:p>
      <w:r>
        <w:t>अन्ये कलियुगे नॄणां युगह्रासानुरूपतः ॥ †</w:t>
      </w:r>
    </w:p>
    <w:p/>
    <w:p>
      <w:r>
        <w:t>“కృతయుగమందు ధర్మములు వేరై యుంటవి; త్రేతాయుగమందు, ద్వాపరయుగమందు వేరై యుంటవి; కలియుగమందలి మనుష్యుల ధర్మములు మరల వేరై యుంటవి; అవి యుగముల క్షయవికాసములకు అనుగుణముగా మారుచుండును.”</w:t>
      </w:r>
    </w:p>
    <w:p/>
    <w:p>
      <w:r>
        <w:t>यतः प्रवृत्तिभूतानां येन सर्वमिदं ततम् ।</w:t>
      </w:r>
    </w:p>
    <w:p>
      <w:r>
        <w:t>स्वकर्मणा तमभ्यर्च्य सिद्धिं विन्दति मानवः ॥</w:t>
      </w:r>
    </w:p>
    <w:p>
      <w:r>
        <w:br w:type="page"/>
      </w:r>
    </w:p>
    <w:p>
      <w:pPr>
        <w:pStyle w:val="Heading2"/>
      </w:pPr>
      <w:r>
        <w:t>పుట 146</w:t>
      </w:r>
    </w:p>
    <w:p>
      <w:r>
        <w:t>श्रेयान्स्वधर्मो विगुणः परधर्मात्स्वनुष्ठितात् ।</w:t>
      </w:r>
    </w:p>
    <w:p>
      <w:r>
        <w:t>स्वभावनियतं कर्म कुर्वन्नाप्नोति किल्बिषम् ॥</w:t>
      </w:r>
    </w:p>
    <w:p>
      <w:r>
        <w:t>ईश्वरः सर्वभूतानां हृद्देशेऽर्जुन तिष्ठति ।</w:t>
      </w:r>
    </w:p>
    <w:p>
      <w:r>
        <w:t>भ्रामयन्सर्वभूतानि यन्त्रारूढानि मायया ॥</w:t>
      </w:r>
    </w:p>
    <w:p>
      <w:r>
        <w:t>तमेव शरणं गच्छ सर्वभावेन भारत ।</w:t>
      </w:r>
    </w:p>
    <w:p>
      <w:r>
        <w:t>तत्प्रसादात्परां शान्तिं स्थानं प्राप्स्यसि शाश्वतम् ॥ *</w:t>
      </w:r>
    </w:p>
    <w:p/>
    <w:p>
      <w:r>
        <w:t>“యావనినుండి భూతముల ఉద్భవము కలుగుచున్నదో, యావనిచేత ఈ సమస్తము వ్యాపించియున్నదో, తన స్వకర్మచేత ఆయనను ఆరాధించుచు మనుష్యుడు సిద్ధిని పొందును.</w:t>
      </w:r>
    </w:p>
    <w:p/>
    <w:p>
      <w:r>
        <w:t>“గుణములు తక్కువైనదైనను తన స్వధర్మమే, పరధర్మమును సమ్యకాచరించిన దానికంటె మేలైనది. తన స్వభావముచేత నియమింపబడిన కర్మను చేయువాడు పాపమునకు లోనుకాడు.</w:t>
      </w:r>
    </w:p>
    <w:p/>
    <w:p>
      <w:r>
        <w:t>“ఓ అర్జునా! ఈశ్వరుడు సమస్త భూతముల హృదయదేశమందు నివసించుచున్నాడు; తన మాయచేత యంత్రముమీద ఆరూఢులైనట్టుగా సమస్త భూతములను పరిభ్రమింపజేయుచున్నాడు.</w:t>
      </w:r>
    </w:p>
    <w:p/>
    <w:p>
      <w:r>
        <w:t>“ఓ భారతా! సమస్తభావముతో ఆయననేకే శరణుజొచ్చుము; ఆయన అనుగ్రహముచేత నీవు పరమశాంతిని, శాశ్వతనిలయమును పొందెదవు.</w:t>
      </w:r>
    </w:p>
    <w:p/>
    <w:p>
      <w:r>
        <w:t>वेदोऽखिलो धर्ममूलं स्मृतिशीले च तद्विदाम् ।</w:t>
      </w:r>
    </w:p>
    <w:p>
      <w:r>
        <w:t>आचारश्चैव साधूनामात्मनस्तुष्टिरेव च ॥ †</w:t>
      </w:r>
    </w:p>
    <w:p/>
    <w:p>
      <w:r>
        <w:t>“సమస్త వేదమూ ధర్మమునకు మూలము; అలాగే స్మృతియు, దానిని తెలిసినవారి శీలమును; సజ్జనుల ఆచారమును;</w:t>
      </w:r>
    </w:p>
    <w:p/>
    <w:p>
      <w:r>
        <w:t>* Bhâgavad-Gîtâ, xviii-46, 47, 61, 62.  † Manusmriti, ii-6.</w:t>
      </w:r>
    </w:p>
    <w:p>
      <w:r>
        <w:br w:type="page"/>
      </w:r>
    </w:p>
    <w:p>
      <w:pPr>
        <w:pStyle w:val="Heading2"/>
      </w:pPr>
      <w:r>
        <w:t>పుట 147</w:t>
      </w:r>
    </w:p>
    <w:p>
      <w:r>
        <w:t>మరియు ఆత్మసంతుష్టియును.”</w:t>
      </w:r>
    </w:p>
    <w:p/>
    <w:p>
      <w:r>
        <w:t>अष्टादशपुराणेषु व्यासस्य वचनद्वयम् ।</w:t>
      </w:r>
    </w:p>
    <w:p>
      <w:r>
        <w:t>परोपकारः पुण्याय पापाय परपीडनम् ॥</w:t>
      </w:r>
    </w:p>
    <w:p>
      <w:r>
        <w:t>यदन्यैर्विहितं नेच्छेदात्मनः कर्म पूरुषः ।</w:t>
      </w:r>
    </w:p>
    <w:p>
      <w:r>
        <w:t>न तत्परेषु कुर्वीत जानन्नप्रियमात्मनः ॥</w:t>
      </w:r>
    </w:p>
    <w:p>
      <w:r>
        <w:t>यद्यदात्मनि चेच्छेत तत्परस्यापि चिन्तयेत् ।*</w:t>
      </w:r>
    </w:p>
    <w:p/>
    <w:p>
      <w:r>
        <w:t>*   *   *   *</w:t>
      </w:r>
    </w:p>
    <w:p/>
    <w:p>
      <w:r>
        <w:t>यदन्येषां हितं न स्यादात्मनः कर्म पौरुषम् ।</w:t>
      </w:r>
    </w:p>
    <w:p>
      <w:r>
        <w:t>अपत्रपेत वा येन न तत्कुर्यात्कथंचन ॥†</w:t>
      </w:r>
    </w:p>
    <w:p/>
    <w:p>
      <w:r>
        <w:t>*   *   *   *</w:t>
      </w:r>
    </w:p>
    <w:p/>
    <w:p>
      <w:r>
        <w:t>प्रतो यदात्मनोऽपथ्यं परेषां न तदाचरेत् ॥‡</w:t>
      </w:r>
    </w:p>
    <w:p/>
    <w:p>
      <w:r>
        <w:t>[ఈ శ్లోకాల అనువాదములు పుట 140లో ఇవ్వబడియున్నవి].</w:t>
      </w:r>
    </w:p>
    <w:p/>
    <w:p>
      <w:r>
        <w:t>* Mahabharatam, Shanti Parva, cclx-20, 21, 23.  † Ibid, cxxiv-67.  ‡ Yajnavalkya Smriti, iii-65.</w:t>
      </w:r>
    </w:p>
    <w:p>
      <w:r>
        <w:br w:type="page"/>
      </w:r>
    </w:p>
    <w:p>
      <w:pPr>
        <w:pStyle w:val="Heading2"/>
      </w:pPr>
      <w:r>
        <w:t>పుట 148</w:t>
      </w:r>
    </w:p>
    <w:p>
      <w:r>
        <w:t>అధ్యాయం IV.</w:t>
      </w:r>
    </w:p>
    <w:p/>
    <w:p>
      <w:r>
        <w:t>నీతికి ప్రమాణము.</w:t>
      </w:r>
    </w:p>
    <w:p/>
    <w:p>
      <w:r>
        <w:t>పరిణామక్రమమునందలి ప్రస్తుత దశలో క్రియలను తీర్చిదిద్దవలసిన సాధారణ ప్రమాణము ఐక్యమేనని, అనేక జీవులు ఇంకా ఈ దశను చేరకపోయినను, మనము చూచితిమి. ఎక్కువమంది విషయములో ప్రతి క్రియను ఈ ప్రశ్నలతో పరీక్షింపవచ్చును: అది ఐక్యమును ప్రోత్సహించుచున్నదా? అది వేరుపాటును ప్రోత్సహించుచున్నదా? మొదటి ప్రశ్నకు “అవును” అని సమాధానమైతే ఆ క్రియ సరి; రెండవ ప్రశ్నకు “అవును” అయితే ఆ క్రియ తప్పు. అందుకే మొదటి అధ్యాయములో నీతిశాస్త్రము మనుష్యులకు “పరస్పరముతోను తమ పరిసరములతోను సామరస్యముగా ఎట్లు జీవింపవలెనో” చూపించెనని చెప్పబడినది. సామరస్యముగా జీవించుట అనగా ఐక్యమును ప్రోత్సహించుటే.</w:t>
      </w:r>
    </w:p>
    <w:p/>
    <w:p>
      <w:r>
        <w:t>అదేవిధముగా శ్రీకృష్ణుడు దైవీ సంపదను, ఆసురీ సంపదను వివరించునప్పుడు, ఐక్యమును ప్రోత్సహించువాటిని దైవీగాను, వేరుపాటును ప్రోత్సహించువాటిని ఆసురీగాను పేర్కొనుట మనకు కనబడును. “అభయము, జీవితశౌచము, జ్ఞానయోగమందు స్థిరత్వము, దానము, దమము, యజ్ఞము, శాస్త్రాధ్యయనము, తపస్సు, ఆర్జవము, అహింస, సత్యము, అక్రోధము, త్యాగము, శాంతి, అభావము</w:t>
      </w:r>
    </w:p>
    <w:p>
      <w:r>
        <w:br w:type="page"/>
      </w:r>
    </w:p>
    <w:p>
      <w:pPr>
        <w:pStyle w:val="Heading2"/>
      </w:pPr>
      <w:r>
        <w:t>పుట 149</w:t>
      </w:r>
    </w:p>
    <w:p>
      <w:r>
        <w:t>కుటిలత్వలేమి, ప్రాణులయందు కరుణ, లోభరాహిత్యము, మృదుత్వము, లజ్జ, చంచలత్వాభావము, తేజస్సు, క్షమ, ధైర్యము, శౌచము, అసూయలేమి, అహంకారలేమి.”* ఇటువంటి గుణములు మనుష్యులను ఒక్కటిగా చేర్చును; సమస్త ఆత్మలూ ఒక్కటేననే జ్ఞానమునే వీటి పునాది. మరోవైపు, ఆయన ఆసురీ అని పేర్కొన్నవి, మనుష్యుని ఇతరులనుండి దూరపరచి విభేదములను పెంపొందించు గుణములని గమనించుడి: “డాంబికము, దర్పము, అభిమానం, క్రోధము, అలాగే కఠినత్వము మరియు అవివేకము.”† ఆసుర స్వభావమున్న మనుష్యుని గురించి ఆయన ఇచ్చిన వర్ణనను చూచినచో, అది అహంకారముతో, స్వార్థముతో, ‘నేను’ భావముతో నిండియున్నవానిని చూపించును.‡</w:t>
      </w:r>
    </w:p>
    <w:p/>
    <w:p>
      <w:r>
        <w:t>అప్పుడు యువ విద్యార్థి సరి-తప్పుల మధ్యనున్న ఈ భేదమును దృఢముగా గ్రహించి, తన ప్రవర్తనకు దానిని మార్గదర్శకముగా చేసికొనవలెను. తరువాతి అధ్యయనములో సరి-తప్పుల విషయమై తన ఆలోచనలకు అతడు ఇంకా ఎన్నో సంగతులను జోడించును, అనేక సూక్ష్మ వివరములను నేర్చుకొనును, బహు సంక్లిష్ట సమస్యలను పరిష్కరింపవలసి వచ్చును; అయినను ఈ సూత్రము, ఈ ప్రమాణము, మార్పులేనిదిగా నిలిచియుండును; యది పరిణామక్రమముపై ఆధారపడినది గనుక, ఈశ్వరుని సంకల్పమునకు అనుగుణమైనది.</w:t>
      </w:r>
    </w:p>
    <w:p/>
    <w:p>
      <w:r>
        <w:t>* Bhagavad-Gita, xiv, 1-3.</w:t>
      </w:r>
    </w:p>
    <w:p>
      <w:r>
        <w:t>† Ibid, 4.  ‡ Ibid, 7-18.</w:t>
      </w:r>
    </w:p>
    <w:p>
      <w:r>
        <w:br w:type="page"/>
      </w:r>
    </w:p>
    <w:p>
      <w:pPr>
        <w:pStyle w:val="Heading2"/>
      </w:pPr>
      <w:r>
        <w:t>పుట 150</w:t>
      </w:r>
    </w:p>
    <w:p>
      <w:r>
        <w:t>“వీటన్నిటిలో ఆత్మజ్ఞానమే శ్రేష్ఠము. అమృతత్వము దాని ద్వారా సిద్ధించునది గనుక, అది శాస్త్రములలో అగ్రగణ్యమైనది.</w:t>
      </w:r>
    </w:p>
    <w:p/>
    <w:p>
      <w:r>
        <w:t>“ఏకాగ్రమనస్కుడై ఆత్మయందు సత్యమును అసత్యమును రెండింటిని చూచవలెను. ఈ విధముగా సమస్తమును ఆత్మయందే దర్శించువాడు తన మనస్సును అధర్మమువైపు త్రిప్పడు.</w:t>
      </w:r>
    </w:p>
    <w:p/>
    <w:p>
      <w:r>
        <w:t>“ఆత్మయే సమస్త దేవతలు; సమస్తమును ఆత్మయందే నిలిచియున్నది. ఈ విధముగా తన స్వీయాత్మచేత సమస్త భూతములందు ఆత్మను దర్శించువాడు, అందరిలో సమత్వమును సాక్షాత్కరించి, బ్రహ్మమనే పరమస్థితిని పొందును.”</w:t>
      </w:r>
    </w:p>
    <w:p/>
    <w:p>
      <w:r>
        <w:t>* Manusmriti, xii-85, 118, 119, 125.</w:t>
      </w:r>
    </w:p>
    <w:p>
      <w:r>
        <w:br w:type="page"/>
      </w:r>
    </w:p>
    <w:p>
      <w:pPr>
        <w:pStyle w:val="Heading2"/>
      </w:pPr>
      <w:r>
        <w:t>పుట 151</w:t>
      </w:r>
    </w:p>
    <w:p>
      <w:r>
        <w:t>అధ్యాయం V.</w:t>
      </w:r>
    </w:p>
    <w:p/>
    <w:p>
      <w:r>
        <w:t>గుణములు మరియు వాటి పునాది.</w:t>
      </w:r>
    </w:p>
    <w:p/>
    <w:p>
      <w:r>
        <w:t>పరస్పర యజ్ఞము, అనగా పరస్పర సేవకే మరొక నామము, సనాతన ధర్మముచే ఆజ్ఞాపించబడినదని, ఇది ఐక్యమును ప్రోత్సహించునది గనుక ఇదే సరి అని మనము ఇప్పటికే చూచితిమి. ఈ విధముగా నిత్యము చేయవలసిన ఐదు యజ్ఞములు యజ్ఞకర్తను ఋషులతోను, దేవతలతోను, పితృదేవతలతోను, మనుష్యులతోను, జంతువులతోను ఐక్యపరచును.</w:t>
      </w:r>
    </w:p>
    <w:p/>
    <w:p>
      <w:r>
        <w:t>మనకు చేయవలసిన సరి పనిని బోధించుటలో సనాతన ధర్మము వాడే మరొక విధానం, మనము తీర్చవలసిన మూడు ఋణములను వివరించుట. ఋషులపట్ల ఋణము ప్రధానముగా బ్రహ్మచర్యాశ్రమములో అధ్యయనముచేతను, గురుసేవచేతను తీర్చబడును; పితృదేవతలపట్ల ఋణము ప్రధానముగా గార్హస్థ్యాశ్రమములో కుటుంబాన్ని పోషించుటచేతను, దానముచేతను తీర్చబడును; దేవతలపట్ల ఋణము ప్రధానముగా వానప్రస్థాశ్రమములో యజ్ఞముచేతను, ధ్యానముచేతను తీర్చబడును. ఋణమనగా మనము అప్పుగా పొందినది; అందుచేత తిరిగి చెల్లింపవలసినది. ఈ ఋణచెల్లింపే, అనగా ఇవ్వవలసినదాన్ని ఇవ్వుటే, కర్తవ్యనిర్వహణము అని పిలువబడును; అదేమనగా ఇతరులపట్ల మనకు ఉన్న బాధ్యత, మనము చేయవలసిన పని. కర్తవ్యమును నిర్వహించుటనే గుణము అనుదురు; కర్తవ్యమును నిర్వహింపకపోవుటనే దోషము అనుదురు. గుణవంతుడు తన కర్తవ్యములను, తన బాధ్యతలను గుర్తించి, నెరవేర్చు</w:t>
      </w:r>
    </w:p>
    <w:p>
      <w:r>
        <w:br w:type="page"/>
      </w:r>
    </w:p>
    <w:p>
      <w:pPr>
        <w:pStyle w:val="Heading2"/>
      </w:pPr>
      <w:r>
        <w:t>పుట 152</w:t>
      </w:r>
    </w:p>
    <w:p>
      <w:r>
        <w:t>వాటిని; దుర్గుణశీలుడు వాటిని గుర్తింపడు, నెరవేర్చడు.</w:t>
      </w:r>
    </w:p>
    <w:p/>
    <w:p>
      <w:r>
        <w:t>గుణములను భీష్ముడు “సత్యరూపములు” అని కూడా పేర్కొన్నాడు,* ఎందుకంటే సత్యమే యథార్థమైనది; భీష్ముడు చెప్పినట్లుగా అది “శాశ్వత బ్రహ్మం.” † సత్యమే దైవస్వభావము; దీనిని మనము బాహ్య ప్రకృతి అని పిలిచే బ్రహ్మం యొక్క ప్రతిబింబమందు చూడగలము. ప్రకృతి నియమములన్నియు సత్యప్రకటనలే; అవి సంపూర్ణ ఖచ్చితత్వముతోను మార్పులేనితనముతోను కార్యం చేయును. ఇక సమస్త సత్యములలో గొప్పది, మునుపు చెప్పినట్లుగా, అనాత్మ వైవిధ్యమధ్యనున్న ఆత్మైక్యత. ఇతర సత్యములన్నియు, నియమములన్నియు, ఈ మహత్తర ఐక్యము-వైవిధ్యముల ప్రతిబింబములు, నకళ్లు గనుకనే సత్యములు, నియమములు. నైతికశాస్త్రమందు ఈ మహాసత్యం ధరించు స్వరూపము ఏమనగా, మనలో ప్రతి వాడును ఇతర ఆత్మల యెడల తన్నుతాను ఎలా భావించునో అట్లే భావింపవలెను; తాను ఇతర ఆత్మలతో సమానుడనో, కనీసము సదృశుడనో అనుభవింపవలెను; అట్లు అనుభవించుచు మనము ఎల్లప్పుడును సత్యమే పలుకవలెను, ఎందుకంటే మరొకనితో అసత్యము పలకుట అనగా అతనిని అనిశ్వాసముతో చూడుట, అతనిని తననుండి వేరైనవానిగా, అంతేకాక తనకు విరోధియైనవానిగా కూడ చూడుట, అందరికీ ఒకటిగానే ఉండవలసిన సామాన్యజ్ఞానములో అతనిని మనతో భాగస్వామి కాకుండ చేయుట, అందరూ ఎట్లైతే</w:t>
      </w:r>
    </w:p>
    <w:p/>
    <w:p>
      <w:r>
        <w:t>* Mahābhāratam, Shānti Parva—clxii.</w:t>
      </w:r>
    </w:p>
    <w:p>
      <w:r>
        <w:t>† Ibid, clxii.</w:t>
      </w:r>
    </w:p>
    <w:p>
      <w:r>
        <w:br w:type="page"/>
      </w:r>
    </w:p>
    <w:p>
      <w:pPr>
        <w:pStyle w:val="Heading2"/>
      </w:pPr>
      <w:r>
        <w:t>పుట 153</w:t>
      </w:r>
    </w:p>
    <w:p>
      <w:r>
        <w:t>ఒక్కరే. అసత్యముచేత ఈ వేరుపాటు, తెలిసికొనియో తెలియకయో, స్థాపింపబడిన వెంటనే అంతులేని హానులు కలుగును; దుర్గుణములు పుట్టుకొనును. గుణములు సత్యరూపములని చెప్పిన ఈ వివరణ మరల మన నీతి ప్రమాణముతో సరిపోతున్నది; సత్యవాదిత్వము ఐక్యమును ప్రోత్సహించును, అసత్యవాదిత్వము వేరుపాటును పెంపొందించును.</w:t>
      </w:r>
    </w:p>
    <w:p/>
    <w:p>
      <w:r>
        <w:t>సత్యవాదిత్వము హిందూ సాహిత్యములో వర్ణింపబడిన మహనీయ పాత్రలలో ఎల్లప్పుడును ఒక విశిష్ట లక్షణముగా నిలిచియున్నది. “నా పెదవులు ఎన్నడును అసత్యమును పలకలేదు” అనేది వీరుల ప్రియమైన వాక్యములలో ఒకటి. శ్రీకృష్ణుడు కురుక్షేత్రమందు ఆయుధములు ధరించనని వాగ్దానము చేశాడు; అర్జునునకు సహాయపడుటకు ఎత్తిన కొరడాతో భీష్మునివైపునకు పరుగెత్తినప్పుడు, ఆ వాగ్దానమువలన అర్జునుడు ఆయన సహాయమును స్వీకరింపలేదు.* అలాగే యుధిష్ఠిరుడు విజయము పట్ల దాదాపు నిరాశ చెందినప్పటికిని అదే వాగ్దానమువలన ఆయన సహాయమును తీసుకొనలేదు.† మరోవైపు, యుధిష్ఠిరుడు తన అత్యవసర పరిస్థితిలో క్షణమాత్రము తన సత్యవ్రతమును మరచి, ద్రోణుని పతనార్థం అసత్యము పలికినప్పుడు, అతని యుద్ధరథమును భూమిమీదనుండి పైకెత్తి ఉంచిన శక్తి పోయి అది నేలమీద పడిపోయెనని చదువుచున్నాము.‡ పాండవులు ఇంకా అరణ్యమందే ఉన్నప్పుడు, శ్రీకృష్ణుడు యుధిష్ఠిరునికి ఒక సేనను పంపవచ్చునని సూచించగా</w:t>
      </w:r>
    </w:p>
    <w:p/>
    <w:p>
      <w:r>
        <w:t>* Mahabharatam, Bhishma Parva-lix.</w:t>
      </w:r>
    </w:p>
    <w:p>
      <w:r>
        <w:t>† Ibid.</w:t>
      </w:r>
    </w:p>
    <w:p>
      <w:r>
        <w:t>‡ Ibid, Drona Parva-cciii.</w:t>
      </w:r>
    </w:p>
    <w:p>
      <w:r>
        <w:br w:type="page"/>
      </w:r>
    </w:p>
    <w:p>
      <w:pPr>
        <w:pStyle w:val="Heading2"/>
      </w:pPr>
      <w:r>
        <w:t>పుట 154</w:t>
      </w:r>
    </w:p>
    <w:p>
      <w:r>
        <w:t>కౌరవులపై, అట్లు వారు పదమూడు సంవత్సరములు వనవాసములో ఉండెదమని చేసిన ప్రతిజ్ఞ యొక్క ఆత్మను భంగపరచునట్లుగా, యుధిష్ఠిరుని సమాధానము ఇదియైయున్నది: “పాండుపుత్రులు సత్యమార్గమునుండి తొలగరు.”* నష్టము సంభవించినను ఇచ్చిన మాటను తప్పక నిలుపవలెను. ప్రహ్లాదుడు ఇంద్రుని నుండి మూడు లోకములాధిపత్యమును పొందినప్పుడు, ఇంద్రుడు బ్రాహ్మణుని వేషము ధరించి అతనికి శిష్యునిగా సేవచేసెను. చివరికి ప్రహ్లాదుడు అతనియెడల అంతగా ప్రసన్నుడై, అతడు ఏది అడిగినను ఇచ్చెదనని చెప్పెను. అప్పుడు ఇంద్రుడు ప్రహ్లాదుని “శీలము”, స్వభావము, ప్రవర్తనను కోరెను; అది తన స్వీయ నాశనానికే దారితీయునని, నిజముగా అట్లే జరిగెనని, తనకు భయమున్నను, తాను మాటిచ్చినందున ప్రహ్లాదుడు దానిని ఇచ్చెను.†</w:t>
      </w:r>
    </w:p>
    <w:p/>
    <w:p>
      <w:r>
        <w:t>సత్యవతియనే తన సవతి తల్లి తన ప్రతిజ్ఞకు విరుద్ధముగా సింహాసనమును స్వీకరించి వివాహము చేసికొనవలెనని ప్రార్థించినప్పుడు, భీష్ముడు ఇచ్చిన ఆ మహోన్నత ప్రత్యుత్తరమును ఎవరు మరచగలరు? “నేను మూడు లోకములను గాని, స్వర్గసామ్రాజ్యమును గాని, అంతకంటె గొప్పదేదైనను గాని త్యజించెదను; కాని సత్యమును మాత్రం ఎన్నడును త్యజించను. భూమి తన సుగంధమును విడువవచ్చును, నీరు తన తేమను విడువవచ్చును, తేజస్సు రూపములను ప్రత్యక్షపరచు శక్తిని విడువవచ్చును, వాయువు స్పర్శగ్రాహకత్వమును విడువవచ్చును, సూర్యుడు తన మహిమను విడువవచ్చును, అగ్ని తన ఉష్ణమును, చంద్రుడు తన</w:t>
      </w:r>
    </w:p>
    <w:p/>
    <w:p>
      <w:r>
        <w:t>* Ibid, Vana Parva—clxxxi.</w:t>
      </w:r>
    </w:p>
    <w:p>
      <w:r>
        <w:t>† Mahâbhâratam, Shânti Parva—cxxiv.</w:t>
      </w:r>
    </w:p>
    <w:p>
      <w:r>
        <w:br w:type="page"/>
      </w:r>
    </w:p>
    <w:p>
      <w:pPr>
        <w:pStyle w:val="Heading2"/>
      </w:pPr>
      <w:r>
        <w:t>పుట 155</w:t>
      </w:r>
    </w:p>
    <w:p>
      <w:r>
        <w:t>అధ్యాయం V. గుణములు మరియు వాటి పునాది.</w:t>
      </w:r>
    </w:p>
    <w:p/>
    <w:p>
      <w:r>
        <w:t>“తన శీతల కిరణములను చంద్రునికి, శబ్దసృష్టిశక్తిని ఆకాశానికి, వీర్యప్రతాపాన్ని వృత్రసంహారికి, న్యాయనిరపేక్షతను ధర్మదేవునికి నేను అప్పగించినను, సత్యాన్ని మాత్రం విడువను.” *</w:t>
      </w:r>
    </w:p>
    <w:p/>
    <w:p>
      <w:r>
        <w:t>ప్రాచీన కథానుసారం, అగ్నిస్వభావముగలవాడు, గర్వస్వభావముగలవాడు, ఉద్ధతసూటితనముగలవాడైన కర్ణుడు ఏ ఆయుధముతోనూ ఛేదింపలేని సహజకవచముతో జన్మించినాడు. పాండవుల కార్యం సాధించబడవలెనని ఎల్లప్పుడూ కృషి చేయుచున్న దేవతలు, విధియొక్క యుద్ధంలో కర్ణుడు మరియు అర్జునుడు ఎదురు నిలిచినప్పుడు, ఆ దృఢకవచం వలన అర్జునుడు ఓడిపోకూడదనే తీవ్రమైన ఆందోళనలో పడ్డారు. కర్ణుని నియమమేమనగా, ప్రతిదినము తూర్పు దిక్కును ఆశ్రయించి వేదాధ్యయనము చేయుచుండి, సూర్యుడు మధ్యాహ్నం చేరువగు వరకూ ఆ స్థానము విడువకుండుట. ఆ ప్రతిదిన వేదాధ్యయనకాలములో ఏ బ్రాహ్మణుడు తనయొద్ద ఏదైనను యాచించినా, తన వశములో ఉన్నంతవరకు తప్పక దానమిచ్చెదనని వ్రతముచేసియున్నాడు. ఒకనాడు మార్గమేమియు కనబడక, దేవతల రాజైన ఇంద్రుడు వృద్ధబ్రాహ్మణుని వేషము ధరించి కర్ణునియొద్దకు వచ్చి, తనకు ఒక వరము కావలెనని చెప్పెను.</w:t>
      </w:r>
    </w:p>
    <w:p/>
    <w:p>
      <w:r>
        <w:t>అప్పుడు కర్ణుడు, అది తన శక్తి పరిధిలోనున్నదైతే తప్పక ఇస్తానని పలికెను. అప్పుడు ఇంద్రుడు, “నీ శరీరమునకు సహజముగా ఉన్న ఈ కవచమును నాకిచ్చుము” అని కోరెను. కర్ణుడు ప్రత్యుత్తరమిచ్చెను: “నీవు అమాయక బ్రాహ్మణుడు కాదని, దేవతల రాజైన ఆయనేనని నాకు ఇప్పుడు తెలిసింది—ఆయన-</w:t>
      </w:r>
    </w:p>
    <w:p/>
    <w:p>
      <w:r>
        <w:t>* Ibid, Ādi Parva—ciii.</w:t>
      </w:r>
    </w:p>
    <w:p>
      <w:r>
        <w:br w:type="page"/>
      </w:r>
    </w:p>
    <w:p>
      <w:pPr>
        <w:pStyle w:val="Heading2"/>
      </w:pPr>
      <w:r>
        <w:t>పుట 156</w:t>
      </w:r>
    </w:p>
    <w:p>
      <w:r>
        <w:t>నా స్వరూపమును మరుగుపరచుకొని పాండవుల కార్యసిద్ధికి ఉపకరించుటకై వచ్చినవాడవు. అయినను, నేను ఇచ్చిన మాట యొక్క అక్షరమునైనను గౌరవింపబడవలెను. నీవు యాచించినదానిని తీసికొనుము; నీ కోరికను తీర్చుచున్న ఈ కార్యముతో నేనే నా ప్రాణమును, అంతకంటె నాకు మరింత ప్రియమైనదైన, నా యోధప్రతిద్వంద్వియైన అర్జునుని యుద్ధమందు జయించుటకు ఉన్న ఏకైక అవకాశమును ఇస్తున్నానని నాకు తెలిసియున్నది!” అని కర్ణుడు తన స్వహస్తముతో ఖడ్గముచేత ఆ సజీవకవచమును ముక్కముక్కగా నరికివేసి అంతయు ఇంద్రునికి ఇచ్చెను. దాని ఫలితముగా అర్జునుని జయించినయెడల కలిగే కీర్తికంటె ఉన్నతమైన నామమును, మరింత దీర్ఘమైన జీవనమును పొందెను.*</w:t>
      </w:r>
    </w:p>
    <w:p/>
    <w:p>
      <w:r>
        <w:t>సూర్యవంశీయ రాజులలోనివాడైన దశరథ మహారాజు, అసురులతో యుద్ధమునకు సహాయము చేయవలెనని దేవతలచే ప్రార్థింపబడి, క్షత్రియుడు చేయునట్లు వారితో యుద్ధము చేసెను. అతని చిన్న భార్య కైకేయి యుద్ధరథమును నడిపెను; రాజు గాయాలవలన మూర్ఛపోయినప్పుడు, ఆమె చాకచక్యముగా అతనిని రథములోనే సురక్షితస్థానమునకు తీసికొనిపోయి ప్రాణము కాపాడెను. ఆ కార్యమునకు కృతజ్ఞుడైన రాజు ఆమెకు రెండు వరములు ప్రసాదించెను; ఆమె వాటిని భవిష్యత్తు అవసరార్థము దాచిపెట్టెను. చాలాకాలమునకు, రాజు వృద్ధాప్యమందు తన జ్యేష్ఠపుత్రుడైన రాముని యువరాజుగా అభిషేకింపవలెనని సంకల్పించినప్పుడు, ఆమె ఆ వరములను కోరెను, భయంకరముగా కోరెను: వృద్ధరాజునకు జ్యేష్ఠజాతుడై అత్యంత ప్రియుడై, మానవులలో శ్రేష్ఠుడైన రాముడు వనములలో నిర్వాసితునిగా వెలువడవలెను; కిరీటము</w:t>
      </w:r>
    </w:p>
    <w:p>
      <w:r>
        <w:br w:type="page"/>
      </w:r>
    </w:p>
    <w:p>
      <w:pPr>
        <w:pStyle w:val="Heading2"/>
      </w:pPr>
      <w:r>
        <w:t>పుట 157</w:t>
      </w:r>
    </w:p>
    <w:p>
      <w:r>
        <w:t>కైకేయి కుమారుడైన భరతుని శిరస్సుపై ఉంచబడవలెను.</w:t>
      </w:r>
    </w:p>
    <w:p/>
    <w:p>
      <w:r>
        <w:t>ఆ వరములను అనుగ్రహించుట తనకు మరణముతో సమానమని బాగా తెలిసికొనిన దశరథుడు, అయినను వాటిని అనుగ్రహించి మరణించెను. రాజవాక్యము భంగము పొందుటకంటె, సత్యము నశించుటకంటె, తానే మరణించుట చాలా శ్రేయస్కరము.*</w:t>
      </w:r>
    </w:p>
    <w:p/>
    <w:p>
      <w:r>
        <w:t>దైత్యరాజైన బలి స్వర్గమును జయించి, ముల్లోకాలకూ నిర్వివాదాధిపతియై యుండెను. అతని ఆజ్ఞచేత మహాయజ్ఞమైన పవిత్ర అశ్వమేధయాగక్రియలు విస్తరింపబడియుండెను. వామనుడై మరుగుపడిన విష్ణువు ఆ యజ్ఞమునకు వచ్చి, మూడు అడుగులలో తాను కొలిచగలంత భూమిని వరముగా యాచించెను. వామనుడు విష్ణువేనని తెలిసిన బలిచక్రవర్తి గురువైన శుక్రుడు, ఇచ్చిన వాక్యమును నెరవేర్చవద్దని అతనిని ఆదేశించెను. బలి ప్రత్యుత్తరమిచ్చెను: “ప్రహ్లాదుని మనుమడు అసత్యము మాటలాడడు. ఇతడు విష్ణువై, నా శత్రువై యున్ననూ, ఈ బ్రాహ్మణ బాలునికి నేను వాగ్దానమిచ్చినదానిని ఇచ్చెదను.” వామనుడు రెండు అడుగులతో త్రిలోకమును ఆవరించి, మూడవ అడుగుకు స్థలము అడిగినప్పుడు, బలి తన స్వశిరస్సునే సమర్పించి, తన రాజ్యమంతటిని కోల్పోవుటను అనుగ్రహముగా స్వీకరించెను. ఇందుకు విష్ణువు అతనిని అనుగ్రహించి, “సంపద పోయినను, స్థానము నశించినను, శత్రువులచే జయింపబడి సంకెళ్లతో బంధింపబడినను, మిత్రులచే విడిచిపెట్టబడినను, స్వగురువిచే నిందింపబడి శపింపబడినను, బలి సత్యమును విడువలేదు” అని ప్రకటించెను.† పురాణములు చెబువి యేమనగా, ఇట్టి సత్యకార్యములవలన</w:t>
      </w:r>
    </w:p>
    <w:p>
      <w:r>
        <w:br w:type="page"/>
      </w:r>
    </w:p>
    <w:p>
      <w:pPr>
        <w:pStyle w:val="Heading2"/>
      </w:pPr>
      <w:r>
        <w:t>పుట 158</w:t>
      </w:r>
    </w:p>
    <w:p>
      <w:r>
        <w:t>సత్యము చేత, విష్ణువు అనుగ్రహముచేత, ప్రస్తుతం దేవతాధిపతియై యున్న, స్వనామము పురందరుడు అయిన దేవుడు ఆ పదవిని విడిచినప్పుడు, బలియే తరువాతి ఇంద్రుడు అవుతాడు (ఎందుకనగా ‘ఇంద్ర’ అనేది దివ్యరాజ్యాధిపత్యమనే మహాపదవికి బిరుదు మాత్రమే; అది వ్యక్తిపేరు కాదు).</w:t>
      </w:r>
    </w:p>
    <w:p/>
    <w:p>
      <w:r>
        <w:t>సత్యమే బ్రహ్మము గనుక, బ్రహ్మమును అన్వేషించువారు సత్యవంతులు కావలెను. అందుచేత, అన్నిటికంటె మిన్నగా, బాలుడు సత్యవచనమునకు ప్రయత్నించవలెను.</w:t>
      </w:r>
    </w:p>
    <w:p/>
    <w:p>
      <w:r>
        <w:t>जायमानो वै ब्राह्मणस्त्रिभिरृणवा जायते ।</w:t>
      </w:r>
    </w:p>
    <w:p>
      <w:r>
        <w:t>ऋषिभ्यो ब्रह्मचर्येण यज्ञेन देवेभ्यः</w:t>
      </w:r>
    </w:p>
    <w:p>
      <w:r>
        <w:t>प्रजया पितृभ्यः स्वाध्यायेन ऋषिभ्यः ॥*</w:t>
      </w:r>
    </w:p>
    <w:p/>
    <w:p>
      <w:r>
        <w:t>“బ్రాహ్మణుడు జన్మించినప్పుడు మూడు ఋణములతోనే జన్మించును; యజ్ఞముచేత దేవతలకు, సంతానముచేత పితృదేవతలకు, అధ్యయనముచేత ఋషులకు ఋణి అవుతాడు.”</w:t>
      </w:r>
    </w:p>
    <w:p/>
    <w:p>
      <w:r>
        <w:t>ऋणानि त्रीण्यपाकृत्य मनो मोक्षे निवेशयेत् ।</w:t>
      </w:r>
    </w:p>
    <w:p>
      <w:r>
        <w:t>अनपाकृत्य मोक्षं तु सेवमानो ब्रजत्यधः ॥</w:t>
      </w:r>
    </w:p>
    <w:p>
      <w:r>
        <w:t>अनधीत्य द्विजो वेदाननुत्पाद्य तथा प्रजाः ।</w:t>
      </w:r>
    </w:p>
    <w:p>
      <w:r>
        <w:t>अनिष्ट्वा चैव यज्ञैश्च मोक्षमिच्छन् ब्रजत्यधः ॥ †</w:t>
      </w:r>
    </w:p>
    <w:p/>
    <w:p>
      <w:r>
        <w:t>“ఈ మూడు ఋణములను తీర్చిన తరువాతనే మనస్సును మోక్షమునందు నిలుపవలెను. వాటిని తీర్చకుండానే మోక్షమును కోరువాడు అధోగతికి జారిపోవును.</w:t>
      </w:r>
    </w:p>
    <w:p/>
    <w:p>
      <w:r>
        <w:t>“వేదములను విధిగా అధ్యయనము చేసి, ధర్మపూర్వకముగా సంతానము పొంది, యజ్ఞములను ఆచరించి</w:t>
      </w:r>
    </w:p>
    <w:p>
      <w:r>
        <w:br w:type="page"/>
      </w:r>
    </w:p>
    <w:p>
      <w:pPr>
        <w:pStyle w:val="Heading2"/>
      </w:pPr>
      <w:r>
        <w:t>పుట 159</w:t>
      </w:r>
    </w:p>
    <w:p>
      <w:r>
        <w:t>తన శక్తిమేరకు, తరువాత మోక్షమునకు మరలవలెను.”</w:t>
      </w:r>
    </w:p>
    <w:p/>
    <w:p>
      <w:r>
        <w:t>परस्परं भावयन्तः श्रेयः परमवाप्स्यथ ॥</w:t>
      </w:r>
    </w:p>
    <w:p/>
    <w:p>
      <w:r>
        <w:t>*          *          *</w:t>
      </w:r>
    </w:p>
    <w:p/>
    <w:p>
      <w:r>
        <w:t>एवं प्रवर्तितं चक्रं नानुवर्तयतीह यः ।</w:t>
      </w:r>
    </w:p>
    <w:p>
      <w:r>
        <w:t>अघायुरिन्द्रियारामो मोघं पार्थ स जीवति ॥*</w:t>
      </w:r>
    </w:p>
    <w:p/>
    <w:p>
      <w:r>
        <w:t>“పరస్పరము పోషించుకొనుచు మీరు పరమ శ్రేయస్సును పొందుదురు.</w:t>
      </w:r>
    </w:p>
    <w:p/>
    <w:p>
      <w:r>
        <w:t>“ఈ విధముగా తిరుగుచున్న చక్రమును భూమిమీద అనుసరింపని వాడు, ఇంద్రియసుఖములలో మునిగి, పాపజీవితముతో, ఓ పార్థా, వ్యర్థముగానే జీవించుచున్నాడు.”</w:t>
      </w:r>
    </w:p>
    <w:p/>
    <w:p>
      <w:r>
        <w:t>सत्यं सत्सु सदा धर्मः सत्यं धर्मः सनातनः ।</w:t>
      </w:r>
    </w:p>
    <w:p>
      <w:r>
        <w:t>सत्यमेव नमस्येत सत्ये हि परमा गतिः॥*</w:t>
      </w:r>
    </w:p>
    <w:p>
      <w:r>
        <w:t>सत्यं धर्मस्तपो योगः सत्यं ब्रह्म सनातनम् ।</w:t>
      </w:r>
    </w:p>
    <w:p>
      <w:r>
        <w:t>सत्यं यज्ञः परः प्रोक्तः सर्वं सत्ये प्रतिष्ठितम् ॥</w:t>
      </w:r>
    </w:p>
    <w:p/>
    <w:p>
      <w:r>
        <w:t>*          *          *</w:t>
      </w:r>
    </w:p>
    <w:p/>
    <w:p>
      <w:r>
        <w:t>सत्यं नामाव्ययं नित्यमविकारि तथैव च ।</w:t>
      </w:r>
    </w:p>
    <w:p>
      <w:r>
        <w:t>सर्वधर्माविरोधेन योगे नैतदवाप्यते ॥</w:t>
      </w:r>
    </w:p>
    <w:p>
      <w:r>
        <w:t>सत्यं च समता चैव दमश्चैव न संशयः ।</w:t>
      </w:r>
    </w:p>
    <w:p>
      <w:r>
        <w:t>अमात्सर्यं क्षमा चैव हीस्तितिक्षाऽनसूयता ॥</w:t>
      </w:r>
    </w:p>
    <w:p>
      <w:r>
        <w:t>त्यागो ध्यानमथार्यत्वं धृतिश्च सततं दया ।</w:t>
      </w:r>
    </w:p>
    <w:p>
      <w:r>
        <w:t>अहिंसा चैव राजेन्द्र ! सत्याकारास्त्रयोदश ॥ †</w:t>
      </w:r>
    </w:p>
    <w:p/>
    <w:p>
      <w:r>
        <w:t>“సత్పురుషులకు సత్యమే నిత్యధర్మము. సత్యమే సనాతనధర్మము. సత్యానికే నమస్కరింపవలెను; సత్యమే పరమగతి.</w:t>
      </w:r>
    </w:p>
    <w:p>
      <w:r>
        <w:t>సత్యమే ధర్మము, తపస్సు, యోగము. సత్యమే సనాతన బ్రహ్మము. సత్యమే పరమయజ్ఞమని చెప్పబడినది; సమస్తమును సత్యమందే ప్రతిష్ఠితమై యున్నవి.”</w:t>
      </w:r>
    </w:p>
    <w:p/>
    <w:p>
      <w:r>
        <w:t>“సత్యమే ధర్మము,</w:t>
      </w:r>
    </w:p>
    <w:p>
      <w:r>
        <w:br w:type="page"/>
      </w:r>
    </w:p>
    <w:p>
      <w:pPr>
        <w:pStyle w:val="Heading2"/>
      </w:pPr>
      <w:r>
        <w:t>పుట 160</w:t>
      </w:r>
    </w:p>
    <w:p>
      <w:r>
        <w:t>సత్యమే తపస్సు. సత్యమే నిత్య బ్రహ్మము. సమస్తమును సత్యమందే నిలిచి, సత్యముచేతనే ఆధారపడుచున్నందున, సత్యమే శ్రేష్ఠయజ్ఞము.</w:t>
      </w:r>
    </w:p>
    <w:p/>
    <w:p>
      <w:r>
        <w:t>*          *          *</w:t>
      </w:r>
    </w:p>
    <w:p/>
    <w:p>
      <w:r>
        <w:t>“క్షయింపనిది, వికారం లేనిది, నిత్యమై యుండేది — దానికే ‘సత్యము’ అనే నామము. ఏ ధర్మమునకును విరోధించని యోగధ్యానముచేత దానిని పొందుదురు.</w:t>
      </w:r>
    </w:p>
    <w:p/>
    <w:p>
      <w:r>
        <w:t>“సత్యవచనము, సమత్వము (నిరపేక్షత), దమము, అసూయారహితము, క్షమ, లజ్జ, తితિક્ષ, ఈర్ష్యారాహిత్యము, దానము, ఆలోచనాశీలత, నిస్వార్థ పరోపకారము, ఆత్మనిగ్రహము, మరియు ఎల్లప్పుడును కరుణతో కూడిన అహింస — ఇవే సత్యమునకు పదమూడు రూపములు.”</w:t>
      </w:r>
    </w:p>
    <w:p/>
    <w:p>
      <w:r>
        <w:t>चत्वार एकतो वेदाः साङ्गोपाङ्गाः सविस्तराः ।</w:t>
      </w:r>
    </w:p>
    <w:p>
      <w:r>
        <w:t>स्वधीता मानवश्रेष्ठ सत्यमेकं किलैकतः ॥ *</w:t>
      </w:r>
    </w:p>
    <w:p/>
    <w:p>
      <w:r>
        <w:t>“నాలుగు వేదములు ఒక పక్కన, అవి సమస్త అంగోపాంగములతో సమగ్రంగా అధ్యయనము చేయబడియున్నా, మరొక పక్కనున్న సత్యమొక్కటే వాటన్నిటికంటె భారం గలదై యుండును.”</w:t>
      </w:r>
    </w:p>
    <w:p/>
    <w:p>
      <w:r>
        <w:t>आत्मन्यपि न विश्वासस्तथा भवति सत्सु यः ।</w:t>
      </w:r>
    </w:p>
    <w:p>
      <w:r>
        <w:t>तस्मात् सत्सु विशेषेण सर्वः प्रणयमिच्छति ॥ †</w:t>
      </w:r>
    </w:p>
    <w:p/>
    <w:p>
      <w:r>
        <w:t>“మనుష్యులు తమయందు ఉంచు నమ్మకంకంటె సత్యవంతులయందే ఎక్కువ నమ్మకము ఉంచుదురు. అందుచేత అందరును సత్యవంతుల స్నేహమును పొందుటకై కోరుదురు.”</w:t>
      </w:r>
    </w:p>
    <w:p>
      <w:r>
        <w:br w:type="page"/>
      </w:r>
    </w:p>
    <w:p>
      <w:pPr>
        <w:pStyle w:val="Heading2"/>
      </w:pPr>
      <w:r>
        <w:t>పుట 161</w:t>
      </w:r>
    </w:p>
    <w:p>
      <w:r>
        <w:t>सतां सद्भिर्नाफलः संगमोऽस्ति</w:t>
      </w:r>
    </w:p>
    <w:p>
      <w:r>
        <w:t>सद्भ्यो भयं नानुवर्तन्ति सन्तः ।</w:t>
      </w:r>
    </w:p>
    <w:p>
      <w:r>
        <w:t>सन्तो हि सत्येन नयन्ति सूर्यं</w:t>
      </w:r>
    </w:p>
    <w:p>
      <w:r>
        <w:t>सन्तो भूमिं तपसा धारयन्ति ।</w:t>
      </w:r>
    </w:p>
    <w:p>
      <w:r>
        <w:t>सन्तो गतिर्भूतभव्यस्य राजन्</w:t>
      </w:r>
    </w:p>
    <w:p>
      <w:r>
        <w:t>सतां मध्ये नावसीदन्ति सन्तः॥*</w:t>
      </w:r>
    </w:p>
    <w:p/>
    <w:p>
      <w:r>
        <w:t>“సత్యవంతులును సజ్జనులును ఎల్లప్పుడు సనాతనధర్మానుసారమే ప్రవర్తించుదురు. సత్యవంతులు విఫలపడరు, కూలిపోరు; సత్యవంతులతో సంసర్గము ఎప్పుడును నిష్ఫలమగదు; సత్యవంతులకు సత్యవంతులనుండి భయము కలుగదు. సత్యబలముచేత సత్యవంతులు సూర్యుని నడిపించుదురు; తపోబలముచేత భూమిని ధారింపజేయుదురు. గతమునకును భావికాలమునకును సత్యవంతులే మార్గదర్శకులు. ఓ రాజా, సత్యవంతులు సత్యవంతుల మధ్య ఎప్పుడును దుఃఖించరు.”</w:t>
      </w:r>
    </w:p>
    <w:p/>
    <w:p>
      <w:r>
        <w:t>( यतः प्रभवति ) क्रोधः कामो वा भरतर्षभ ।</w:t>
      </w:r>
    </w:p>
    <w:p>
      <w:r>
        <w:t>शोकमोहौ विवित्सा च परासुत्वं च ( तद्वद ) ॥*</w:t>
      </w:r>
    </w:p>
    <w:p>
      <w:r>
        <w:t>लोभो मात्सर्यमीर्ष्या च कुत्सासूया कृपा भयम् ।</w:t>
      </w:r>
    </w:p>
    <w:p>
      <w:r>
        <w:t>त्रयोदशैतेऽतिबलाः शत्रवः प्राणिनां स्मृताः ॥†</w:t>
      </w:r>
    </w:p>
    <w:p/>
    <w:p>
      <w:r>
        <w:t>“క్రోధము, కామము, దిగులుపాటు, మోహము, నిందకబుద్ధి, దుష్కార్యప్రవృత్తి, లోభము, అసూయ, ఈర్ష్య, చికాకుగల చింత, మలినద్వేషము, తిరస్కారభావము, భయము — ఈ పదమూడు, ఓ రాజా, భూతములన్నిటికీ బలమైన శత్రువులుగా ప్రసిద్ధించియున్నవి.”</w:t>
      </w:r>
    </w:p>
    <w:p>
      <w:r>
        <w:br w:type="page"/>
      </w:r>
    </w:p>
    <w:p>
      <w:pPr>
        <w:pStyle w:val="Heading2"/>
      </w:pPr>
      <w:r>
        <w:t>పుట 162</w:t>
      </w:r>
    </w:p>
    <w:p>
      <w:r>
        <w:t>“మాట్లాడునప్పుడు సర్వజ్ఞసాక్షికి ఏ మాత్రం సందేహము కలుగనివాడికంటె మించిన వాడెవడో దేవతలకు ఈ జగత్తులో తెలియదు.”</w:t>
      </w:r>
    </w:p>
    <w:p/>
    <w:p>
      <w:r>
        <w:t>यस्य विद्वान हि वदतो नैव श्रेयो नाभिशङ्कते ।</w:t>
      </w:r>
    </w:p>
    <w:p>
      <w:r>
        <w:t>तस्मात देवाः श्रीयांसं लोकेन्य सुखं विदुः ॥*</w:t>
      </w:r>
    </w:p>
    <w:p/>
    <w:p>
      <w:r>
        <w:t>నీ అధికారం కర్మమందే గాని, దాని ఫలములయందు ఎన్నడును లేదు; కర్మఫలమే నీ ప్రేరణగా ఉండకూడదు; అకర్మమునందు ఆసక్తి కలుగనీయకుము.</w:t>
      </w:r>
    </w:p>
    <w:p/>
    <w:p>
      <w:r>
        <w:t>कर्मण्येवाधिकारस्ते मा फलेषु कदाचन ।</w:t>
      </w:r>
    </w:p>
    <w:p>
      <w:r>
        <w:t>मा कर्मफलहेतुर्भूर्मा ते सङ्गोऽस्त्वकर्मणि ॥†</w:t>
      </w:r>
    </w:p>
    <w:p/>
    <w:p>
      <w:r>
        <w:t>పరబ్రహ్మమే సమ్యగ్ధర్మము, అదే సత్యము.</w:t>
      </w:r>
    </w:p>
    <w:p/>
    <w:p>
      <w:r>
        <w:t>सतं सर्वं परं ब्रह्म ॥ ‡</w:t>
      </w:r>
    </w:p>
    <w:p>
      <w:r>
        <w:br w:type="page"/>
      </w:r>
    </w:p>
    <w:p>
      <w:pPr>
        <w:pStyle w:val="Heading2"/>
      </w:pPr>
      <w:r>
        <w:t>పుట 163</w:t>
      </w:r>
    </w:p>
    <w:p>
      <w:r>
        <w:t>అధ్యాయం VI.</w:t>
      </w:r>
    </w:p>
    <w:p/>
    <w:p>
      <w:r>
        <w:t>ఆనందము మరియు భావోద్వేగములు.</w:t>
      </w:r>
    </w:p>
    <w:p/>
    <w:p>
      <w:r>
        <w:t>ఈశ్వరుడు జ్ఞానము, శక్తి, ఆనందము అని మనము చూచితివి; ఆయన సంతానుడైన మనుష్యునికిని ఈ లక్షణములు ఉన్నవి. జీవాత్మ ఘనమైన పదార్థములో ఆవృతుడైనప్పుడు, అతని స్వభావమందలి ఆనందాంశము సంతృప్తిని అన్వేషించుచు ఎల్లప్పుడును వెలుపలికి పరుగులు తీయుచుండును; బాహ్యలోకముతో ఏకమగుట ద్వారానే తనను తాను వ్యక్తపరచుకొనుటకు ప్రయత్నించును. ఈ బయలుదేరిన ఉద్యమములను కోరికలు అంటురు. అవి జీవాత్మను సుఖమిచ్చు వస్తువుతో ఐక్యపరచినప్పుడు, అట్టి వస్తువుతో మళ్లీ ఐక్యమగవలెనని అతడు కోరును; అప్పుడు కలుగు భావోద్వేగమును ప్రేమ లేదా ఇష్టం అంటురు. ఇందుకు విరుద్ధముగా, అవి జీవాత్మను బాధనిచ్చు వస్తువుతో కలిపినప్పుడు, మళ్లీ అట్టి సంగమమును తప్పించుకొనవలెనని అతడు కోరును; అప్పుడు కలుగు భావోద్వేగమును ద్వేషము లేదా అనిష్టము అంటురు. మొదటిది జీవాత్మకును వస్తువుకును మధ్య ఆకర్షణను కలుగజేయును; రెండవది వికర్షణను కలుగజేయును.</w:t>
      </w:r>
    </w:p>
    <w:p/>
    <w:p>
      <w:r>
        <w:t>జీవాత్మ ఈ ఇష్టానిష్టములను గురించి ఆలోచించుచు, క్రమేపి తన భావోద్వేగములను సమ్యగ్దిశగా నడిపించుటకు తనను తాను శిక్షణపొందించుకొనును; ఈ విధముగా ఈశ్వరసంకల్పానుసారముగా యుక్తిచే మార్గనిర్దేశింపబడిన భావోద్వేగములు గుణములుగా వికసించును; అందువలన భావోద్వేగముల సాధన</w:t>
      </w:r>
    </w:p>
    <w:p>
      <w:r>
        <w:br w:type="page"/>
      </w:r>
    </w:p>
    <w:p>
      <w:pPr>
        <w:pStyle w:val="Heading2"/>
      </w:pPr>
      <w:r>
        <w:t>పుట 164</w:t>
      </w:r>
    </w:p>
    <w:p>
      <w:r>
        <w:t>మనుష్యుని నైతికాభివృద్ధికి రూపమగును. ప్రేమ అను భావోద్వేగమును అతడు పెంపొందించుకొనుచుండగా, కుటుంబము, సమాజము, దేశము, జాతి అని విస్తరించుచు పోవు జీవుల వలయముతో అతడు ఐక్యమగును; వారిని తనవలె ప్రేమించును. అట్టి ప్రేమ సంగమమందే తృప్తి పొందు అతని స్వభావంలోని ఆనందాంశమునకు ఎల్లప్పుడు పెరుగుచు పోవు వ్యక్తీకరణమగును.</w:t>
      </w:r>
    </w:p>
    <w:p/>
    <w:p>
      <w:r>
        <w:t>పరిణామప్రక్రియ ఇప్పుడు మనలను సంగమమువైపు నడిపించుచున్నదని, మరియొక మాటలో చెప్పాలంటే, ఈశ్వరసంకల్పమే విభిన్నమై యున్న ఆత్మలను పరస్పరసంగమమువైపునకును తనతో సంగమమువైపునకును నడిపించుచున్నదని మనము చూచితివి. ఆ సంగమమందే ఆనందము ఉన్నది; అందుచేత ధర్మమును సుఖమును వేరుచేయలేము. మళ్లీ మళ్లీ సనాతనధర్మము మనలను ఇదే ఒక నిర్ణయమునకు నడిపించుచున్నది. “బ్రహ్మమే ఆనందము”; అందువలన బ్రహ్మస్వరూపుడైన జీవాత్మయు ఆనందస్వరూపుడే. అతడు పరిణామప్రవాహమునకు విరుద్ధముగా, ఆ మహాసంకల్పమునకు విరుద్ధముగా, ఒక్క మాటలో చెప్పాలంటే తప్పుదారిలో నడచినప్పుడే దుఃఖము కలుగును.</w:t>
      </w:r>
    </w:p>
    <w:p/>
    <w:p>
      <w:r>
        <w:t>सर्वं सर्वं सच्चिदानन्दरूपम्</w:t>
      </w:r>
    </w:p>
    <w:p>
      <w:r>
        <w:t>सच्चिदानन्दरूपमिदं सर्वम् ।*</w:t>
      </w:r>
    </w:p>
    <w:p>
      <w:r>
        <w:t>“ఈ సమస్తమూ బ్రహ్మమే — సచ్చిదానందస్వరూపము; ఈ సమస్తమూ సచ్చిదానందమే.”</w:t>
      </w:r>
    </w:p>
    <w:p/>
    <w:p>
      <w:r>
        <w:t>पराञ्चि खानि व्यतृणत् स्वयम्भू-</w:t>
      </w:r>
    </w:p>
    <w:p>
      <w:r>
        <w:t>स्तस्मात्पराङ्पश्यति नान्तरात्मन् ।†</w:t>
      </w:r>
    </w:p>
    <w:p/>
    <w:p>
      <w:r>
        <w:t>“స్వయంభువు ఇంద్రియములను బయటికి దూసి పెట్టెను; అందుచేత (జీవుడు) బాహ్యమునే చూచును, అంతరాత్మను కాదు.”</w:t>
      </w:r>
    </w:p>
    <w:p>
      <w:r>
        <w:br w:type="page"/>
      </w:r>
    </w:p>
    <w:p>
      <w:pPr>
        <w:pStyle w:val="Heading2"/>
      </w:pPr>
      <w:r>
        <w:t>పుట 165</w:t>
      </w:r>
    </w:p>
    <w:p>
      <w:r>
        <w:t>“(జీవుడు) సుఖమును పొందినప్పుడే కార్యమునందు ప్రవృత్తుడగును; సుఖమును పొందక కార్యమునందు ప్రవృత్తుడగడు; సుఖమును పొందిన తరువాతనే అతడు కర్మ చేయును.</w:t>
      </w:r>
    </w:p>
    <w:p/>
    <w:p>
      <w:r>
        <w:t>“అనంతమై యున్నదే నిజసుఖము; సల్పమందు సుఖము లేదు. అనంతమే సుఖము.</w:t>
      </w:r>
    </w:p>
    <w:p/>
    <w:p>
      <w:r>
        <w:t>“(ఆత్మ) వేరొక దానిని చూడని, వినని, తెలిసికోని స్థితియే అనంతము. (ఆత్మ) వేరొక దానిని చూచు, విను, తెలిసికొను స్థితి సల్పము. అనంతమైంది అమృతము; సల్పమైంది మృతము.”</w:t>
      </w:r>
    </w:p>
    <w:p/>
    <w:p>
      <w:r>
        <w:t>सुखचैतन्यस्वरूपोऽपरिमितानन्दसमुद्रोऽविशेषसुख-</w:t>
      </w:r>
    </w:p>
    <w:p>
      <w:r>
        <w:t>स्वरूपपरमानन्द इति । †</w:t>
      </w:r>
    </w:p>
    <w:p/>
    <w:p>
      <w:r>
        <w:t>“సుఖమూ చైతన్యమూ కలిసిన, అపారమైన ఆనందసాగరము — దానికంటే మిన్నయిన సుఖమేదియు లేనిది — అదే ఆనందము.”</w:t>
      </w:r>
    </w:p>
    <w:p>
      <w:r>
        <w:br w:type="page"/>
      </w:r>
    </w:p>
    <w:p>
      <w:pPr>
        <w:pStyle w:val="Heading2"/>
      </w:pPr>
      <w:r>
        <w:t>పుట 166</w:t>
      </w:r>
    </w:p>
    <w:p>
      <w:r>
        <w:t>అధ్యాయం VI. ఆనందం మరియు భావోద్వేగాలు.</w:t>
      </w:r>
    </w:p>
    <w:p/>
    <w:p>
      <w:r>
        <w:t>“సుఖమూ చైతన్యమూ కలిసిన, అపారమైన ఆనందసాగరము — దానికంటే మిన్నయిన సుఖమేదియు లేనిది — అదే ఆనందము.”</w:t>
      </w:r>
    </w:p>
    <w:p/>
    <w:p>
      <w:r>
        <w:t>इष्टविषये बुद्धिः सुखबुद्धिरनिष्टविषये बुद्धिर्दुःखबुद्धिः ॥ *</w:t>
      </w:r>
    </w:p>
    <w:p/>
    <w:p>
      <w:r>
        <w:t>“ఇష్టమైన విషయమును గ్రహించు చైతన్యమే సుఖబుద్ధి; అనిష్టవిషయమును గ్రహించు చైతన్యమే దుఃఖబుద్ధి.”</w:t>
      </w:r>
    </w:p>
    <w:p/>
    <w:p>
      <w:r>
        <w:t>सर्वाणि भूतानि सुखे रमन्ते</w:t>
      </w:r>
    </w:p>
    <w:p>
      <w:r>
        <w:t>सर्वाणि दुःखस्य भृशं त्रसन्ते ॥ †</w:t>
      </w:r>
    </w:p>
    <w:p/>
    <w:p>
      <w:r>
        <w:t>“సమస్త భూతములు సుఖమందే ఆనందించును; దుఃఖమునుండి తీవ్రంగా వెనుకడుగేయును.”</w:t>
      </w:r>
    </w:p>
    <w:p/>
    <w:p>
      <w:r>
        <w:t>इच्छाद्वेषसमुत्थेन द्वन्द्वमोहेन भारत ।</w:t>
      </w:r>
    </w:p>
    <w:p>
      <w:r>
        <w:t>सर्वभूतानि संमोहं सर्गे यान्ति परन्तप ॥ ‡</w:t>
      </w:r>
    </w:p>
    <w:p/>
    <w:p>
      <w:r>
        <w:t>“ఓ భారతా! ఇష్టం-అనిష్టములనుండి పుట్టిన ద్వంద్వమోహవల్ల, ఓ శత్రుసూదనా, సమస్త భూతములు ఈ జన్మప్రవాహమందు సంపూర్ణ మోహస్థితిలో నడుచుచున్నవి.”</w:t>
      </w:r>
    </w:p>
    <w:p/>
    <w:p>
      <w:r>
        <w:t>इच्छा द्वेषः सुखं दुःखं सङ्घातश्चेतना धृतिः ।</w:t>
      </w:r>
    </w:p>
    <w:p>
      <w:r>
        <w:t>एतत्क्षेत्रं समासेन सविकारमुदाहृतम् ॥ §</w:t>
      </w:r>
    </w:p>
    <w:p/>
    <w:p>
      <w:r>
        <w:t>“ఇష్టం, ద్వేషం, సుఖం, దుఃఖం, శరీరసముదాయం, చైతన్యం, ధృతి — ఇవన్నియు సంక్షేపముగా చెప్పబడిన క్షేత్రము మరియు దాని వికారములు.”</w:t>
      </w:r>
    </w:p>
    <w:p/>
    <w:p>
      <w:r>
        <w:t>काम एव क्रोध एव रजोगुणसमुद्भवः : ||</w:t>
      </w:r>
    </w:p>
    <w:p/>
    <w:p>
      <w:r>
        <w:t>* Sarvasâropanishat.    † Mahâbhâratam, Shânti Parva ccxxxi.—227.</w:t>
      </w:r>
    </w:p>
    <w:p>
      <w:r>
        <w:t>‡ Bhagavad-Gîtâ, vii—27.    § Ibid, xiii—6.    || Ibid, iii—87.</w:t>
      </w:r>
    </w:p>
    <w:p>
      <w:r>
        <w:br w:type="page"/>
      </w:r>
    </w:p>
    <w:p>
      <w:pPr>
        <w:pStyle w:val="Heading2"/>
      </w:pPr>
      <w:r>
        <w:t>పుట 167</w:t>
      </w:r>
    </w:p>
    <w:p>
      <w:r>
        <w:t>“అది కామమే (కోరిక), అదే క్రోధము, రాజోగుణమునుండి ఉద్భవించునవి.”</w:t>
      </w:r>
    </w:p>
    <w:p/>
    <w:p>
      <w:r>
        <w:t>इन्द्रियस्येन्द्रियस्यार्थे रागद्वेषौ व्यवस्थितौ ।*</w:t>
      </w:r>
    </w:p>
    <w:p>
      <w:r>
        <w:t>तयोर्न वशमागच्छेत्तौ ह्यस्य परिपन्थिनौ ॥</w:t>
      </w:r>
    </w:p>
    <w:p/>
    <w:p>
      <w:r>
        <w:t>“ఇంద్రియవిషయముల విషయమై ఇంద్రియములకు రాగద్వేషములు సహజముగానున్నవి; ఈ రెండింటి వశమునకు ఎవడును లోనుకాకూడదు; అవి మార్గమునకు అడ్డుగోడలవంటివి.”</w:t>
      </w:r>
    </w:p>
    <w:p/>
    <w:p>
      <w:r>
        <w:t>रागद्वेषवियुक्तैस्तु विषयानिन्द्रियैश्चरन् ।†</w:t>
      </w:r>
    </w:p>
    <w:p>
      <w:r>
        <w:t>आत्मवश्यैर्विधेयात्मा प्रसादमधिगच्छति ॥</w:t>
      </w:r>
    </w:p>
    <w:p/>
    <w:p>
      <w:r>
        <w:t>“కాని ఆత్మవశుడై, రాగద్వేషరహితముగా ఇంద్రియములతో విషయముల మధ్య సంచరించువాడు శాంతిని పొందును.”</w:t>
      </w:r>
    </w:p>
    <w:p/>
    <w:p>
      <w:r>
        <w:t>यः शास्त्रविधिमुत्सृज्य वर्तते कामकारतः ।</w:t>
      </w:r>
    </w:p>
    <w:p>
      <w:r>
        <w:t>न स सिद्धिमवाप्नोति न सुखं न परां गतिम् ॥‡</w:t>
      </w:r>
    </w:p>
    <w:p/>
    <w:p>
      <w:r>
        <w:t>“శాస్త్రవిధులను విడిచిపెట్టి, కామప్రేరణలను అనుసరించువాడు సిద్ధిని గాని, సుఖమును గాని, పరమగతిని గాని పొందడు.”</w:t>
      </w:r>
    </w:p>
    <w:p/>
    <w:p>
      <w:r>
        <w:t>एको वशी सर्वभूतान्तरात्मा</w:t>
      </w:r>
    </w:p>
    <w:p>
      <w:r>
        <w:t>एकं रूपं बहुधा यः करोति ।</w:t>
      </w:r>
    </w:p>
    <w:p>
      <w:r>
        <w:t>तमात्मस्थं येऽनुपश्यन्ति धीराः</w:t>
      </w:r>
    </w:p>
    <w:p>
      <w:r>
        <w:t>तेषां सुखं शाश्वतं नेतरेषाम् ॥§</w:t>
      </w:r>
    </w:p>
    <w:p/>
    <w:p>
      <w:r>
        <w:t>“ఒక్కడే సమస్తమును నియంత్రించువాడు, సమస్త భూతముల అంతరాత్మ, ఏకరూపమును అనేకరూపములుగా చేయువాడు — తమయందు ఆ ఒకనిని దర్శించువారికే శాశ్వతసుఖము, ఇతరులకు కాదు.”</w:t>
      </w:r>
    </w:p>
    <w:p>
      <w:r>
        <w:br w:type="page"/>
      </w:r>
    </w:p>
    <w:p>
      <w:pPr>
        <w:pStyle w:val="Heading2"/>
      </w:pPr>
      <w:r>
        <w:t>పుట 168</w:t>
      </w:r>
    </w:p>
    <w:p>
      <w:r>
        <w:t>“సమస్తమును నియంత్రించువాడు, సమస్త భూతముల అంతరాత్మ, ఏకరూపమును అనేకరూపములుగా చేయువాడు — తమ ఆత్మయందు ఆ ఒకనిని దర్శించు ధీరులకు మాత్రమే శాశ్వతసుఖము కలుగును, ఇతరులకు కాదు.”</w:t>
      </w:r>
    </w:p>
    <w:p>
      <w:r>
        <w:br w:type="page"/>
      </w:r>
    </w:p>
    <w:p>
      <w:pPr>
        <w:pStyle w:val="Heading2"/>
      </w:pPr>
      <w:r>
        <w:t>పుట 169</w:t>
      </w:r>
    </w:p>
    <w:p>
      <w:r>
        <w:t>అధ్యాయం VII.</w:t>
      </w:r>
    </w:p>
    <w:p/>
    <w:p>
      <w:r>
        <w:t>స్వీయ నియంత్రణకు సంబంధించిన గుణములు.</w:t>
      </w:r>
    </w:p>
    <w:p/>
    <w:p>
      <w:r>
        <w:t>జీవాత్మ తన చుట్టుపక్కల వారందరితో సంబంధముగలవాడని, ఇతరులతో అతని సంబంధములు సమన్వయముగా ఉండునట్లు చేయుటే నీతిశాస్త్ర సంబంధమైన కార్యమని మనము చూచితివి. అయితే, తనకు అత్యంత సమీప సంబంధము తన స్వకోశములతో, లేదా తన దేహములతోనే ఉన్నదని మనము మరచిపోకూడదు; అనాత్మమందలి ఆ భాగములను అతడు తనతో అత్యంత సన్నిహితముగా ఏకపరచుకొనియున్నాడు. వీటితో అతనికి సమన్వయసంబంధము లేకపోతే, తనకు దూరముగా ఉన్న ఇతర దేహములతో సమన్వయసంబంధము కలుగుతుందనే ఆశ కూడా అతడు సులభముగా పెట్టుకోలేడు. చిన్నవయసులో ఈ దేహములే అతనిని ఆధీనపరచుకొని, ఎన్నో కష్టములలోనికి నెడతవి; వయస్సు పెరుగుచుండగా, వాటిని తానే వశపరచుకొనవలెనని ప్రయత్నించు మొదలుపెడతాడు. ఉన్నతాత్మచే అధమ స్వభావములను, జీవాత్మచే దేహములను అదుపులో పెట్టుటయే ఆత్మనిగ్రహము అనే మహాగుణము; అది అభివృద్ధి చెందుటకు ముందు అతనికి వాటితో ఎన్నో కఠిన సంగ్రామములు జరగవలసి యుంటుంది. భిన్నమైన జీవాత్మల మధ్య సంబంధములతో గాక, ఈ దేహములను స్వతంత్రముగా పరిగణించి వాటికి సంబంధించిన గుణములను ఆధునిక వర్గీకరణలలో “స్వీయ సంబంధ గుణములు” అని పిలుచుదురు. అయితే ఎవడైనను చూచగలడు — ఈ గుణములు గల మనుష్యుడు</w:t>
      </w:r>
    </w:p>
    <w:p>
      <w:r>
        <w:br w:type="page"/>
      </w:r>
    </w:p>
    <w:p>
      <w:pPr>
        <w:pStyle w:val="Heading2"/>
      </w:pPr>
      <w:r>
        <w:t>పుట 170</w:t>
      </w:r>
    </w:p>
    <w:p>
      <w:r>
        <w:t>ఇతరులతో సమన్వయసంబంధములను, వాటి లేనివానికంటె, ఎంతో బాగా పెంపొందించును.</w:t>
      </w:r>
    </w:p>
    <w:p/>
    <w:p>
      <w:r>
        <w:t>మహా ధర్మనిర్మాతయైన మనువు ఈ ఆత్మనిగ్రహావశ్యకతపై ఎంతో బలముగా ఉపదేశించుచు, దాని విషయమై అమూల్యమైన సలహా ఇస్తాడు. కార్యమునకు వెనుక మూడు శక్తులు ఉన్నవి, వాటిలో ప్రతి ఒక్కటిని జయించవలెనని అతడు చెప్పును. “కార్యము మనస్సు, వాక్కు, శరీరము నుండియే ఉద్భవించును.”*</w:t>
      </w:r>
    </w:p>
    <w:p/>
    <w:p>
      <w:r>
        <w:t>మనస్సు — భావోద్వేగములను కూడ కలిగియున్న మనోమయకోశము — జయింపబడవలెను. ఇది అన్నిటిలోను కఠినమైన పని. ఎందుకనగా, సుఖమును ఇస్తామని వాగ్దానము చేయు విషయములను స్వాధీనపరచుకొనవలెననే ఆశలచే నడిపింపబడి, మనస్సు కోరికావిషయముల వెంట పరుగెడుతుంది. భావోద్వేగములు ఎల్లప్పుడును తృప్తిని కోరుచుండును; వాటిని తృప్తిపరచుటకై మనస్సు ప్రయత్నించి వాటి దాసుడైపోవును. జీవాత్మ ఈ దాస్యమునుండి మనస్సును విమోచించి, తన సేవకై దానిని శాంతింపజేసి, అది ఇంద్రియములకును కర్మేంద్రియములకును అధిపతిగా ఉండునట్లు చేయవలెను. మనువు చెప్పినట్లు: “ఇదియైన మనస్సును జయించినచో, ఐదేసి రెండుసమూహములు కూడ జయింపబడినవే అవును.”† ఈ “ఐదేసి రెండుసమూహములు” అనగా దశేంద్రియములు, అటు ఐదు జ్ఞానేంద్రియములు ఇటు ఐదు కర్మేంద్రియములు.</w:t>
      </w:r>
    </w:p>
    <w:p/>
    <w:p>
      <w:r>
        <w:t>కాబట్టి విద్యార్థి తన మనస్సును పాలించుటనే లక్ష్యముగా పెట్టుకొనవలెను:</w:t>
      </w:r>
    </w:p>
    <w:p>
      <w:r>
        <w:br w:type="page"/>
      </w:r>
    </w:p>
    <w:p>
      <w:pPr>
        <w:pStyle w:val="Heading2"/>
      </w:pPr>
      <w:r>
        <w:t>పుట 171</w:t>
      </w:r>
    </w:p>
    <w:p>
      <w:r>
        <w:t>అది చెడ్డ విషయములవైపు పరుగెత్తినచో తిరిగి పిలుచుకొనవలెను; మేలైన విషయములమీదనే నిలిచియుండుటకు అనుమతించవలెను. ఇదే ఆత్మనిగ్రహమునకు మొదటి, అత్యంత కష్టమైన, అత్యంత అవసరమైన భాగము. వాక్నిగ్రహము తరువాతి మెట్టు; మాట్లాడకమునుపు ఆలోచింపవలెను. ఆతురవాక్యము మనలను అంతులేని కష్టములలో పడవేయును. అర్జునుడు తరచు మాటలో అతివేగముగానే ఉండెను; అందుచేత అనేక క్లేశములలో చిక్కుకొనెను. ఉదాహరణకు, తన కుమారుని సంహరించిన జయద్రథుణ్ని సూర్యాస్తమయమునకు ముందే చంపకపోతే తానే ప్రాణత్యాగము చేస్తానని ఆవేశపూర్వక ప్రతిజ్ఞచేసినపుడు, శ్రీకృష్ణుడే మధ్యప్రవేశము చేయవలసి వచ్చెను; జయద్రథుడు దాచుకొనిన చోటునుండి బయటకు వచ్చునట్లు చేయుటకై ఆయన సూర్యుడిని అకాలముగానే మరుగుపరచెను.* అలాగే యుధిష్ఠిరుని ఎగతాళి మాటలచే ప్రేరేపింపబడి అతనితో కలహించిన సందర్భములోను,† ఇతర సందర్భములలోను అదేవిధముగా. అంతేకాదు, ఆతుర ప్రతిజ్ఞను నిలబెట్టలేకపోవుటే మహాప్రస్థానమందు అతని మరణమునకు కారణమాయెను: “అర్జునుడు ఒక దినములోనే మన శత్రువులందరినీ దహించెదనని చెప్పెను. తన వీరత్వమునందు గర్వముగలవాడాయెను; కాని చెప్పినదాన్ని చేయలేదు. అందుచేత అతడు పడిపోయెను.”‡ జిహ్వను జయించినవాడు ఆత్మాధీనతకు సమీపమందున్నాడు.</w:t>
      </w:r>
    </w:p>
    <w:p/>
    <w:p>
      <w:r>
        <w:t>మూడవదిగా, స్థూలశరీరమును నియంత్రింపవలెను; దాని</w:t>
      </w:r>
    </w:p>
    <w:p>
      <w:r>
        <w:br w:type="page"/>
      </w:r>
    </w:p>
    <w:p>
      <w:pPr>
        <w:pStyle w:val="Heading2"/>
      </w:pPr>
      <w:r>
        <w:t>పుట 172</w:t>
      </w:r>
    </w:p>
    <w:p>
      <w:r>
        <w:t>తృప్తికోసము మనలను పాపమునందు తొందరపెట్టనీయకూడదు. శ్రీకృష్ణుడు చెప్పినది: “దేవతలకును, ద్విజులకును, గురువులకును, జ్ఞానులకును పూజ చేయుట, శౌచము, ఆర్జవము, బ్రహ్మచర్యము, అహింస — ఇవే శరీరతపస్సు.”* యౌవనమనే కాలమే శరీరమును జయించుటకు సరియైనది; అప్పుడు అది సులభముగా వశమై, సమ్యగ్మార్గమున పెట్టబడును. శరీరము అలవాట్ల జంతువువంటిది. మొదట జీవాత్మ సంకల్పమునకు అది బలముగా ఎదిరించినను, కొంచెము పట్టుదలతో అది తలవంచును; ఆ తరువాత పాత దారిలో నడచినంత సంతోషముగాను సులభముగాను కొత్త దారిలోను నడచును.</w:t>
      </w:r>
    </w:p>
    <w:p/>
    <w:p>
      <w:r>
        <w:t>ఈ ఆత్మనిగ్రహముచేత దూరము చేయవలసిన చెడు, శోకకారణములలో ఒకటి స్వార్థకామము. భౌతికసంపదలకును ఇంద్రియసుఖములకును ఉన్న తీరని ఆశ నుండే అనేక దుఃఖములు పుడుచున్నవి; శాంతి వాటి నిరంతర తృప్తిచేత కాదు, వాటి లేమిచేత కలుగును. మంకి అట్లు తెలిసికొనెను. ధనలోభముతో మంకి చాలాకాలము సంపదకై వెదకెను; అయితే అతనికి ఎల్లప్పుడును నిరాశే సంభవించునట్లు అనిపించెను. తన ఆస్తిలో చివరగా మిగిలిన భాగముతో ఒక జత దూడలను కొనుగొని, నాగలికి పనికివచ్చునట్లు పెంచవలెనని సంకల్పించెను. కాని విధి వేరే విధముగా నిర్ణయించెను; రెండింటిని కట్టిన తాడు దారి వెంబడి పోయుచున్న ఒంటెకు చిక్కుకొని, ఆ రెండూ చనిపోయెను. ఈ చివరి అపశ్రుతి మంకి</w:t>
      </w:r>
    </w:p>
    <w:p>
      <w:r>
        <w:br w:type="page"/>
      </w:r>
    </w:p>
    <w:p>
      <w:pPr>
        <w:pStyle w:val="Heading2"/>
      </w:pPr>
      <w:r>
        <w:t>పుట 173</w:t>
      </w:r>
    </w:p>
    <w:p>
      <w:r>
        <w:t>హృదయమును తెరచెను; అప్పుడు కోరిక అక్కడనుండి నిర్బంధము లేక పారిపోయెను, మంకి గానముగా విరిసెను: “సుఖమును కోరువాడు కోరికను విడువవలెను. ఈ ఇద్దరిలో — తాను కోరిన దానన్నిటిని పొందువాడు ఒకడు, ప్రతి కోరికను విడిచిపెట్టువాడు మరొకడు — సమస్తమును త్యజించువాడే మొదటివానికంటె ఎంతో శ్రేష్ఠుడని శుకుడు బాగా చెప్పెను; ఎందుకనగా, ఎవడును అన్ని కోరికల అంతమునకు చేరలేడు. ఓ నా ఆత్మా, ఇంతకాలము లోభమునకు బానిసై యున్న నీవు, ఇక ఒక్కసారైనా స్వేచ్ఛానందమును, శాంతిసౌఖ్యమును ఆస్వాదింపుము. ఎంతోకాలము నేను నిద్రించితిని; ఇక నిద్రించను; మేల్కొనెదను. ఓ కోరికా, ఇక నన్ను మోసగింపవద్దు. నీవు నా హృదయమును ఏ వస్తువుపై నిలిపితివో, అది పొందుట సులభమో అసాధ్యమో అని విచారింపకుండ, ఆలోచనలేకుండా, దానిని వెంబడింపవలెనని నన్ను బలవంతపరచితివి. నీకు వివేకము లేదు. నీవు మూర్ఖువు. ఎప్పుడును తృప్తి పొందక, మరిన్ని ఆహుతులకై ఎప్పుడును జ్వలించు అగ్నివలె దహించుచుండెదవు. ఆకాశమువలె నింపలేనిదానివి. నన్ను దుఃఖములో ముంచుటయే నీ ఏకైక అభిలాష. ఈ దినమునుండి మనము వేరుపడుచున్నాము. ఈ దినమునుండి, ఓ కోరికా, నీ సహవాసములో నేను ఇక జీవింపను. నిన్ను గాని నీ పరివారమును గాని నేను ఇక ఆలోచింపను. నా హృదయమందలి సమస్త వికారములతో కూడ నిన్ను విసర్జించుచున్నాను. ముందుగా నిరాశచేత వేధింపబడియున్న నేను ఇప్పుడు సంపూర్ణ మనశ్శాంతిని పొందితిని. హృదయసంతుష్టితో, ఇంద్రియములు ప్రశాంతముగా, ఇకనుంచి నాకు వచ్చునదానిమీదనే జీవించెదను,”</w:t>
      </w:r>
    </w:p>
    <w:p>
      <w:r>
        <w:br w:type="page"/>
      </w:r>
    </w:p>
    <w:p>
      <w:pPr>
        <w:pStyle w:val="Heading2"/>
      </w:pPr>
      <w:r>
        <w:t>పుట 174</w:t>
      </w:r>
    </w:p>
    <w:p>
      <w:r>
        <w:t>“నా శత్రువా, నీ అభిలాషల తృప్తికై ఇక శ్రమించను. నిన్ను, నీ పరివారమంతటిని విడిచిపెట్టిన వెంటనే, నాకు దానికి ప్రతిగా శాంతి, ఆత్మనిగ్రహము, క్షమ, దయ, విముక్తి లభించుచున్నవి.” ఇట్లా మంకి కొద్దిగా కోల్పోయి, సమస్తమును గెలుచుకొనెను.*</w:t>
      </w:r>
    </w:p>
    <w:p/>
    <w:p>
      <w:r>
        <w:t>వికృతమైన కోరికచేత ఉన్మత్తుడై, ఎప్పుడును తెరుచుకొని యుండే, తృప్తి ఎరుగని కోరికపేగును నింపుటకై తన కుమారుని యౌవనమనే లావణ్యమును, తేజోమయమైన కాంతిని స్వయంగా తీసికొనిన యయాతి మహారాజు కథను కూడ వినుము. కథ యిలా నడచును.</w:t>
      </w:r>
    </w:p>
    <w:p/>
    <w:p>
      <w:r>
        <w:t>రాజుల చంద్రవంశమునకు చెందిన నహుషుని కుమారుడైన యయాతి మహారాజు ఇంద్రియసుఖముల పట్ల అతిగా ఆసక్తి చూపి పాపమునందు పడియుండెను; దానివలన దానవరాజుల పురోహితుడైన మహర్షి శుక్రుడు, అనగా అతని మామగారు, కోపించెను. ఆ కోపఫలముగా యయాతి మహారాజు తన పౌరుషప్రభావము పరాకాష్ఠలో ఉన్నప్పుడే ఒక్కసారిగా క్షీణించిన, వణుకుచున్న వృద్ధాప్యముచే పట్టుబడెను. అతడు ఋషిని ప్రసన్నపరచెను; శుక్రుడు కరుణించి, తన కుమారులలో స్వచ్ఛందముగా అంగీకరించువాడెవడైన యుంటే అతని యౌవనమును, ఆరోగ్యమును, తానొక వెయ్యి సంవత్సరములపాటు తన వృద్ధాప్యముతో, దౌర్బల్యముతో మార్పిడి చేసుకొనవచ్చునని నిర్ణయించెను. యయాతి వరుసగా తన ఐదుగురు కుమారులను అడిగెను; వారిలో ఐదవవాడును అతి చిన్నవాడైన పురుడు, తండ్రిపట్ల ప్రేమాభిమానముచేత, గౌరవముచేత, ఇచ్చెను</w:t>
      </w:r>
    </w:p>
    <w:p>
      <w:r>
        <w:br w:type="page"/>
      </w:r>
    </w:p>
    <w:p>
      <w:pPr>
        <w:pStyle w:val="Heading2"/>
      </w:pPr>
      <w:r>
        <w:t>పుట 175</w:t>
      </w:r>
    </w:p>
    <w:p>
      <w:r>
        <w:t>తన యౌవనమును తండ్రికి ఇచ్చి, అతనియొద్దనున్న వృద్ధాప్యమును వెయ్యి సంవత్సరములపాటు స్వీకరించెను. ఆ దీర్ఘకాలమంతయు యయాతి మహారాజు ఇంద్రియసుఖములను అత్యంత శ్రద్ధతో అనుసరించుచు, పదార్థలోకంలోని భోగములను అంతమొందించవలెనని యత్నించెను. కాని తృప్తిచేత ఇంద్రియములు మత్తబడినపుడును, తన తృష్ణ మాత్రం పెరుగుతూనే యున్నదని అతడు ఎల్లప్పుడు గమనించెను. ఇంద్రియలోకానురాగము అనుభవపూర్తిచేత ఖర్చైపోవాలని వృథాగా ఆశపడ్డాడు. ఒక చక్రము మరొక చక్రమును వెంబడించునట్లు, ఆ వెంబడింపు అంతులేనిదై యుండెను. చివరికి, వెయ్యి సంవత్సరములు ముగిసే సమయములో, అతని మనస్సులో గొప్ప వైరాగ్యము ఉదయించెను; తృప్తిచేత కాదు, విసుగుచేతనే కోరిక క్షీణించునని అతడు గ్రహించెను. పురుని పిలిపించుకొని, ఆనందముతో తన స్వవృద్ధాప్యమును తిరిగి స్వీకరించి, యౌవనమును రాజ్యముతో కూడ అతనికి ఇచ్చి, తన సమస్త జీవితానుభవమును సంక్షేపించు ఈ శ్లోకమును జపించుచు అరణ్యములలోనికి వెళ్లిపోయెను:</w:t>
      </w:r>
    </w:p>
    <w:p/>
    <w:p>
      <w:r>
        <w:t>“విషయభోగముల అనుభవముచేత కోరిక శాంతించదు; నెయ్యి ఆహుతులచేత అగ్ని మరింత జ్వలించునట్లు, అది మరింత విస్తరించును.” *</w:t>
      </w:r>
    </w:p>
    <w:p/>
    <w:p>
      <w:r>
        <w:t>పైగా, శ్రీకృష్ణవాక్యములలో, పుట 141లో ఉన్న “అహింస” అను పదముపై క్షణకాలము ఆగుదాము. “అహింస పరమధర్మము” అని భీష్ముడు బోధించెను. మనము ఏదియు హానిచేయకూడదు.</w:t>
      </w:r>
    </w:p>
    <w:p>
      <w:r>
        <w:br w:type="page"/>
      </w:r>
    </w:p>
    <w:p>
      <w:pPr>
        <w:pStyle w:val="Heading2"/>
      </w:pPr>
      <w:r>
        <w:t>పుట 176</w:t>
      </w:r>
    </w:p>
    <w:p>
      <w:r>
        <w:t>మన జీవితం హానికి కాదు, సహాయానికి మూలమై యుండవలెను. శరీరనిగ్రహములో ఇతరులకు హాని చేయకుండుట కూడ కలదు. బృహస్పతి చెప్పినట్లు: “సర్వభూతదయారూప ధర్మమును ఆచరించు మనుష్యుడు పరమశ్రేయస్సును పొందును....తనకు హానికరమని భావించునది మరొకరికి ఎప్పుడును చేయకూడదు. సంక్షేపముగా ఇదే ధర్మ నియమము.” *</w:t>
      </w:r>
    </w:p>
    <w:p/>
    <w:p>
      <w:r>
        <w:t>మనుష్యులు చాలాసార్లు కేవలము ఆలోచనలేమి వలననే ఇతరులకు హాని చేసెదరు; అలా అనేక కష్టములను కలుగజేసెదరు. యుధిష్ఠిరుడు, దుర్యోధనుడు, వారి సహోదరులు బాల్యమందు కలిసి నివసించి విద్యాభ్యాసము చేయుచుండగా, వారందరిలో బలవంతుడైన భీముడు, చిన్నపిల్లల అలక్ష్యముతో తన మహాబలమును తనకంటె చిన్నవారిపైనను బలహీనులపైనను ప్రయోగించుచు, తరచుగా సరదాచేష్టలలోను, ఉల్లాసక్రీడలలోను మునిగిపోయెను. వారిలో అనేకులు పండ్లు కోయుటకై చెట్టెక్కినప్పుడు, అతడు కాండమును తన చేతులలో పట్టుకొని బలముగా కదిలించెను; అప్పుడు చిన్నపిల్లలు పండిన పండ్లవలె కిందపడిపోయిరి. భీమునికి అది మహా వినోదముగా తోచి నవ్వెను; కాని కొందరు బాలురు గాయపడిరి — దేహములోను, అంతకంటె దారుణముగా, మనస్సులోను. మళ్లీ, హస్తినాపుర గోడల క్రింద ప్రవహించు నదిలో వారు స్నానమాడుచు ఈదుచుండగా, భీముడు ఇతర బాలుర కిందికి ఈదిపోవుచు, మరియు,</w:t>
      </w:r>
    </w:p>
    <w:p>
      <w:r>
        <w:br w:type="page"/>
      </w:r>
    </w:p>
    <w:p>
      <w:pPr>
        <w:pStyle w:val="Heading2"/>
      </w:pPr>
      <w:r>
        <w:t>పుట 177</w:t>
      </w:r>
    </w:p>
    <w:p>
      <w:r>
        <w:t>వారిలో అనేకులను పట్టుకొని నీటిలో మునిగించెను; వారు దాదాపు మునిగిపోవు వరకును పట్టియుండెను, తాను అయితే విశాలమైన శ్వాసశక్తిచేత అట్టి ప్రమాదమునుండి సులభముగా బయటపడుచుండెను. దీనిలో అతడు ఆనందించెను; కాని ఇతరులు యాతనపడిరి. దాని ఫలితము ఏమాయెను? మొదట మసిలే వికర్షణ, అనిష్టభావము; తరువాత అది పెరిగి కౌరవపాండవులిద్దరినీ దహించిన ద్వేషాగ్నిగా మారెను. భీముని బాల్యకాలపు అలోచనలేమి మహాభారతయుద్ధమునకు ప్రధానకారణములలో ఒకటియై యుండెను. దహనద్రవ్యములు లేకపోతే స్ఫులింగము ఇంధనమును అంటించదు; కణజాలములు కలుషితమై యుండనియెడల సూక్ష్మక్రిమి వ్యాధిని కలుగజేయదు — ఇది నిజమే. అయినను, అట్టి వినాశకస్ఫులింగమును, అట్టి మృత్యుకర సూక్ష్మజీవిని, సాధ్యమైనంతకాలము, సాధ్యమైనంత జాగ్రత్తగా దూరముగా ఉంచుట మన కర్తవ్యమే. ప్రత్యుత్తరమిచ్చలేని బలహీనులను, బలప్రయోగమనే ఆలోచనలేమి బాధించునప్పుడు, పుట్టిన క్రోధము బయటపడక, హీనముగా “ద్వేషము”, “పగ” అని తృణీకరింపబడే రూపమునకు మారును; అయితే వాస్తవముగా అది బలవంతుడు బలహీనుడిని నిర్లక్ష్యముగా దోచుకొనుటకంటె ఎంతో తక్కువగా నిందింపదగినది. తన రహస్యమనస్సులో తానే అణచివేతకై మొగ్గుచూపువానికి, ఇటువంటి కార్యములు నిష్కల్మషముగానో, గొప్పవిగానో కనబడవచ్చు. కాని నిజమైన శౌర్యన్యాయదృష్టికి అవి ఎల్లప్పుడును తమ యథార్థ స్వరూపమైన నీచత్వము, నిరంకుశత్వముగా మాత్రమే కనిపించును.</w:t>
      </w:r>
    </w:p>
    <w:p>
      <w:r>
        <w:br w:type="page"/>
      </w:r>
    </w:p>
    <w:p>
      <w:pPr>
        <w:pStyle w:val="Heading2"/>
      </w:pPr>
      <w:r>
        <w:t>పుట 178</w:t>
      </w:r>
    </w:p>
    <w:p>
      <w:r>
        <w:t>మహాఇతిహాసమును జాగ్రత్తగా అధ్యయనము చేయువాడు పాండవులందరూ ప్రశంసార్హులు కారని, కౌరవులందరూ నిందార్హులు కారని బాగా తెలిసికొనును.</w:t>
      </w:r>
    </w:p>
    <w:p/>
    <w:p>
      <w:r>
        <w:t>మనస్సు, వాక్కు, శరీరముల త్రివిధనిగ్రహము ధర్మమునకు దారితీయును; సద్గుణచరిత్ర సదాచారముగా వ్యక్తమగును. తనకు అత్యంత సమీపముగా యున్న తన భావోద్వేగములు, మనస్సు, శరీరములతో సమ్యగ్సంబంధమును ఏర్పరచుకొని, పాశ్చాత్య నీతిశాస్త్రగ్రంథములలో “స్వీయసంబంధ” లేదా “అహంకారసంబంధ” గుణములుగా వర్గీకరించబడినవాటిని కొంతమేర సంపాదించుకున్న మనుష్యుడు, “పరహితసంబంధ”మైన, ఇతర జీవులతో సంబంధములో ఉద్భవించు గుణములను మరింత సమర్థవంతముగా ఆచరింపగలడు.</w:t>
      </w:r>
    </w:p>
    <w:p/>
    <w:p>
      <w:r>
        <w:t>ఇప్పుడు మనుష్యుల పరస్పర సంబంధములలో పుట్టే గుణదోషములను అధ్యయనము చేయవలసియున్నది. వీటిని మూడు శీర్షికల క్రింద వర్గీకరించుట అత్యుత్తమము:</w:t>
      </w:r>
    </w:p>
    <w:p/>
    <w:p>
      <w:r>
        <w:t>1. పెద్దలతో సంబంధములో పుట్టే గుణదోషములు.</w:t>
      </w:r>
    </w:p>
    <w:p>
      <w:r>
        <w:t>2. సమానులతో సంబంధములో పుట్టే గుణదోషములు.</w:t>
      </w:r>
    </w:p>
    <w:p>
      <w:r>
        <w:t>3. కనిష్ఠులతో సంబంధములో పుట్టే గుణదోషములు.</w:t>
      </w:r>
    </w:p>
    <w:p/>
    <w:p>
      <w:r>
        <w:t>ఇట్లుచేస్తే మన చుట్టుపక్కల వారందరితో మన సంబంధములను సమన్వయముగా చేయు గుణములకు స్పష్టమైన, సరళమైన వర్గీకరణ మనకు లభించును; వాటిని స్పష్టముగా చూచి, వాటిని సంపాదించుటకు ప్రయత్నించగలము. మరియు</w:t>
      </w:r>
    </w:p>
    <w:p>
      <w:r>
        <w:br w:type="page"/>
      </w:r>
    </w:p>
    <w:p>
      <w:pPr>
        <w:pStyle w:val="Heading2"/>
      </w:pPr>
      <w:r>
        <w:t>పుట 179</w:t>
      </w:r>
    </w:p>
    <w:p>
      <w:r>
        <w:t>అధ్యాయం VII. స్వీయ నియంత్రణకు సంబంధించిన గుణములు.</w:t>
      </w:r>
    </w:p>
    <w:p/>
    <w:p>
      <w:r>
        <w:t>మనకు అసమన్వయాన్ని కలుగజేయు దోషములను కూడా స్పష్టముగా చూచి వాటిని తప్పించుకొనుటకు ప్రయత్నించవలెను. సమస్త గుణముల మూలం నిర్మల ప్రేమ; వాటి ఫలం ఆనందము. సమస్త దోషముల మూలం వ్యక్తిగత ద్వేషము; వాటి ఫలం దుఃఖము.</w:t>
      </w:r>
    </w:p>
    <w:p/>
    <w:p>
      <w:r>
        <w:t>यथायथपवं कर्म मनोवाग्देहसम्भवम् ।</w:t>
      </w:r>
    </w:p>
    <w:p>
      <w:r>
        <w:t>कर्मणा गहयो न्यायास्तथा मध्यममध्यम: ॥</w:t>
      </w:r>
    </w:p>
    <w:p/>
    <w:p>
      <w:r>
        <w:t>*     *     *     *</w:t>
      </w:r>
    </w:p>
    <w:p/>
    <w:p>
      <w:r>
        <w:t>मानसं मनसेवायमुपभुङ्क्ते शुभाशुभम् ।</w:t>
      </w:r>
    </w:p>
    <w:p>
      <w:r>
        <w:t>वाचा वाचा कृतं कर्म कायेनैव तु कायिकम् ॥</w:t>
      </w:r>
    </w:p>
    <w:p/>
    <w:p>
      <w:r>
        <w:t>*     *     *     *</w:t>
      </w:r>
    </w:p>
    <w:p/>
    <w:p>
      <w:r>
        <w:t>वाग्दण्डोऽथ मनोदण्ड: कायदण्डस्तथैव च ।</w:t>
      </w:r>
    </w:p>
    <w:p>
      <w:r>
        <w:t>यस्यैते निहिता बुद्धौ त्रिदण्डीति स उच्यते ॥</w:t>
      </w:r>
    </w:p>
    <w:p>
      <w:r>
        <w:t>त्रिदण्डमेतन्निक्षिप्य सर्वभूतेषु मानव: ।</w:t>
      </w:r>
    </w:p>
    <w:p>
      <w:r>
        <w:t>कामक्रोधौ तु संयम्य तत: सिद्धिं निगच्छति ॥*</w:t>
      </w:r>
    </w:p>
    <w:p/>
    <w:p>
      <w:r>
        <w:t>“కర్మ అనేది మనస్సు, వాక్కు, శరీరములనుండి ఉద్భవించి శుభమో అశుభమో ఫలింపజేయును. ఆ కర్మలను బట్టి మనుష్యుల గమ్యములు ఉన్నతమో, మధ్యమో, అధమమో అవును.</w:t>
      </w:r>
    </w:p>
    <w:p/>
    <w:p>
      <w:r>
        <w:t>*     *     *     *     *</w:t>
      </w:r>
    </w:p>
    <w:p/>
    <w:p>
      <w:r>
        <w:t>“ఈ జీవుడు మనస్సుచేసిన శుభాశుభములను మనస్సుద్వారానే అనుభవించును; వాక్కుచేసిన కర్మలను వాక్కుద్వారానే; శరీరముచేసిన కర్మలను శరీరముద్వారానే అనుభవించును.</w:t>
      </w:r>
    </w:p>
    <w:p/>
    <w:p>
      <w:r>
        <w:t>*     *     *     *     *</w:t>
      </w:r>
    </w:p>
    <w:p/>
    <w:p>
      <w:r>
        <w:t>“వాక్కు యొక్క దండము, మనస్సు యొక్క దండము, ఆ</w:t>
      </w:r>
    </w:p>
    <w:p/>
    <w:p>
      <w:r>
        <w:t>* Manusmriti, xii—3, 4, 8, 10, 11.</w:t>
      </w:r>
    </w:p>
    <w:p>
      <w:r>
        <w:br w:type="page"/>
      </w:r>
    </w:p>
    <w:p>
      <w:pPr>
        <w:pStyle w:val="Heading2"/>
      </w:pPr>
      <w:r>
        <w:t>పుట 180</w:t>
      </w:r>
    </w:p>
    <w:p>
      <w:r>
        <w:t>చరణ యొక్క దండము — ఈ దండములను తన బుద్ధియందు నిలిపినవాడే త్రిదండి.</w:t>
      </w:r>
    </w:p>
    <w:p/>
    <w:p>
      <w:r>
        <w:t>“సమస్త భూతములయందు ఈ దండములను (మనస్సుపై నియమరూపముగా) స్థాపించి, కామక్రోధములను జయించిన తరువాత, (జీవుడు) సిద్ధిని పొందును.”</w:t>
      </w:r>
    </w:p>
    <w:p/>
    <w:p>
      <w:r>
        <w:t>देवद्विजगुरुप्राज्ञपूजनं शौचमार्जवम् ।</w:t>
      </w:r>
    </w:p>
    <w:p>
      <w:r>
        <w:t>ब्रह्मचर्यमहिंसा च शारीरं तप उच्यते ॥</w:t>
      </w:r>
    </w:p>
    <w:p>
      <w:r>
        <w:t>अनुद्वेगकरं वाक्य सत्यं प्रियहितं च यत् ।</w:t>
      </w:r>
    </w:p>
    <w:p>
      <w:r>
        <w:t>स्वाध्यायाभ्यसनं चैव वाङ्मयं तप उच्यते ॥</w:t>
      </w:r>
    </w:p>
    <w:p>
      <w:r>
        <w:t>मनः प्रसादः सौम्यत्वं मौनमात्मविनिग्रहः ।</w:t>
      </w:r>
    </w:p>
    <w:p>
      <w:r>
        <w:t>भावसंशुद्धिरित्येतत्तपो मानसमुच्यते ॥*</w:t>
      </w:r>
    </w:p>
    <w:p/>
    <w:p>
      <w:r>
        <w:t>“దేవతలకును, ద్విజులకును, గురువులకును, జ్ఞానులకును చేయు పూజ, శౌచము, ఆర్జవము, బ్రహ్మచర్యము, అహింస — ఇవి శరీరతపస్సు అనబడును.</w:t>
      </w:r>
    </w:p>
    <w:p/>
    <w:p>
      <w:r>
        <w:t>“ఎవరికిని కలత కలిగించని, సత్యమయిన, ప్రియహితమయిన వాక్యము, అలాగే శాస్త్రాధ్యయనాభ్యాసము — ఇవి వాక్తపస్సు అనబడును.</w:t>
      </w:r>
    </w:p>
    <w:p/>
    <w:p>
      <w:r>
        <w:t>“మనఃప్రసాదము, సౌమ్యత, మౌనము, ఆత్మనిగ్రహము, భావశుద్ధి — ఇదే మనస్తపస్సు అనబడును.”</w:t>
      </w:r>
    </w:p>
    <w:p>
      <w:r>
        <w:br w:type="page"/>
      </w:r>
    </w:p>
    <w:p>
      <w:pPr>
        <w:pStyle w:val="Heading2"/>
      </w:pPr>
      <w:r>
        <w:t>పుట 181</w:t>
      </w:r>
    </w:p>
    <w:p>
      <w:r>
        <w:t>न जातु कामः कामानामुपभोगेन शाम्यति ।</w:t>
      </w:r>
    </w:p>
    <w:p>
      <w:r>
        <w:t>हविषा कृष्णवर्त्मेव भूय एवाभिवर्धते ॥*</w:t>
      </w:r>
    </w:p>
    <w:p/>
    <w:p>
      <w:r>
        <w:t>“కోరికల విషయాలను అనుభవించుటవలన కోరిక ఎప్పుడును తగ్గదు; నెయ్యి పోసినంత మాత్రాన అగ్ని మరింత జ్వలించునట్లే అది మరల మరల పెరుగును.”</w:t>
      </w:r>
    </w:p>
    <w:p/>
    <w:p>
      <w:r>
        <w:t>असंशयं महाबाहो मनो दुर्निग्रहं चलम् ।</w:t>
      </w:r>
    </w:p>
    <w:p>
      <w:r>
        <w:t>अभ्यासेन तु कौन्तेय वैराग्येण च गृह्यते ॥</w:t>
      </w:r>
    </w:p>
    <w:p>
      <w:r>
        <w:t>यतो यतो निश्चरति मनश्चञ्चलमस्थिरम् ।</w:t>
      </w:r>
    </w:p>
    <w:p>
      <w:r>
        <w:t>ततस्ततो नियम्यैतदात्मन्येव वशं नयेत् ॥†</w:t>
      </w:r>
    </w:p>
    <w:p/>
    <w:p>
      <w:r>
        <w:t>“సందేహమే లేదు, ఓ మహాబాహువా, మనస్సు అదుపు చేయుటకు కష్టమైనది, చంచలమైనది. అయినను, ఓ కుంతీపుత్రా, నిరంతర అభ్యాసముచేతను వైరాగ్యముచేతను అది నియంత్రింపబడగలదు.</w:t>
      </w:r>
    </w:p>
    <w:p/>
    <w:p>
      <w:r>
        <w:t>“ఈ చంచలమైన, అస్తిరమైన మనస్సు ఎక్కడెక్కడికి పరిగెడుతుందో, అక్కడక్కడనుండి దానిని కట్టడి చేసి మరల ఆత్మాధీనమునకు తేగలవాడు కావలెను.”</w:t>
      </w:r>
    </w:p>
    <w:p/>
    <w:p>
      <w:r>
        <w:t>अभ्यासेऽप्यसमर्थोऽसि मत्कर्मपरमो भव ।</w:t>
      </w:r>
    </w:p>
    <w:p>
      <w:r>
        <w:t>मदर्थमपि कर्माणि कुर्वन् सिद्धिमवाप्स्यसि ॥‡</w:t>
      </w:r>
    </w:p>
    <w:p/>
    <w:p>
      <w:r>
        <w:t>“నిరంతర అభ్యాసమునకు నీవు సమర్థుడు కాకపోయినను, నా సేవయందు నిమగ్నుడవై యుండుము. నా కొరకై కర్మలను చేయుచు నీవు పరిపూర్ణతను పొందుదువు.”</w:t>
      </w:r>
    </w:p>
    <w:p/>
    <w:p>
      <w:r>
        <w:t>नित्यो नित्यानां चेतनश्चेतनानां</w:t>
      </w:r>
    </w:p>
    <w:p>
      <w:r>
        <w:t>एको बहूनां यो विदधाति कामान् ।</w:t>
      </w:r>
    </w:p>
    <w:p/>
    <w:p>
      <w:r>
        <w:t>* Mahâbhâratam, Anushâsan Parva, cxvi—37.</w:t>
      </w:r>
    </w:p>
    <w:p>
      <w:r>
        <w:t>† Bhâgavad-Gîtâ, iv, 35—36.</w:t>
      </w:r>
    </w:p>
    <w:p>
      <w:r>
        <w:t>‡ Ibid, xii—10.</w:t>
      </w:r>
    </w:p>
    <w:p>
      <w:r>
        <w:br w:type="page"/>
      </w:r>
    </w:p>
    <w:p>
      <w:pPr>
        <w:pStyle w:val="Heading2"/>
      </w:pPr>
      <w:r>
        <w:t>పుట 182</w:t>
      </w:r>
    </w:p>
    <w:p>
      <w:r>
        <w:t>“నిత్యులందరిలో నిత్యుడు, ప్రాణులందరికీ ప్రాణము, ఒక్కడై యుండి అనేకులలో కోరికలను కలుగజేయువాడు ఎవడో, తనలో ఆసీనుడై యున్న ఆ ఏకుణ్ణి దర్శించిన ధీరులకు మాత్రమే శాశ్వత శాంతి కలుగును; ఇతరులకు కాదు.”</w:t>
      </w:r>
    </w:p>
    <w:p/>
    <w:p>
      <w:r>
        <w:t>“ధనలోభముచేత అంధులైన వారి దృష్టిలో బంధువే జన్మసిద్ధ శత్రువు. కాని జ్ఞానమే సంపదగా కలవానికి, పెద్దలు, సమానులు, చిన్నవారు నిండియున్న ఈ జగత్తు తల్లిదండ్రులు, మిత్రులు, పిల్లలతో నిండిన లోకమువలె కనబడును.”</w:t>
      </w:r>
    </w:p>
    <w:p/>
    <w:p>
      <w:r>
        <w:t>“తనను తాను జయింపకుండ, తన అమాత్యులను జయింపదలచువాడు గాని, లేదా</w:t>
      </w:r>
    </w:p>
    <w:p/>
    <w:p>
      <w:r>
        <w:t>* Kathopanishad, v—13.</w:t>
      </w:r>
    </w:p>
    <w:p>
      <w:r>
        <w:t>† Mahâbhâratam, Udyoga Parva, ii—17.</w:t>
      </w:r>
    </w:p>
    <w:p>
      <w:r>
        <w:t>‡ Ibid, cxxviii, 29—30.</w:t>
      </w:r>
    </w:p>
    <w:p>
      <w:r>
        <w:br w:type="page"/>
      </w:r>
    </w:p>
    <w:p>
      <w:pPr>
        <w:pStyle w:val="Heading2"/>
      </w:pPr>
      <w:r>
        <w:t>పుట 183</w:t>
      </w:r>
    </w:p>
    <w:p>
      <w:r>
        <w:t>తన అమాత్యులను జయింపకుండ తన శత్రువులను జయింపదలచినవాడు సహాయహీనుడై విఫలమగును.</w:t>
      </w:r>
    </w:p>
    <w:p/>
    <w:p>
      <w:r>
        <w:t>“కాని తన స్వశత్రువైన తననే ముందుగా జయించి, తదనంతరము తన అమాత్యులనును శత్రువులనును జయించువానియొక్క కార్యము వృథా కాదును.”</w:t>
      </w:r>
    </w:p>
    <w:p/>
    <w:p>
      <w:r>
        <w:t>“ధర్మమునకు జ్ఞానులు అనేక శాఖలను ప్రకటించారు; ప్రతి ఒక్కటి తనకు తానైన జ్ఞానాధారముపైనే నిలిచియున్నది. అయితే దమము (ఆత్మనిగ్రహము) అవన్నిటికీ ఆధారము.</w:t>
      </w:r>
    </w:p>
    <w:p/>
    <w:p>
      <w:r>
        <w:t>“నిశ్చయజ్ఞానులు, వృద్ధ ఋషులు దమమే పరమస్థితికి నడిపించునని ప్రకటించారు; ముఖ్యముగా బ్రాహ్మణునికి దమమే సంపూర్ణ సనాతన ధర్మమని చెప్పారు.”</w:t>
      </w:r>
    </w:p>
    <w:p/>
    <w:p>
      <w:r>
        <w:t>* Mahābhāratam, Shānti Parva, clx—6, 17, 13—16.</w:t>
      </w:r>
    </w:p>
    <w:p>
      <w:r>
        <w:br w:type="page"/>
      </w:r>
    </w:p>
    <w:p>
      <w:pPr>
        <w:pStyle w:val="Heading2"/>
      </w:pPr>
      <w:r>
        <w:t>పుట 184</w:t>
      </w:r>
    </w:p>
    <w:p>
      <w:r>
        <w:t>“ఆత్మనిగ్రహము లేనివాడు ఎక్కడికక్కడ దుఃఖమును పొందును; తన స్వదోషములనుండి పుట్టిన అనేక కష్టములను తానే కలుగజేయును.</w:t>
      </w:r>
    </w:p>
    <w:p/>
    <w:p>
      <w:r>
        <w:t>“నాలుగు ఆశ్రమాలన్నిటికీ దమమే శ్రేష్ఠ వ్రతము. దానికి చిహ్నములు ఏమిటో, దమమే మూలమైన లక్షణములు ఏమిటో నీకు చెప్పెదను:</w:t>
      </w:r>
    </w:p>
    <w:p/>
    <w:p>
      <w:r>
        <w:t>“క్షమ, ఆత్మస్థైర్యము, అహింస, సమత్వము, సత్యవచనము, సూటితనము, ఇంద్రియజయము, నేర్పు, మృదుత్వము, లజ్జ, శాంతము, తిరస్కారరాహిత్యము, ఉద్రేకరాహిత్యము, మధురభాషణము, అహింస, అసూయలేమి — ఇవన్నిటికీ మూలము ఆత్మనిగ్రహమే.”</w:t>
      </w:r>
    </w:p>
    <w:p/>
    <w:p>
      <w:r>
        <w:t>धृतिः क्षमा दमोऽस्तेयं शौचमिन्द्रियनिग्रहः ।</w:t>
      </w:r>
    </w:p>
    <w:p>
      <w:r>
        <w:t>धीर्विद्या सत्यमक्रोधो दशकं धर्मलक्षणम् ॥*</w:t>
      </w:r>
    </w:p>
    <w:p/>
    <w:p>
      <w:r>
        <w:t>“ఆత్మస్థైర్యము, క్షమ, దమము, అస్తేయము, శౌచము, నియమము, బుద్ధి, విద్య, సత్యము, అక్రోధము — ఈ పది ధర్మలక్షణములు.”</w:t>
      </w:r>
    </w:p>
    <w:p/>
    <w:p>
      <w:r>
        <w:t>अहिंसा सत्यमस्तेयं शौचमिन्द्रियनिग्रहः ।</w:t>
      </w:r>
    </w:p>
    <w:p>
      <w:r>
        <w:t>एतं सामासिकं धर्मं चातुर्वर्ण्येऽब्रवीन्मनुः ॥†</w:t>
      </w:r>
    </w:p>
    <w:p/>
    <w:p>
      <w:r>
        <w:t>“అహింస, సత్యవచనము, దొంగతనము చేయకపోవుట, శౌచము, ఇంద్రియనిగ్రహము — ఈ విధముగా మనువు నాలుగు వర్ణములందరికీ సంక్షిప్త ధర్మసారమును ప్రకటించెను.”</w:t>
      </w:r>
    </w:p>
    <w:p/>
    <w:p>
      <w:r>
        <w:t>* Manusmṛiti, vi—92.</w:t>
      </w:r>
    </w:p>
    <w:p>
      <w:r>
        <w:t>† Ibid, x—63.</w:t>
      </w:r>
    </w:p>
    <w:p>
      <w:r>
        <w:br w:type="page"/>
      </w:r>
    </w:p>
    <w:p>
      <w:pPr>
        <w:pStyle w:val="Heading2"/>
      </w:pPr>
      <w:r>
        <w:t>పుట 185</w:t>
      </w:r>
    </w:p>
    <w:p>
      <w:r>
        <w:t>“సత్యవచనము, అస్తేయము, అక్రోధము, లజ్జ, శౌచము, బుద్ధి, ఆత్మస్థైర్యము, దమము, ఇంద్రియనిగ్రహము, విద్య — ఇదే సంపూర్ణ ధర్మమని ప్రకటించబడినది.”</w:t>
      </w:r>
    </w:p>
    <w:p/>
    <w:p>
      <w:r>
        <w:t>‡ Yâjñavalkya, iii—66.</w:t>
      </w:r>
    </w:p>
    <w:p>
      <w:r>
        <w:br w:type="page"/>
      </w:r>
    </w:p>
    <w:p>
      <w:pPr>
        <w:pStyle w:val="Heading2"/>
      </w:pPr>
      <w:r>
        <w:t>పుట 186</w:t>
      </w:r>
    </w:p>
    <w:p>
      <w:r>
        <w:t>అధ్యాయము VIII.</w:t>
      </w:r>
    </w:p>
    <w:p/>
    <w:p>
      <w:r>
        <w:t>శ్రేష్ఠులపట్ల గుణములు మరియు దోషములు.</w:t>
      </w:r>
    </w:p>
    <w:p/>
    <w:p>
      <w:r>
        <w:t>నిస్వార్థమైన ప్రేమ మనలను ఇతరుల కొరకు త్యాగములు చేయుటకు, సమష్టి మేలుకోసం మనలను మనమే అదుపులో పెట్టుకొనుటకు ప్రేరేపించును; అందుచేత అట్టి ప్రేమ సంగమమును పెంపొందించు గుణములకూ, సద్గుణములకూ మూలము. అలాగే ద్వేషము మనలను ఇతరులనుండి తీసికొనుటకు, మన స్వీయ భోగార్థము కొరకు ఇతరులకు హాని కలుగునట్లు కోరదగిన వస్తువులన్నిటిని గుంజుకొనుటకు ప్రేరేపించును; అందుచేత అది విభిన్నతను పెంచు దోషములకూ మూలము. అంతేకాక, మనము ప్రేమించువాని కొరకు ఒక త్యాగము చేయునప్పుడు, దానిని చేయడంలోనే సంతోషము అనుభవించెదము; అప్పుడు నిజమైన సుఖము, అసలైన ఆనందము, జీవాత్మకు సంబంధించిన దానియైన దానములోనే ఉందని, శరీరములకు సంబంధించినదైన స్వీకరణములో కాదని గ్రహించెదము.</w:t>
      </w:r>
    </w:p>
    <w:p/>
    <w:p>
      <w:r>
        <w:t>ప్రేమ మనిషిని తనకంటె పై స్థితిలోనున్నవారితో, తాను గౌరవముతో చూడువారితో ఎలా ప్రవర్తింపజేయునో చూద్దము. మనిషికంటె శ్రేష్ఠులు: దేవుడు, రాజాధిరాజు, తల్లిదండ్రులు, గురువులు, వృద్ధులు.</w:t>
      </w:r>
    </w:p>
    <w:p/>
    <w:p>
      <w:r>
        <w:t>దేవునిపట్ల ప్రేమ భక్తి, గౌరవము, ఆరాధన, ఆయన సంకల్పమునకు శరణాగతి రూపముగా వ్యక్తమగును. దేవుని ప్రేమించువారందరిలోనూ ఈ గుణములు కనబడును. విష్ణువుకు అవతారుడైన శ్రీకృష్ణుని భీష్ముడు ఏ విధముగా గౌరవించి ఆరాధించెనో చూడు: రాజసూయ యాగసమయంలో</w:t>
      </w:r>
    </w:p>
    <w:p>
      <w:r>
        <w:br w:type="page"/>
      </w:r>
    </w:p>
    <w:p>
      <w:pPr>
        <w:pStyle w:val="Heading2"/>
      </w:pPr>
      <w:r>
        <w:t>పుట 187</w:t>
      </w:r>
    </w:p>
    <w:p>
      <w:r>
        <w:t>యుధిష్ఠిరుని యాగమునందు భీష్ముడు మొదటి అర్ఘ్యమును ఆయనకే సమర్పింపవలెనని చెప్పెను; నారదుడు “ఈ విశ్వమునందలి ప్రాచీనతముడైన కృష్ణునికి సమర్పించు పూజను ఆమోదింపని వానికి మృదువైన మాటలకైన, మర్యాదకైన అర్హతలేదు. కమలదళ నేత్రములు గల కృష్ణుని ఆరాధింపని మనుష్యులు నడుచుచున్న మృతులవలె భావింపబడవలెను” అని ప్రకటించెను. * అలాగే భీష్ముడు మరణశయ్యపై పడివున్నప్పుడు “మనసా, వాచా, కర్మణా కృష్ణునినే” ధ్యానించుచుండెను; ఆయన ఆశీర్వాదమును పొందుటయే అతని ఏకైక సంకల్పమై యుండెను. † మహోపదేశమును “వాసుదేవుని సహస్రనామముల” పఠనముతో సమాప్తంచేసి, అంతిమంగా అందరికీ వీడ్కోలు చెప్పుటకు ముందు శ్రీకృష్ణుని అనుమతి కోరెను.‡</w:t>
      </w:r>
    </w:p>
    <w:p/>
    <w:p>
      <w:r>
        <w:t>దైత్యరాజు హిరణ్యకశిపుని కుమారుడైన ప్రహ్లాదునందు భక్తికి అత్యంత ప్రసిద్ధ ఉదాహరణలలో ఒకదానిని మనము చూచెదము. గురువులు ఎంత చెప్పినను అతడు హరిని ఎల్లప్పుడును ప్రార్థించుచు స్తుతించుచుండెను. తండ్రి బెదిరింపులు, హత్యాయత్నములు అన్నియు వృథా అయిపోయెను; తనను తొక్కివేయవలసిన ఉన్మత్త గజము హాని చేయలేకపోయెను; తనను నలిపివేయవలసిన శిలలు అతని వక్షస్థలముపై పక్షిపింఛములవలె తేలికగా నిలిచెను; తలను నరుకవలసిన ఖడ్గము అతని మెడపై మొద్దుబారిపోయెను; తన నరనాళములలో</w:t>
      </w:r>
    </w:p>
    <w:p/>
    <w:p>
      <w:r>
        <w:t>* Mahâbhâratam, Sabhâ Parva, xxxvii—8.</w:t>
      </w:r>
    </w:p>
    <w:p>
      <w:r>
        <w:t>† Ibid, Shânti Parva.</w:t>
      </w:r>
    </w:p>
    <w:p>
      <w:r>
        <w:t>‡ Ibid, Anushâsana Parva.—cxlix.</w:t>
      </w:r>
    </w:p>
    <w:p>
      <w:r>
        <w:br w:type="page"/>
      </w:r>
    </w:p>
    <w:p>
      <w:pPr>
        <w:pStyle w:val="Heading2"/>
      </w:pPr>
      <w:r>
        <w:t>పుట 188</w:t>
      </w:r>
    </w:p>
    <w:p>
      <w:r>
        <w:t>మరణమును మోసికొనిపోవలసిన విషము నీటివలె హానిరహితమైపోయెను; చివరికి అవతారుడైన నరసింహుడు గ్రానైట్ స్తంభమునుండి విరిగివెలిసి, హరియొక్క సేవకుని వధించదలచిన దురాత్ముని నుండీ అతనిని రక్షించెను. *</w:t>
      </w:r>
    </w:p>
    <w:p/>
    <w:p>
      <w:r>
        <w:t>తండ్రి రాజభవనమును విడిచి సవతి తల్లి కఠినత్వమునుండి దూరమగుటకు వెళ్లిన ధ్రువుడు, భక్తియందలి అంతటి ఉత్సాహమును, ఆరాధనలో అంతటి ధైర్యమును, స్థిరత్వమును చూపెను గనుక, హరి అతనికి ప్రత్యక్షమై, త్రిలోక సరిహద్దుననున్న ధ్రువనక్షత్రమునే అతని సింహాసనముగా అనుగ్రహించెను; దానిమీద అతడు నివసించుచు రాజ్యము చేయుచున్నాడు. †</w:t>
      </w:r>
    </w:p>
    <w:p/>
    <w:p>
      <w:r>
        <w:t>శ్రీరామచంద్రుని పరిపూర్ణ మానవచరిత్రలో దైవసంకల్పమునకు ఆయన అచంచల సమర్పణకంటె ఎక్కువగా గమనింపదగినది మరొకటి ఉండకపోవచ్చును. సింహాసనమునుండి ఆయన అకస్మాత్తుగా తొలగింపబడిన తరువాత సంభవించిన కల్లోలమంతటిలోనూ, సంభవించు సమస్తమును శుభనియమమే నడిపించుచున్నదని చుట్టుపక్కల వారిని మళ్లీ మళ్లీ జ్ఞాపకపరచి వారిని శాంతింపజేయుచున్నాడు; మారుచుండే అసత్యాల నడుమ సత్యమును తెలిసికొనిన ఆయన తానైతే ఎట్టి కలకలమునకును కదలకుండ నిలిచెను.</w:t>
      </w:r>
    </w:p>
    <w:p/>
    <w:p>
      <w:r>
        <w:t>ఇతరపక్క, పరమేశ్వరుని గౌరవింపని వారి పతనమును గురించి మనము ఎల్లప్పుడు చదువుచుంటిమి. లంకకు అధిపతియైన రావణునివంటి బలవంతులైన రాజులు, తామే ఈశ్వరునికి సమానులమని భావించి, ఆయన లోకాలపట్లనున్న ప్రేమసంకల్పమునకు విరోధముగా</w:t>
      </w:r>
    </w:p>
    <w:p/>
    <w:p>
      <w:r>
        <w:t>* See Vishnu Purâna, I, xvi—xx.</w:t>
      </w:r>
    </w:p>
    <w:p>
      <w:r>
        <w:t>† See Ibid, I, xi—xii,</w:t>
      </w:r>
    </w:p>
    <w:p>
      <w:r>
        <w:br w:type="page"/>
      </w:r>
    </w:p>
    <w:p>
      <w:pPr>
        <w:pStyle w:val="Heading2"/>
      </w:pPr>
      <w:r>
        <w:t>పుట 189</w:t>
      </w:r>
    </w:p>
    <w:p>
      <w:r>
        <w:t>ప్రవర్తించినందువల్ల పతనమొందిరి.* మగధరాజు జరాసంధుడు, శ్రీకృష్ణుడు ఆజ్ఞాపించినను తాను చెరపట్టిన రాజులను విడిపింపనందున భీమునిచేత సంహరింపబడెను; ** తాను తిరస్కరించిన ప్రభువుయొక్క చక్రమునక్రింద శిశుపాలుడు పడిపోయెను; † శ్రీకృష్ణుని ఉపదేశములను నిరంతరము తిరస్కరించిన దుర్యోధనుడు తన మిత్రబంధుమిత్రులతో కూడ నశించెను; ‡ ఈ జాబితాను ఎన్నో పుటలపాటు పొడిగించవచ్చును. ఈ సమస్త ఉదాహరణలలోనుండి వెలుగుచేయునది ఇదే హెచ్చరిక: ఈశ్వరునిపై ద్వేషము చూపువారు నశించక తప్పదు.</w:t>
      </w:r>
    </w:p>
    <w:p/>
    <w:p>
      <w:r>
        <w:t>రాజ్యాధిపతిపట్ల విశ్వాసము కూడా శాస్త్రములందు సమానముగా బలముగా ఉపదేశింపబడినది; అది కేవలం ప్రత్యక్ష ఆజ్ఞలచేతనే కాదు, ఆదర్శ ఉదాహరణలచేతను. యుధిష్ఠిరుడు ఇంద్రప్రస్థములో రాజ్యము చేయుచుండగా, అతని నలుగురు సహోదరులు యుద్ధానికి వెళ్లి సంపాదించిన ధనమంతయు అతని పాదములయొద్దకు తెచ్చిరి; వారు తమకొరకు కాదు, తమ రాజుకోసమే యుద్ధమాడిరి.§ అలాగే పాశక్రీడ అనంతరం యుధిష్ఠిరుడు నిర్వాసితుడై యుండగా, ప్రజలు ధృతరాష్ట్రునిపట్ల తమ విధేయతను విడిచి అతనిని అనుసరించుటకు బయలుదేరినప్పుడు, ఆ విధేయరాజకుమారుడు వారిని హస్తినాపురమునకు తిరిగి వెళ్లి తమ యథార్థ పాలకునికి విధేయులై యుండుమని ఆజ్ఞాపించెను; ఎందుకనగా అట్టి విధేయత ద్వారానే సామాన్య సమృద్ధి స్థిరపడునని అతడు గ్రహించెను.||</w:t>
      </w:r>
    </w:p>
    <w:p/>
    <w:p>
      <w:r>
        <w:t>ఈ విధేయతను ప్రజలలో పెంపొందించినది</w:t>
      </w:r>
    </w:p>
    <w:p/>
    <w:p>
      <w:r>
        <w:t>* Râmâyana, Yuddhakândam.</w:t>
      </w:r>
    </w:p>
    <w:p>
      <w:r>
        <w:t>** Mahâbhâratam, Shalya Parva—xx.</w:t>
      </w:r>
    </w:p>
    <w:p>
      <w:r>
        <w:t>† Ibid—xl.</w:t>
      </w:r>
    </w:p>
    <w:p>
      <w:r>
        <w:t>‡ Ibid, Shalya and Saupatika Parvas and ante-</w:t>
      </w:r>
    </w:p>
    <w:p>
      <w:r>
        <w:t>§ Ibid, Sabhâ Parva, xxv—xxxiii.</w:t>
      </w:r>
    </w:p>
    <w:p>
      <w:r>
        <w:t>|| Ibid, Vana Parva, i.</w:t>
      </w:r>
    </w:p>
    <w:p>
      <w:r>
        <w:br w:type="page"/>
      </w:r>
    </w:p>
    <w:p>
      <w:pPr>
        <w:pStyle w:val="Heading2"/>
      </w:pPr>
      <w:r>
        <w:t>పుట 190</w:t>
      </w:r>
    </w:p>
    <w:p>
      <w:r>
        <w:t>రాజుపై విధింపబడిన కర్తవ్యభక్తి, రాజ్యాధికారమునకు నిర్దేశింపబడిన ఉన్నత ఆదర్శము. అంగిరస వంశస్థుడైన ఉతత్త్యుడు యువనాశ్వపుత్రుడైన మందాతృ రాజును బోధించుచు ఇలా చెప్పెను:— “రాజు అనబడువాడు ధర్మమును నిలబెట్టుటకే రాజవుతాడు; స్వేచ్ఛాచారముగా ప్రవర్తించుటకై కాదు. ఓ మందాతృ! రాజే జగత్తుకు రక్షకుడు. అతడు ధర్మముగా ప్రవర్తించునయెడల భూమిమీద నిజదేవుని గౌరవమును పొందును. కానీ అధర్మముగా ప్రవర్తించునయెడల నరకములో పడును. సమస్త భూతములు ధర్మముపై నిలిచియున్నవి; ధర్మము తిరిగి రాజుపైనే ఆధారపడినది. ధర్మమును నిలబెట్టువాడే నిజమైన రాజు. అధర్మమును శిక్షింపకపోతే దేవతలు అతని మందిరములను విడిచిపోవును; మనుష్యులలో అతడు అపకీర్తిని పొందును.” *</w:t>
      </w:r>
    </w:p>
    <w:p/>
    <w:p>
      <w:r>
        <w:t>దేశభక్తి, తన దేశముపట్ల ప్రేమ, ప్రజాహితం — తనకన్న దేశహితమునే ముఖ్యముగా భావించుట — ఇవి విధేయతతో ఎంతో సన్నిహితమైన గుణములు; అవి దానితో ఎప్పటికిని వేరుపరచరాదు. “రాజు మరియు దేశము” యే యథార్థ విధేయతకు పాత్రము. దేశముపట్ల ఈ ప్రేమ, స్వదేశార్థమై తనను తాను త్యాగము చేయుటకు సిద్ధత — ఇవి ఏ మనిషిలోనైన తప్పకుండవలసినవి; ఎందుకనగా దేశమహిమ దేశభక్తి, ప్రజాహితం లేనిదే నిలువదు; దేశమహిమ అనగా, దీర్ఘకాలమునందు,</w:t>
      </w:r>
    </w:p>
    <w:p/>
    <w:p>
      <w:r>
        <w:t>* Mahâbhâratam, Śânti Parva—xe.</w:t>
      </w:r>
    </w:p>
    <w:p>
      <w:r>
        <w:br w:type="page"/>
      </w:r>
    </w:p>
    <w:p>
      <w:pPr>
        <w:pStyle w:val="Heading2"/>
      </w:pPr>
      <w:r>
        <w:t>పుట 191</w:t>
      </w:r>
    </w:p>
    <w:p>
      <w:r>
        <w:t>కుటుంబ, వ్యక్తిగత సమృద్ధియే; సమష్టియును అంశమును వేరు చేయలేము. ప్రజాహితం మనిషిని తన దేశ విజయములను, దుఃఖములను తనవిగా అనుభవింపజేయును — అవి నిజముగానే అతనివే. అది అతనిని బలహీనులను అన్యాయమునుండి కాపాడుటకు, దుర్మార్గమును ఎదిరించుటకు, ధర్మశాసనమును నిలబెట్టుటకు, న్యాయానికై నిలుచుటకు, సమాజ నష్టముపై అన్యాయ లాభము పొందకుండుటకు, లేదా తనవలన సమాజమునకు రావలసిన దానిని తప్పించుకొని దానిని మోసగించకుండుటకు ప్రేరేపించును. ప్రాచీన భారతదేశ వీరులు ఎల్లప్పుడూ “పరహితసంకల్పులై” వర్ణింపబడిరి; శ్రీకృష్ణుడు అర్జునునికి “జనసమూహరక్షణ”ను, “మానవలోక నిర్వహణ”ను దృష్టిలో ఉంచుమని ఆజ్ఞాపించెను. * తననుగూర్చి, తన కుటుంబాన్నిగూర్చి మాత్రమే ఆలోచించువాడు దూరదృష్టి లేనివాడు; వాస్తవముగా తనకును తనవారికీ భవిష్యత్ సుఖమును తానే భూస్థాపితం చేయుచున్నాడు.</w:t>
      </w:r>
    </w:p>
    <w:p/>
    <w:p>
      <w:r>
        <w:t>తల్లిదండ్రులకు ఎల్లప్పుడును పరిపూర్ణ విధేయత యే యుక్తము; సనాతన ధర్మమందలి అత్యధికముగా పునరుక్తమయ్యే ఆజ్ఞలలో ఇది ఒకటి. మహాదృష్టాంతుడైన రామచంద్రుడు తన తండ్రికి ఎట్లా విధేయుడైయుండెనో చూడు. దశరథుడు రాముని వనవాసమును అనుగ్రహింపవలసి వచ్చి, తండ్రి తన సంకల్పమును స్వయంగా చెప్పుటకు భయపడుచున్నాడని కైకేయి కుమారునితో చెప్పినప్పుడు, “ఓ పూజ్యురాలా, మహారాజు కోరికను చెప్పుము” అనునది ఆయన త్వరిత సమాధానము, “దానిని నేననుష్ఠించెదను. తండ్రికి సేవకంటె గొప్ప</w:t>
      </w:r>
    </w:p>
    <w:p/>
    <w:p>
      <w:r>
        <w:t>* Bhagavad-Gita, iii, 20—25.</w:t>
      </w:r>
    </w:p>
    <w:p>
      <w:r>
        <w:br w:type="page"/>
      </w:r>
    </w:p>
    <w:p>
      <w:pPr>
        <w:pStyle w:val="Heading2"/>
      </w:pPr>
      <w:r>
        <w:t>పుట 192</w:t>
      </w:r>
    </w:p>
    <w:p>
      <w:r>
        <w:t>సేవ మరొకటి లేదు; ఆయన మాటను నెరవేర్చుటకంటె గొప్పది లేదు.” ప్రతిఘటన చేయవలెనని యోచింపజేయు అన్ని వాదనలకును ఆయన ఇచ్చిన స్థిరసమాధానము ఇదే: “నా తండ్రి ఆజ్ఞను అతిక్రమించుటకు నాలో శక్తిలేదు..........నా తండ్రి మాటలకు నేను లోబడే యుంటిని.” తరువాత తండ్రి మరణించినపుడు, ఇష్టంలేని ప్రతినిధి పరిపాలకుడై భరతుడు ఆయన కిరీటమును భద్రపరచుచుండగా, తాను సింహాసనము అధిరోహింపవలెనని భరతుడు ప్రగాఢంగా వేడుకొన్నప్పుడు రాముని సమాధానము అంతట ఇదే: తండ్రి తనను అరణ్యమునకు పంపెను; భరతుని సింహాసనముపై నియమించెను; తండ్రి మాట ప్రకారము ఎవరికివారి కర్తవ్యమును వారు నిర్వహింపవలెను: “నా తండ్రి ఆజ్ఞ అసత్యముగా చేయబడకూడదు.” మరల మహాభారతమందు, అపవిత్రమని భావింపబడే వ్యాధదేహములో దాగి ఉన్న బ్రహ్మజ్ఞాని కథను చదువుదుము; అతని పాదములయొద్ద జ్ఞానము నేర్చుకొనుటకు వచ్చిన బ్రాహ్మణుడు కౌశికుడిని అతడు తన తల్లిదండ్రులయొద్దకు నడిపించెను. ఆ వ్యాధుడు, తన వృద్ధ తల్లిదండ్రులను ఉంచిన అందమైన గృహమునకు బ్రాహ్మణునిని తీసికొని వెళ్లి, జ్ఞానశాంతులతో నిండిన తన స్వస్థితి ఈ పితృభక్తి వల్లనే కలిగిందని చెప్పెను; వారి పాదములకు లోతుగా నమస్కరించి అతిథిని పరిచయం చేసి, అనంతరం అతనితో ఇలా అన్నాడు: “ఇవే నేను ఆరాధించు విగ్రహములు.”</w:t>
      </w:r>
    </w:p>
    <w:p/>
    <w:p>
      <w:r>
        <w:t>* Râmâyana, Ayodhyâkândam.</w:t>
      </w:r>
    </w:p>
    <w:p>
      <w:r>
        <w:t>† Mahâbhâratam, Vana Parva.</w:t>
      </w:r>
    </w:p>
    <w:p>
      <w:r>
        <w:br w:type="page"/>
      </w:r>
    </w:p>
    <w:p>
      <w:pPr>
        <w:pStyle w:val="Heading2"/>
      </w:pPr>
      <w:r>
        <w:t>పుట 193</w:t>
      </w:r>
    </w:p>
    <w:p>
      <w:r>
        <w:t>“వారే... పండితులు చెప్పిన మూడు పవిత్రాగ్నులవంటివారు. ఓ బ్రాహ్మణా, నాకు వారు యజ్ఞములవంటి వారు, నాలుగు వేదములవంటి వారు... ఈ ఇద్దరు తల్లిదండ్రులు, పవిత్రాగ్ని, ఆత్మ, గురువు — ఈ ఐదుగురు, ఓ శ్రేష్ఠ బ్రాహ్మణా, అత్యున్నత గౌరవార్హులు.” తరువాత కౌశికునితో, వేదములు నేర్చుకొనాలనే ఆత్రుతచేత తన తల్లిదండ్రులను విడిచి వచ్చుటలో అతడు తప్పుచేసెనని చెప్పి, వారియొద్దకు తిరిగి వెళ్లి వారిని ఓదార్చుమని ఉపదేశించెను: “నీ తండ్రి తల్లుల యొద్దకు తిరిగి వెళ్లుము; నీ తల్లిదండ్రులను గౌరవించుటలో జాగ్రత్తగా నుండుము; దీనికంటె ఉన్నతమైన సద్గుణము మరేదైనను ఉందో నాకు తెలియదు.” తన తండ్రికోసం, మౌనముగా తండ్రి హృదయము ఆశించిన వధువును తెచ్చిపెట్టుటకై సింహాసనమును, వివాహమును త్యజించి, మరణమూ తాను అనుమతించువరకు తనను తాకరాదనే వరమును భీష్ముడు ఎట్లా పొందెనో ఎవరికీ తెలియనిది కాదు. చంద్రవంశీయరాజైన శాంతను అందమైన సత్యవతిని వివాహమాడదలచెను; అయినను తన కుమారుడైన భీష్ముని నిమిత్తము తనను తానే ఆపుకొనెను. సవతి తల్లి తన ప్రియ కుమారునికి మేలుచేయకపోవచ్చునని అతడు భావించెను. ఆ అంతరంగ సంగ్రామముచేత కలిగిన చింత రాజు శాంతనుని ముఖముపై కనబడగా, భీష్ముడు మంత్రులను విచారించి కారణమును తెలిసికొనెను.</w:t>
      </w:r>
    </w:p>
    <w:p/>
    <w:p>
      <w:r>
        <w:t>* Mahâbhâratam, Vana Parva, ccxiii.</w:t>
      </w:r>
    </w:p>
    <w:p>
      <w:r>
        <w:br w:type="page"/>
      </w:r>
    </w:p>
    <w:p>
      <w:pPr>
        <w:pStyle w:val="Heading2"/>
      </w:pPr>
      <w:r>
        <w:t>పుట 194</w:t>
      </w:r>
    </w:p>
    <w:p>
      <w:r>
        <w:t>ఆ వ్రతానికి కారణమును. అతడు సత్యవతి తండ్రియొద్దకు వెళ్లి, ఆమెను రాజుకు ఇవ్వవలెనని కోరెను. తండ్రి చెప్పెను: “రాజు వృద్ధుడు; త్వరలో నీవే ఆయన స్థానములో రాజ్యము చేయుదువు. నా కుమార్తెను నీకే ఇవ్వుట మేలనిపించుచున్నది.” కాని భీష్ముడు ప్రత్యుత్తరమిచ్చెను: “అట్టి మాట అనవద్దు. నా తండ్రి ఆమెను వివాహము చేయదలచిన క్షణమే, ఆమె నా తల్లియైపోయెను; ఆమెను రాజుకే ఇవ్వుము.” అప్పుడు సత్యవతి తండ్రి చెప్పెను: “అది నేనుచేయుదును; కానీ ఆమె కుమారుడే రాజ్యానుక్రమములో తరువాత రాజవగలడని నీవు ఒప్పిన యెడల మాత్రమే.” భీష్ముడు వెంటనే పలికెను: “నా జన్మహక్కును నేను విడిచి వేస్తానని మాట ఇస్తున్నాను. నా తమ్ముడైన ఆ యువరాజుని నేనే సింహాసనముమీద కూర్చోబెట్టుదును.” అయినను సత్యవతి తండ్రి మరల అన్నాడు: “నీ మాట ఒకసారి వెలువడినచో తిరుగదని మాకు తెలుసు. కాని నీ కుమారులు తమ మాముని హక్కును వివాదింపకుండ వారిని ఏది అడ్డుకొనును?” అప్పుడు భీష్ముడు చెప్పెను: “నేను ఎప్పటికిని వివాహము చేసికొననని ప్రమాణము చేస్తున్నాను; అప్పుడు నా యొద్ద తన మామ హక్కును వివాదించు కుమారులు ఉండరు. ఇక నా తండ్రి కోరిక నెరవేర్చుము.” అతని ఆ భయంకర ప్రతిజ్ఞలవలన దేవతలు దేహరహిత వాణితో “ఇంతకాలము ఇతడు దేవవ్రతుడని ప్రసిద్ధి పొందెను; ఇకనుండి భీష్ముడు — భయంకరుడు — అని ప్రసిద్ధి పొందును” అని ఘోషించిరి — తనకు తానే భయంకరుడైనా, నిజమైన హిందూ హృదయములన్నిటికీ అత్యంత ప్రియుడైయున్నాడు.</w:t>
      </w:r>
    </w:p>
    <w:p>
      <w:r>
        <w:br w:type="page"/>
      </w:r>
    </w:p>
    <w:p>
      <w:pPr>
        <w:pStyle w:val="Heading2"/>
      </w:pPr>
      <w:r>
        <w:t>పుట 195</w:t>
      </w:r>
    </w:p>
    <w:p>
      <w:r>
        <w:t xml:space="preserve">తండ్రిప్రేమపూర్ణతవలన భీష్మునికి తన చిత్తప్రకారమే మరణమును ఆహ్వానించు వరము లభించెను. ఇట్లా తమ వాంఛలపై జయము సాధించి, తమ మనుష్యతను సంపూర్ణముగా కాపాడుకొనగలవారు, తాము కోరినంత కాలము మరణశక్తినే జయించుటకు సమర్థులై యుండగలరు.* </w:t>
      </w:r>
    </w:p>
    <w:p/>
    <w:p>
      <w:r>
        <w:t>ఇతరవైపు, దుర్యోధనుని గట్టిదనముతో కూడిన అహంకారము, తల్లిదండ్రుల మాట వినకపోవుటే అతని వంశమును నశింపజేసిన యుద్ధమును ముద్రించెను.† మళ్లీ మళ్లీ అతని తండ్రి, పాండవుల న్యాయమైన అభ్యర్థనలకు లొంగి, పితృపారంపర్య ఆస్తిలో వారికి వాటా ఇవ్వుమని వేడుకొన్నాడు; కాని దుర్యోధనుడు ఆ ప్రార్థనలను లెక్కచేయక తన మార్గమునే పట్టుకొనెను. అతని తల్లి గాంధారి కూడా బహిరంగ సభలో తండ్రి మాట వినుము, నీ కర్తవ్యమును గౌరవింపుము అని వేడుకొనినప్పుడు, అతడు ఆమెతో దురుసుగా, అవమానకరముగా ప్రవర్తించి, అలా తన తలమీద పరాజయవిధిని తెచ్చికొనెను. విధేయతలేమిచేతగాని, అవమానముచేతగాని తండ్రి తల్లులను దుఃఖింపజేయు కుమారుడు విజయం పొందలేడు.</w:t>
      </w:r>
    </w:p>
    <w:p/>
    <w:p>
      <w:r>
        <w:t>సనాతన ధర్మములో గురువు, తండ్రి తల్లి పక్కనే మూడవ గొప్ప గౌరవసేవల పాత్రుడిగా నిలుపబడెను; హిందూ బాలులందరికీ ఆదర్శములై యుండవలసిన ప్రాచీన వీరులలో ఈ గుణమును కూడ మనము చూచెదము. ఎంత లోతైన ప్రేమ, ఎంత చలించని గౌరవము కనబడుచున్నదో</w:t>
      </w:r>
    </w:p>
    <w:p/>
    <w:p>
      <w:r>
        <w:t>* Mahābhāratam, Ādi Parva—c.   † Ibid, Udyoga Parva—cxxx.</w:t>
      </w:r>
    </w:p>
    <w:p>
      <w:r>
        <w:br w:type="page"/>
      </w:r>
    </w:p>
    <w:p>
      <w:pPr>
        <w:pStyle w:val="Heading2"/>
      </w:pPr>
      <w:r>
        <w:t>పుట 196</w:t>
      </w:r>
    </w:p>
    <w:p>
      <w:r>
        <w:t>పాండవులు భీష్మునికీ, ద్రోణునికీ, తమకు వారిమీద యుద్ధము చేయక తప్పకపోయినప్పటికీ, చూపిన గౌరవములో చూడు; కురుక్షేత్రములో సమరం ఆరంభమగుటకు ముందే వారు గురుపాదములకు నమస్కరించిన దృశ్యమును చూడు; * ధృష్టద్యుమ్నుడు ద్రోణుని తెల్లని కేశములను పట్టుకొన్నప్పుడు అర్జునుడు “గురువును బ్రతికిగానే తీసికొనిరండి! ఆయన్ని సంహరింపవద్దు! ఆయన చంపబడరాదు!” అని కేకవేయు వేదనను విను; ఆ పాపకార్యము పూర్తైనపుడు “నేను సిగ్గుచేత మునిగిపోయి నరకములో పడిపోయితిని” అని అతడు విరహవేదనతో విలపించుటను విను. † సనాతన ధర్మములో గురువుకు అవిధేయత ప్రదర్శించుటకు యథార్థ కారణము, పూర్వప్రతిజ్ఞ గాని, స్పష్టమైన కర్తవ్యబద్ధత గాని మాత్రమే అనబడినది. ధర్మస్వరూపుడైన భీష్ముడు తన జీవితచరిత్రలో దీనికి ఒక గంభీర ఉదాహరణను ఇచ్చెను. తన తండ్రి శంతనుడు మరణించిన తరువాత, తన ప్రతిజ్ఞ ప్రకారము భీష్ముడు తమ్ముడైన చిత్రాంగదుని సింహాసనముపై కూర్చోబెట్టెను; చిత్రాంగదుడు యుద్ధములో మరణించిన తరువాత రెండవ తమ్ముడైన విచిత్రవీర్యుని హస్తినాపురసింహాసనముమీద నిలిపెను. విచిత్రవీర్యునికి తగిన భార్యలను అన్వేషించుచుండగా, కాశిరాజు కుమార్తెలైన ముగ్గురు స్వయంవరము నిర్వహించబోవుచున్నారు, వారు తన తమ్మునికి అన్ని విధములుగాను యోగ్యులని భీష్ముడు వినెను.</w:t>
      </w:r>
    </w:p>
    <w:p/>
    <w:p>
      <w:r>
        <w:t>* Mahâbhâratam, Bhishma Parva—xliii.</w:t>
      </w:r>
    </w:p>
    <w:p>
      <w:r>
        <w:t>† Ibid, Drona Parva, cxciii—cxciv.</w:t>
      </w:r>
    </w:p>
    <w:p>
      <w:r>
        <w:br w:type="page"/>
      </w:r>
    </w:p>
    <w:p>
      <w:pPr>
        <w:pStyle w:val="Heading2"/>
      </w:pPr>
      <w:r>
        <w:t>పుట 197</w:t>
      </w:r>
    </w:p>
    <w:p>
      <w:r>
        <w:t>వారి స్వయంవరార్థముగా సమకూరిన అభ్యర్థుల మధ్యనుండి వారిని బలవంతముగా తీసికొనిపోయెను. హస్తినాపురమునకు తీసికొని వచ్చినపుడు చిన్నవారైన అంబిక, అంబాలికలు విచిత్రవీర్యునితో వివాహమునకు సంతోషముగా ఒప్పుకొనిరి; కాని పెద్దదైన అంబ, తాను చాలాకాలమునకు ముందే మరో దేశరాజైన శాల్వుని భర్తగా ఎంచుకొన్నందున అతనినే వివాహమాడదలచితినని చెప్పెను.* భీష్ముడు ఆమెను సమస్త మర్యాదలతో శాల్వరాజునియొద్దకు పంపెను; కాని యుద్ధములో తన్నొద్దనుండి గెలుచుకొనిపోయిన ఆమెను కానుకగా తిరిగి స్వీకరించలేనని చెప్పి అతడు ఆమెను మరల పంపెను. అప్పుడు అంబా భీష్మునితో ఇలా చెప్పెను: “నీవు యుద్ధములో శాల్వుని చేతిలోనుండి నన్ను గెలుచుకొనిపోయినందున అతడు నన్ను వివాహము చేసికొనననుచున్నయెడల, నీవే నన్ను వివాహము చేసికొనవలెను.” భీష్ముడు ఆమెకొరకు ఎంతో విచారించెను; కాని జీవితాంత బ్రహ్మచర్యవ్రతమునిమిత్తము ఒప్పుకొనలేకపోయెను. అప్పుడు అంబా మహాకోపముతో భీష్ముని గురువైన పరశురామునియొద్దకు వెళ్లెను; పరశురాముడు ఆమెవైపున నిలిచి భీష్ముడు అంబను వివాహము చేయవలెనని ఆజ్ఞాపించెను. కాని తప్పు ఆజ్ఞకు గురువుకి విధేయతకన్న తన ప్రతిజ్ఞను కాపాడుటే ఉన్నత ధర్మమని భావించి భీష్ముడు నిరాకరించెను. చివరికి పరశురామునికీ భీష్మునికీ మధ్య ఘోరయుద్ధము సంభవించెను. అనేక దినములు ఆ ఏకయుద్ధము సాగెను; ఇరువురికీ అనేక గాయములు కలిగెను; అలసట, రక్తస్రావము, గాయభారీభావముచేత</w:t>
      </w:r>
    </w:p>
    <w:p/>
    <w:p>
      <w:r>
        <w:t>* Mahâbhâratam, Âdi Parva, cii.</w:t>
      </w:r>
    </w:p>
    <w:p>
      <w:r>
        <w:br w:type="page"/>
      </w:r>
    </w:p>
    <w:p>
      <w:pPr>
        <w:pStyle w:val="Heading2"/>
      </w:pPr>
      <w:r>
        <w:t>పుట 198</w:t>
      </w:r>
    </w:p>
    <w:p>
      <w:r>
        <w:t>తీవ్ర గాయములవలన వారు మళ్లీ మళ్లీ మూర్ఛించిరి; కాని మళ్లీ చైతన్యము పొందిన వెంటనే యుద్ధమును కొనసాగించిరి. ఇట్లా ఇరవై ఎనిమిదవ దినమునకు వచ్చి వృద్ధ పరశురాముడు తాను ఇక మించి చేయలేనని ఒప్పుకొనెను; అప్పుడు భీష్ముని వాదమునకు విజయం లభించెను.</w:t>
      </w:r>
    </w:p>
    <w:p/>
    <w:p>
      <w:r>
        <w:t>అయినను</w:t>
      </w:r>
    </w:p>
    <w:p/>
    <w:p>
      <w:r>
        <w:t>తన ఇష్టమునకు వ్యతిరేకంగానే అయినప్పటికీ, అంబపై అతడు అధిక దుఃఖమును మోపినందున, ఆమెయే తన మరణానికి కారణమగునట్లు కర్మ నిర్ణయించెను. వృద్ధులయందలి గౌరవము — మనకంటె ఉన్నతులైనవారితో మనము సంభంధము కలిగినప్పుడు వికసింపవలసిన గుణముల జాబితాను సముచితముగా ముగించునది ఇదే — ప్రాచీన హిందూ స్వభావములో ఒక ప్రముఖ లక్షణము. దీర్ఘానుభవఫలితమైన జ్ఞానమే వృద్ధుల యొద్దనున్న అమూల్యనిధి; బోధకు లోబడగల, వినయశీల, గౌరవభావముగల యౌవనులకు మేలు కలుగునట్లు వారు దానిని సంతోషముతో వెల్లగక్కుదురు. ఆధునిక జీవితపు తొందరలో ఈ వృద్ధగౌరవము త్రొక్కబడియే ప్రమాదమున్నది; అందుచేత దానిని పెంపొందించుటలో మరింత జాగ్రత్త అవసరము.</w:t>
      </w:r>
    </w:p>
    <w:p>
      <w:r>
        <w:br w:type="page"/>
      </w:r>
    </w:p>
    <w:p>
      <w:pPr>
        <w:pStyle w:val="Heading2"/>
      </w:pPr>
      <w:r>
        <w:t>పుట 199</w:t>
      </w:r>
    </w:p>
    <w:p>
      <w:r>
        <w:t>श्रद्धा रतिर्भक्तिरनुक्रमिष्यति ॥</w:t>
      </w:r>
    </w:p>
    <w:p>
      <w:r>
        <w:t>भक्त्या पुमान् जातविराग ऐन्द्रियाद्</w:t>
      </w:r>
    </w:p>
    <w:p>
      <w:r>
        <w:t>दृष्टश्रुतान्मद्रचनानुचिन्तया ।</w:t>
      </w:r>
    </w:p>
    <w:p>
      <w:r>
        <w:t>चित्तस्य यत्तो ग्रहणे योगयुक्तो-</w:t>
      </w:r>
    </w:p>
    <w:p>
      <w:r>
        <w:t>यतिष्यते ऋजुभिर्योगमार्गैः ॥</w:t>
      </w:r>
    </w:p>
    <w:p>
      <w:r>
        <w:t>असेवयायें प्रकृतेर्गुणानां</w:t>
      </w:r>
    </w:p>
    <w:p>
      <w:r>
        <w:t>ज्ञानेन वैराग्यविजृम्भितेन ।</w:t>
      </w:r>
    </w:p>
    <w:p>
      <w:r>
        <w:t>योगेन मय्यर्पितया च भक्त्या</w:t>
      </w:r>
    </w:p>
    <w:p>
      <w:r>
        <w:t>मां प्रत्यगात्मानमिहावरुन्धे ॥*</w:t>
      </w:r>
    </w:p>
    <w:p/>
    <w:p>
      <w:r>
        <w:t>“సర్వుల ఆత్మయైన భగవంతునిపట్ల భక్తికంటె, యోగులకు బ్రహ్మప్రాప్తికి అంత శుభకరమైన మరియొక మార్గము లేదు.</w:t>
      </w:r>
    </w:p>
    <w:p/>
    <w:p>
      <w:r>
        <w:t>“జ్ఞానముతో, వైరాగ్యముతో, భక్తితో నిండిన మనస్సుగలవాడు ప్రకృతి తన శక్తిని కోల్పోవుచున్నదని, పురుషుడు మలినరహితుడని దర్శించును.</w:t>
      </w:r>
    </w:p>
    <w:p/>
    <w:p>
      <w:r>
        <w:t>“సత్సంగములు జరుగుచున్న చోట నా మహిమను తెలిపే కథలు వినిపించును; అవి చెవికీ హృదయానికీ అమృతసమానములు. వాటిని వినుచు, విశ్వాసముతోను హర్షముతోను భక్తితోను అతడు త్వరితముగా మోక్షమార్గమునకు మళ్లును.</w:t>
      </w:r>
    </w:p>
    <w:p/>
    <w:p>
      <w:r>
        <w:t>“నాపట్ల భక్తిచేత ఇంద్రియవిషయమైన దృశ్యశ్రవ్యములనుండి వైరాగ్యముతో తొలగి, నా సృష్టిరహస్యములపై ఎల్లప్పుడు ధ్యానించుచు, ఇట్లా తన మనస్సును అదుపులో పెట్టుకొని, యోగమునకు నేరుగా నడిపించు మార్గములను అనుసరించి ఐక్యమును పొందును.</w:t>
      </w:r>
    </w:p>
    <w:p/>
    <w:p>
      <w:r>
        <w:t>* Vishnu-Bhâgavata, III xxv—18, 19, 25, 27.</w:t>
      </w:r>
    </w:p>
    <w:p>
      <w:r>
        <w:br w:type="page"/>
      </w:r>
    </w:p>
    <w:p>
      <w:pPr>
        <w:pStyle w:val="Heading2"/>
      </w:pPr>
      <w:r>
        <w:t>పుట 200</w:t>
      </w:r>
    </w:p>
    <w:p>
      <w:r>
        <w:t>“ప్రకృతి గుణముల సేవను విడిచిపెట్టి, వైరాగ్యసహాయముతో వికసించిన తన జ్ఞానమును, యోగమును, నాపై అర్పితమైన తన భక్తిని ఆశ్రయించి, అతడు నన్ను ప్రత్యగాత్మగా — అంతరాత్మగా — అనుభవించును.”</w:t>
      </w:r>
    </w:p>
    <w:p/>
    <w:p>
      <w:r>
        <w:t>स्वभावमेके कवयो वदन्ति कालं तथान्ये परिमुह्यमानाः ।</w:t>
      </w:r>
    </w:p>
    <w:p>
      <w:r>
        <w:t>देवस्यैष महिमा तु लोके येनेदं भ्रम्यते ब्रह्मचक्रम् ॥</w:t>
      </w:r>
    </w:p>
    <w:p/>
    <w:p>
      <w:r>
        <w:t>*          *          *</w:t>
      </w:r>
    </w:p>
    <w:p/>
    <w:p>
      <w:r>
        <w:t>तमीश्वराणां परमं महेश्वरं तं देवतानां परमं च दैवतम् ।</w:t>
      </w:r>
    </w:p>
    <w:p>
      <w:r>
        <w:t>पतिं पतीनां परमं परस्ताद्विदाम देवं भुवनेशमीड्यम् ॥</w:t>
      </w:r>
    </w:p>
    <w:p>
      <w:r>
        <w:t>न तस्य कार्यं करणं च विद्यते न तत्समश्चाभ्यधिकश्च दृश्यते ।</w:t>
      </w:r>
    </w:p>
    <w:p>
      <w:r>
        <w:t>परास्य शक्तिर्विविधैव श्रूयते स्वाभाविकी ज्ञानबलक्रिया च ॥</w:t>
      </w:r>
    </w:p>
    <w:p>
      <w:r>
        <w:t>न तस्य कश्चित् पतिरस्ति लोके न चेशिता नैव च तस्य लिङ्गम् ।</w:t>
      </w:r>
    </w:p>
    <w:p>
      <w:r>
        <w:t>स कारणं करणाधिपाधिपो न चास्य कश्चिज्जनिता न चाधिपः ॥</w:t>
      </w:r>
    </w:p>
    <w:p>
      <w:r>
        <w:t>एको वशी निष्क्रियाणां बहूनामेकं बीजं बहुधा यः करोति ।</w:t>
      </w:r>
    </w:p>
    <w:p>
      <w:r>
        <w:t>तमात्मस्थं येऽनुपश्यन्ति धीरास्तेषां सुखं शाश्वतं नेतरेषाम् ॥</w:t>
      </w:r>
    </w:p>
    <w:p>
      <w:r>
        <w:t>नित्यो नित्यानां चेतनश्चेतनानाम्</w:t>
      </w:r>
    </w:p>
    <w:p>
      <w:r>
        <w:t>एको बहूनां यो विदधाति कामान् ।</w:t>
      </w:r>
    </w:p>
    <w:p>
      <w:r>
        <w:t>तत्कारणं सांख्ययोगाधिगम्यं</w:t>
      </w:r>
    </w:p>
    <w:p>
      <w:r>
        <w:t>ज्ञात्वा देवं मुच्यते सर्वपाशैः ॥*</w:t>
      </w:r>
    </w:p>
    <w:p/>
    <w:p>
      <w:r>
        <w:t>“కొంతమంది ఋషులు జగత్తు స్వభావమునుండి పుట్టెనని, మరికొందరు కాలమునుండి ఉద్భవించెనని చెప్పుదురు; కానీ నిజముగా దేవుని మహిమవలన ఈ లోకమందు బ్రహ్మచక్రము పరిభ్రమించుచున్నది.</w:t>
      </w:r>
    </w:p>
    <w:p/>
    <w:p>
      <w:r>
        <w:t>*          *          *          *</w:t>
      </w:r>
    </w:p>
    <w:p/>
    <w:p>
      <w:r>
        <w:t>* Shvetâshvataropanishat, vi—1, 7, 8, 9, 12, 13.</w:t>
      </w:r>
    </w:p>
    <w:p>
      <w:r>
        <w:br w:type="page"/>
      </w:r>
    </w:p>
    <w:p>
      <w:pPr>
        <w:pStyle w:val="Heading2"/>
      </w:pPr>
      <w:r>
        <w:t>పుట 201</w:t>
      </w:r>
    </w:p>
    <w:p>
      <w:r>
        <w:t>అధ్యాయం VIII. శ్రేష్ఠులపట్ల గుణములు మరియు దోషములు.</w:t>
      </w:r>
    </w:p>
    <w:p/>
    <w:p>
      <w:r>
        <w:t>“ఈశ్వరులకన్న శ్రేష్ఠుడైన మహేశ్వరుడు ఆయనే; దేవతలకన్న పరమదివ్యుడు ఆయనే; ప్రభువులకన్న ప్రభువు, మహానుభావులకన్న మహత్తరుడు, లోకాల ఆరాధ్య పాలకుడు అయిన దేవుడు ఆయనే — ఆయననె మేము తెలిసికొనుచున్నాము.</w:t>
      </w:r>
    </w:p>
    <w:p/>
    <w:p>
      <w:r>
        <w:t>“ఆయనకు సాధనమేదియు అవసరము లేదు; చేయవలసిన కార్యమేదియు లేదు; ఆయనతో సమానుడుగాని, ఆయనకన్న మిన్నవాడుగాని ఎవ్వరూ లేరు. ఆయన పరాశక్తి స్వతంత్రస్వరూపముగాను, నానారూపముగాను, జ్ఞానశక్తి, బలశక్తి, క్రియాశక్తులుగా వ్యక్తమగుచున్నది.</w:t>
      </w:r>
    </w:p>
    <w:p/>
    <w:p>
      <w:r>
        <w:t>“లోకమంతట ఆయనకు ప్రభువుగాని, నియంతగాని, కారణముగాని ఎవ్వరూ లేరు. ఆయనే కారణము; ఆయనే ఇంద్రియాధిపతులకూ అధిపతి. ఆయనకు మూలమేమియు లేదు; సార్వభౌమాధికారము మరొక దాని చేత వచ్చినది కాదు.</w:t>
      </w:r>
    </w:p>
    <w:p/>
    <w:p>
      <w:r>
        <w:t>“అచలులైన అనేకులకూ ఏకైక నియంత ఆయనే; ఆయనే బీజాన్ని నానారూపములుగాచేయును. అందుచేత ఆయనను తమ అంతరంగములో దర్శించిన ధీరులకు నిత్యానందము కలుగును; ఇతరులకు కాదు.</w:t>
      </w:r>
    </w:p>
    <w:p/>
    <w:p>
      <w:r>
        <w:t>“నిత్యముల నిత్యుడు, చైతన్యముల చైతన్యము, అనేకుల మధ్య ఏకుడు, సమస్త కోరికలను నెరవేర్చువాడు ఆయనే. ఆ కారణభూతుని సాంఖ్యముచేను, యోగముచేను గ్రహించిన మనిషి సమస్త బంధములనుండి విముక్తుడగును.”</w:t>
      </w:r>
    </w:p>
    <w:p/>
    <w:p>
      <w:r>
        <w:t>अराजके हि लोकेऽस्मिन् सर्वतो विद्रुते भयात् ।</w:t>
      </w:r>
    </w:p>
    <w:p>
      <w:r>
        <w:t>रक्षार्थमस्य सर्वस्य राजानमसृजत प्रभुः ॥</w:t>
      </w:r>
    </w:p>
    <w:p>
      <w:r>
        <w:t>इन्द्रानिलयमार्काणामग्नेश्च वरुणस्य च ।</w:t>
      </w:r>
    </w:p>
    <w:p>
      <w:r>
        <w:t>चन्द्रवित्तेशयोश्चैव मात्राः निर्हत्य शाश्वतीः ॥</w:t>
      </w:r>
    </w:p>
    <w:p/>
    <w:p>
      <w:r>
        <w:t>*          *          *</w:t>
      </w:r>
    </w:p>
    <w:p>
      <w:r>
        <w:br w:type="page"/>
      </w:r>
    </w:p>
    <w:p>
      <w:pPr>
        <w:pStyle w:val="Heading2"/>
      </w:pPr>
      <w:r>
        <w:t>పుట 202</w:t>
      </w:r>
    </w:p>
    <w:p>
      <w:r>
        <w:t>तदर्थं सर्वभूतानां गोप्तारं धर्ममात्मजम् ।</w:t>
      </w:r>
    </w:p>
    <w:p>
      <w:r>
        <w:t>ब्रह्मतेजोमयं दण्डमसृजत्पूर्वमीश्वरः ॥</w:t>
      </w:r>
    </w:p>
    <w:p>
      <w:r>
        <w:t>*     *     *     *</w:t>
      </w:r>
    </w:p>
    <w:p/>
    <w:p>
      <w:r>
        <w:t>दण्डः शास्ति प्रजाः सर्वा दण्ड एवाभिरक्षति ।</w:t>
      </w:r>
    </w:p>
    <w:p>
      <w:r>
        <w:t>दण्डः सुप्तेषु जागर्ति दण्डं धर्मं विदुर्बुधाः ॥</w:t>
      </w:r>
    </w:p>
    <w:p>
      <w:r>
        <w:t>*     *     *     *</w:t>
      </w:r>
    </w:p>
    <w:p/>
    <w:p>
      <w:r>
        <w:t>तस्याहुः संप्रणेतारं राजानं सत्यवादिनम् ।</w:t>
      </w:r>
    </w:p>
    <w:p>
      <w:r>
        <w:t>समीक्ष्यकारिणं प्राज्ञं धर्मकामार्थकोविदम् ॥</w:t>
      </w:r>
    </w:p>
    <w:p>
      <w:r>
        <w:t>तं राजा प्रणयन्सम्यक्त्रिवर्गेणाभिवर्धते ।</w:t>
      </w:r>
    </w:p>
    <w:p>
      <w:r>
        <w:t>कामात्मा विषमः क्षुद्रो दण्डेनैव निहन्यते ॥</w:t>
      </w:r>
    </w:p>
    <w:p>
      <w:r>
        <w:t>दण्डो हि सुमहत्तेजो दुर्धरश्चाकृतात्मभिः ।</w:t>
      </w:r>
    </w:p>
    <w:p>
      <w:r>
        <w:t>धर्माद्विचलितं हन्ति नृपमेव सबान्धवम् ॥ *</w:t>
      </w:r>
    </w:p>
    <w:p/>
    <w:p>
      <w:r>
        <w:t>“సర్వలోకరక్షణార్థముగా, రాజు లేని ప్రజలు భయముచేత చెదరిపోయిన కాలమందు, దేవుడు రాజును సృష్టించెను.</w:t>
      </w:r>
    </w:p>
    <w:p/>
    <w:p>
      <w:r>
        <w:t>“(ఆయన రాజును) ఇంద్రుడు, వాయువు, యముడు, సూర్యుడు, అగ్ని, వరుణుడు, చంద్రుడు, ధనాధిపతి వీరియొక్క అమరాంశములనుండి నిర్మించెను.</w:t>
      </w:r>
    </w:p>
    <w:p/>
    <w:p>
      <w:r>
        <w:t>“అతనికొరకు ప్రభువు, సమస్త భూతముల రక్షకుడైన తన స్వసుతుడైన ధర్మమును, బ్రహ్మతేజోమయమైన దండరూపముగా సృష్టించెను.</w:t>
      </w:r>
    </w:p>
    <w:p/>
    <w:p>
      <w:r>
        <w:t>“దండము సమస్త ప్రజలను పాలించును, ఆ</w:t>
      </w:r>
    </w:p>
    <w:p/>
    <w:p>
      <w:r>
        <w:t>* Manusmṛiti, vii, 3, 4, 14, 18, 26—28.</w:t>
      </w:r>
    </w:p>
    <w:p>
      <w:r>
        <w:br w:type="page"/>
      </w:r>
    </w:p>
    <w:p>
      <w:pPr>
        <w:pStyle w:val="Heading2"/>
      </w:pPr>
      <w:r>
        <w:t>పుట 203</w:t>
      </w:r>
    </w:p>
    <w:p>
      <w:r>
        <w:t>దండమే రక్షించును; ఇతరులు నిద్రించుచుండగా దండము మేల్కొని యుండును; బుద్ధిమంతులు దండమునే ధర్మమని తెలిసికొందురు.</w:t>
      </w:r>
    </w:p>
    <w:p>
      <w:r>
        <w:t>*     *     *     *</w:t>
      </w:r>
    </w:p>
    <w:p/>
    <w:p>
      <w:r>
        <w:t>“దండమును ధరించువానినే రాజని వారు ప్రకటించుదురు; అతడు సత్యవాది, విచారపూర్వకముగా కార్యమాచరించువాడు, జ్ఞాని, ధర్మ, కామ, అర్థ విషయములలో నిపుణుడు.</w:t>
      </w:r>
    </w:p>
    <w:p/>
    <w:p>
      <w:r>
        <w:t>“దానిని ధర్మముగా ప్రయోగించుచు రాజు ఈ మూడింటిలోను వృద్ధి చెందును; కానీ కామాసక్తుడై, అన్యాయముగాను హీనముగాను యుండిన యెడల, దండముచేత తానే నశించును.</w:t>
      </w:r>
    </w:p>
    <w:p/>
    <w:p>
      <w:r>
        <w:t>“దండము మహాగ్ని; ఆత్మజయం పొందని వారికి దానిని భరించుట కష్టం; ధర్మమునుండి తొలగిపోయిన రాజును, అతని కుటుంబముతో సహా, అది సంహరించును.”</w:t>
      </w:r>
    </w:p>
    <w:p/>
    <w:p>
      <w:r>
        <w:t>तेन धर्मेण सर्वस्वं छतो लोको महात्मना ।</w:t>
      </w:r>
    </w:p>
    <w:p>
      <w:r>
        <w:t>रञ्जिताश्च प्रजाः सर्वास्तेन राजेति शब्द्यते ॥*</w:t>
      </w:r>
    </w:p>
    <w:p/>
    <w:p>
      <w:r>
        <w:t>“ఈ మహాత్మరాజుచేత ఈ లోకము ధర్మముతో నిండిపోయెను; సమస్త ప్రజలు సంతోషించిరి; అందుచేతనే అతనిని రాజని పిలుచుదురు.”</w:t>
      </w:r>
    </w:p>
    <w:p/>
    <w:p>
      <w:r>
        <w:t>राजा प्रजानां हृदयं गरीयो</w:t>
      </w:r>
    </w:p>
    <w:p>
      <w:r>
        <w:t>गतिः प्रतिष्ठा सुखमुत्तमं च ।</w:t>
      </w:r>
    </w:p>
    <w:p>
      <w:r>
        <w:t>समाहिताः लोकमिमं परं च</w:t>
      </w:r>
    </w:p>
    <w:p>
      <w:r>
        <w:t>जयन्ति सम्यक् पुरुषा नरेन्द्र ॥</w:t>
      </w:r>
    </w:p>
    <w:p>
      <w:r>
        <w:t>नराधिपश्चाप्यलुधिष्य मेदिनी</w:t>
      </w:r>
    </w:p>
    <w:p>
      <w:r>
        <w:t>दमेन सत्येन च सौहृदेन ।</w:t>
      </w:r>
    </w:p>
    <w:p/>
    <w:p>
      <w:r>
        <w:t>* Mahâbhâratam, Śânti Parva, lix—145.</w:t>
      </w:r>
    </w:p>
    <w:p>
      <w:r>
        <w:br w:type="page"/>
      </w:r>
    </w:p>
    <w:p>
      <w:pPr>
        <w:pStyle w:val="Heading2"/>
      </w:pPr>
      <w:r>
        <w:t>పుట 204</w:t>
      </w:r>
    </w:p>
    <w:p>
      <w:r>
        <w:t>य महद्धिरिष्ठा कत॒मिमेदायश्ा-</w:t>
      </w:r>
    </w:p>
    <w:p>
      <w:r>
        <w:t>खिविष्पे स्थानसुपेति शाद्वलम्‌ ॥*</w:t>
      </w:r>
    </w:p>
    <w:p/>
    <w:p>
      <w:r>
        <w:t>“రాజు తన ప్రజలకు అంతరహృదయము; అతడే వారికి ఆశ్రయము, గౌరవము, అత్యున్నత సుఖము; అతనిని ఆశ్రయించి వారు ఈ లోకమును, పరలోకమును ధర్మముగా జయింతురు.</w:t>
      </w:r>
    </w:p>
    <w:p/>
    <w:p>
      <w:r>
        <w:t>“రాజు కూడా భూమిని దమముతో, సత్యముతో, కరుణాహృదయముతో పాలించి, అనేక యజ్ఞములు ఆచరించిన యెడల, శుభకీర్తిని మరియు స్వర్గమందలి శాశ్వత స్థానమును పొందును.”</w:t>
      </w:r>
    </w:p>
    <w:p/>
    <w:p>
      <w:r>
        <w:t>उपाध्यायान्दशाचार्य आचार्याणां शतं पिता ।</w:t>
      </w:r>
    </w:p>
    <w:p>
      <w:r>
        <w:t>सहस्रं तु पितुर्माता गौरवेणातिरिच्यते ॥ †</w:t>
      </w:r>
    </w:p>
    <w:p/>
    <w:p>
      <w:r>
        <w:t>“పది ఉపాధ్యాయులకంటె ఆచార్యుడు శ్రేష్ఠుడు; నూరు ఆచార్యులకంటె తండ్రి శ్రేష్ఠుడు; కాని గౌరవమునకు అర్హతలో తల్లి వేయి తండ్రులకంటెను మిన్న.”</w:t>
      </w:r>
    </w:p>
    <w:p/>
    <w:p>
      <w:r>
        <w:t>आचार्यश्च पिता चैव माता भ्राता च पूर्वजः ।</w:t>
      </w:r>
    </w:p>
    <w:p>
      <w:r>
        <w:t>नार्तेनाप्यवमन्तव्याः ब्राह्मणेन विशेषतः ॥</w:t>
      </w:r>
    </w:p>
    <w:p>
      <w:r>
        <w:t>*     *     *     *</w:t>
      </w:r>
    </w:p>
    <w:p/>
    <w:p>
      <w:r>
        <w:t>तेषां त्रयाणां शुश्रूषा परमं तप उच्यते ।</w:t>
      </w:r>
    </w:p>
    <w:p>
      <w:r>
        <w:t>*     *     *     *</w:t>
      </w:r>
    </w:p>
    <w:p/>
    <w:p>
      <w:r>
        <w:t>त एव हि त्रयो लोकास्त एव त्रय आश्रमाः ।</w:t>
      </w:r>
    </w:p>
    <w:p>
      <w:r>
        <w:t>त एव हि त्रयो वेदास्त एव प्रोक्तास्त्रयोऽग्नयः ॥</w:t>
      </w:r>
    </w:p>
    <w:p/>
    <w:p>
      <w:r>
        <w:t>* Ibid, lxviii, 59—60.    † Manusmṛiti, ii—145.</w:t>
      </w:r>
    </w:p>
    <w:p>
      <w:r>
        <w:br w:type="page"/>
      </w:r>
    </w:p>
    <w:p>
      <w:pPr>
        <w:pStyle w:val="Heading2"/>
      </w:pPr>
      <w:r>
        <w:t>పుట 205</w:t>
      </w:r>
    </w:p>
    <w:p>
      <w:r>
        <w:t>सर्वे तस्यवशा धर्मा यस्यैते त्रय आदृताः ।</w:t>
      </w:r>
    </w:p>
    <w:p>
      <w:r>
        <w:t>अनादरास्तु यस्यैते सर्वास्तस्याफलाः क्रियाः ॥*</w:t>
      </w:r>
    </w:p>
    <w:p/>
    <w:p>
      <w:r>
        <w:t>“గురువు, తండ్రి, తల్లి, జ్యేష్ఠభ్రాత — వీరియందు అవమానభావము చూపరాదు; ముఖ్యముగా బ్రాహ్మణుడు, వారివలన తీవ్రముగా నొచ్చుకొన్ననూ, అట్లు చేయకూడదు.</w:t>
      </w:r>
    </w:p>
    <w:p/>
    <w:p>
      <w:r>
        <w:t>“ఈ ముగ్గురికి సేవ చేయుటే శ్రేష్ఠ తపస్సు అని ప్రకటించబడినది.</w:t>
      </w:r>
    </w:p>
    <w:p/>
    <w:p>
      <w:r>
        <w:t>*     *     *     *</w:t>
      </w:r>
    </w:p>
    <w:p/>
    <w:p>
      <w:r>
        <w:t>“వీరినే మూడు లోకములు, మూడు ఆశ్రమములు, మూడు వేదములు, మూడు పవిత్రాగ్నులు అని ప్రకటించిరి.</w:t>
      </w:r>
    </w:p>
    <w:p/>
    <w:p>
      <w:r>
        <w:t>*     *     *     *</w:t>
      </w:r>
    </w:p>
    <w:p/>
    <w:p>
      <w:r>
        <w:t>“ఈ ముగ్గురిని గౌరవించువానిచేత సమస్త కర్తవ్యములు నెరవేరినవే; కాని వారిని గౌరవింపనివానికి అన్ని క్రియలును ఫలహీనమగును.”</w:t>
      </w:r>
    </w:p>
    <w:p/>
    <w:p>
      <w:r>
        <w:t>ऊर्ध्व प्राणा ह्युत्क्रामन्ति यूनः स्थविर आयति ।</w:t>
      </w:r>
    </w:p>
    <w:p>
      <w:r>
        <w:t>प्रत्युत्थानाभिवादाभ्यां पुनस्तान्प्रतिपद्यते ॥</w:t>
      </w:r>
    </w:p>
    <w:p>
      <w:r>
        <w:t>अभिवादनशीलस्य नित्यं वृद्धोपसेविनः ।</w:t>
      </w:r>
    </w:p>
    <w:p>
      <w:r>
        <w:t>चत्वारि तस्य वर्धन्ते आयुः प्रज्ञा यशो बलम् ॥†</w:t>
      </w:r>
    </w:p>
    <w:p/>
    <w:p>
      <w:r>
        <w:t>“ఒక వృద్ధుడు సమీపించునప్పుడు యువకుని ప్రాణవాయువులు దేహమును విడిచి పైకెగసిపోవుటకు సిద్ధపడును; కాని అతడు లేచి ఎదుర్కొని నమస్కరించుటవలన వాటిని తిరిగి పొందును.</w:t>
      </w:r>
    </w:p>
    <w:p/>
    <w:p>
      <w:r>
        <w:t>* Manusmá¹›iti, ii, 225, 229, 230, 234.</w:t>
      </w:r>
    </w:p>
    <w:p>
      <w:r>
        <w:t>† Manusmṛiti, ii, 120—121.</w:t>
      </w:r>
    </w:p>
    <w:p>
      <w:r>
        <w:br w:type="page"/>
      </w:r>
    </w:p>
    <w:p>
      <w:pPr>
        <w:pStyle w:val="Heading2"/>
      </w:pPr>
      <w:r>
        <w:t>పుట 206</w:t>
      </w:r>
    </w:p>
    <w:p>
      <w:r>
        <w:t>“ఎల్లప్పుడును అభివాదము చేయుచు, వృద్ధులను నిరంతరము గౌరవించువానికి నాలుగు విషయములలో వృద్ధి కలుగును : ఆయుష్యము, జ్ఞానము, యశస్సు, బలము.”</w:t>
      </w:r>
    </w:p>
    <w:p>
      <w:r>
        <w:br w:type="page"/>
      </w:r>
    </w:p>
    <w:p>
      <w:pPr>
        <w:pStyle w:val="Heading2"/>
      </w:pPr>
      <w:r>
        <w:t>పుట 207</w:t>
      </w:r>
    </w:p>
    <w:p>
      <w:r>
        <w:t>అధ్యాయము IX.</w:t>
      </w:r>
    </w:p>
    <w:p/>
    <w:p>
      <w:r>
        <w:t>సమానులపట్ల గుణములు మరియు దోషములు.</w:t>
      </w:r>
    </w:p>
    <w:p/>
    <w:p>
      <w:r>
        <w:t>మన చుట్టూరా అన్నివైపులా ఉన్న సమానులతో మన సంబంధములను ఇప్పుడు పరిశీలించవలెను; మన గృహజీవితమును, బాహ్యసంబంధములను సౌహార్దమయముగాను సుఖమయముగాను చేయుటకై ఏ గుణములను అభివృద్ధి చేయవలెనో, ఏ దోషములను నివారించవలెనో తెలిసికొనవలెను. ముందుగా గృహసంబంధములను ఆలోచింతము; అవే ప్రధానప్రాముఖ్యమున్నవి; కుటుంబగుణములు ఆచరింపబడుచున్న శుద్ధమయిన, సుఖమయిన గృహములే సమృద్ధిగల రాజ్యములకు, విజయవంతమైన జనములకు పునాదియగును. తల్లిదండ్రులకును పిల్లలకును మధ్య ఉండవలసిన సంబంధములను మనము చూచితివి; ఇప్పుడు భర్తభార్యల మధ్య, అన్నదమ్ములకును అక్కచెల్లెండ్రకును మధ్య ఉండవలసిన సంబంధములను అధ్యయనము చేయవలెను.</w:t>
      </w:r>
    </w:p>
    <w:p/>
    <w:p>
      <w:r>
        <w:t>భర్తభార్యల మధ్య ఉండవలసిన ప్రేమ, అనగా దాంపత్యప్రేమను బోధించు కథలతో హిందూ గ్రంథములు నిండియున్నవి. “భర్తయు భార్యయు ఒకరే,”* అని మనువు చెప్పెను; వారు ఇద్దరు కాదు, ఒకరే; ప్రేమ వారిరువురిని ఒకరినిగా చేయును — భర్తవైపున రక్షకమయిన, ఆశ్రయదాయకమయిన, సుకుమారమయిన ప్రేమ; భార్యవైపున వినమ్రమయిన, మధురమయిన, అంకితభావపూర్వకమయిన ప్రేమ. “పరస్పర</w:t>
      </w:r>
    </w:p>
    <w:p/>
    <w:p>
      <w:r>
        <w:t>* Manusmṛiti, ix—45.</w:t>
      </w:r>
    </w:p>
    <w:p>
      <w:r>
        <w:br w:type="page"/>
      </w:r>
    </w:p>
    <w:p>
      <w:pPr>
        <w:pStyle w:val="Heading2"/>
      </w:pPr>
      <w:r>
        <w:t>పుట 208</w:t>
      </w:r>
    </w:p>
    <w:p>
      <w:r>
        <w:t>విశ్వాసము మరణము వరకు నిలిచి యుండుగాక.”* రామచంద్రుడు, సీత ఇద్దరు ఆదర్శ దంపతులు; జీవితానందములన్నిటిని కలసి అనుభవించుదురు, జీవితదుఃఖములన్నిటిని కలసి భరించుదురు; అన్ని సంకటకాలలో కలసి ఆలోచించుదురు, అన్ని క్లేశములను కలసి పంచుకొందురు. మొదట వారిని మేఘరహితానందములో, రాజకుమారుడును రాజకుమార్తెయును గాను, పగలు పొడవున సంతోషముగా చూచెదము; రామచంద్రుని పట్టాభిషేకము సమీపించునప్పుడు వారు కలసి ఉపవాసముండి ప్రార్థించుచున్నట్లు చూచెదము; వనవాస శిక్షా దెబ్బ తగిలినప్పుడు, సీత మొదట దానిని లెక్కచేయక, తన భర్త సాన్నిధ్యమేగాక ఇంకేమియు పట్టించుకోకుండా, అతనితోనే వెళ్లుదునని పలుకుతుంది; ఆమె “నీ హృదయమంతయు నీయందే నిలిచినది; మరొకరిని ఎరుగదు; నిన్నే అంటిపెట్టుకొని యుండును; నీవు విడిచివేస్తే మరణించుటకు సిద్ధము.” ముళ్లు ఆమె చర్మమును మృదులమైన నారవలె తాకును, ధూళి గంధచూర్ణమువలె ఉండును, గడ్డి దుప్పటియై పనికివచ్చును, మూలకందములు ఆకులు సుఖకరమైన ఆహారమగును, ఆమె తన భర్త పక్కన ఉన్నంతకాలము. “ఓ రామా, నీ సాంగత్యమే స్వర్గము, నీ వియోగమే నరకము.” అతడు తన వెనుకనే ఉండుమని వేడుకొన్నప్పుడు మాత్రమే ఆమె హృదయము దిగులొందెను. అతడు తనతో రమ్మని చెప్పగానే, ఆమె తన ఖరీదైన వస్త్రములనూ అమూల్యాభరణములనూ తన సేవకులకు హర్షముగా విసిరివేసి, స్త్రీలు ప్రీతిపడే దానన్నిటినీ నిట్టూర్పు లేకుండ విడచి, ప్రవాసము భర్త-</w:t>
      </w:r>
    </w:p>
    <w:p/>
    <w:p>
      <w:r>
        <w:t>* Manusmriti, ix—101.</w:t>
      </w:r>
    </w:p>
    <w:p>
      <w:r>
        <w:br w:type="page"/>
      </w:r>
    </w:p>
    <w:p>
      <w:pPr>
        <w:pStyle w:val="Heading2"/>
      </w:pPr>
      <w:r>
        <w:t>పుట 209</w:t>
      </w:r>
    </w:p>
    <w:p>
      <w:r>
        <w:t>భార్యలను వేరు చేయలేదనే ఆనందసత్యాన్నే మాత్రము పట్టించుకొనెను. రాజసౌభాగ్యము కోల్పోయినదని మరచి, రాత్రింబగళ్లు రాముని పక్కనే నుండుచు, అడవిలోని విహారస్థలములలో ఆడుకొనుచున్న బాలికవలె సంతోషముగా ఉండెను అని చెప్పబడెను.</w:t>
      </w:r>
    </w:p>
    <w:p/>
    <w:p>
      <w:r>
        <w:t>అయితే ఆమె అంత హర్షవతిగా ఉన్నప్పటికిని జ్ఞానవతియే; దండకారణ్యపు అంచులలో సంచరించుచుండగా, ఆమె గంభీరమైన, ఆలోచనాపూర్వకమైన మాటలతో తన భర్తకు ఉపదేశించుట మనము వినుచున్నాము. మహాబలవంతుడైన రాక్షసుడు రావణుడు ఆమెను అపహరించినప్పుడు, తన భార్య కోసం సాగించిన దీర్ఘాన్వేషణలోను, ఉన్మాదవిలాపములలోను, ఆమెపై తన భర్తయొక్క ప్రేమ ఎట్లా ఉప్పొంగి బయల్పడెనో చూచుము. “సీతా! సీతా!” అని ఆమెను వెదకుచు తన వ్యథలో అతడు విలపించెను, “నీవు దాగియున్నావా, ఆటలాడుచున్నావా? ఓ రా! ఇటువంటి పరిహాసమే నాకు మరణము.” అతడు విలపించుచు వెదకుచుండగా, “సీత అవిశ్వాసినిగా మారుటకు ప్రతి ప్రలోభానికిని, ప్రతి భయానికిని, ప్రతి క్రూర బెదిరింపుకిని గురియగుచుండెను. ఒక భర్తకు అంకితురాలినైన నేను, అతనికి విరుద్ధముగా ఎప్పటికిని పాపము చేయను. సంపదలతో నన్ను ప్రలోభపెట్టలేవు. సూర్యకిరణములు సూర్యునివేనట్లే, నేను రాఘవునికే చెందినదానిని.”*</w:t>
      </w:r>
    </w:p>
    <w:p/>
    <w:p>
      <w:r>
        <w:t>మరణరాజైన యముని పంజరమునుండి తన భర్తను తిరిగి గెలుచుకున్న సావిత్రి కథను కూడ వినుము. మద్రదేశాధిపతియైన అశ్వపతి రాజు, దేవతల దీర్ఘారాధనచేత ఒక కుమార్తెను పొందెను. ఆమెకు సావిత్రి అని నామకరణము చేసిరి. బంగారు విగ్రహమువలె ఆమె సుందరురాలు, మల్లెపువ్వువలె మధురురాలు, మరియు</w:t>
      </w:r>
    </w:p>
    <w:p/>
    <w:p>
      <w:r>
        <w:t>* Ramayana passim.</w:t>
      </w:r>
    </w:p>
    <w:p>
      <w:r>
        <w:br w:type="page"/>
      </w:r>
    </w:p>
    <w:p>
      <w:pPr>
        <w:pStyle w:val="Heading2"/>
      </w:pPr>
      <w:r>
        <w:t>పుట 210</w:t>
      </w:r>
    </w:p>
    <w:p>
      <w:r>
        <w:t>ప్రజలు ఆమెను తమ సత్కర్మఫలముగా తమ యొద్దకు వచ్చిన దేవివలె పూజించిరి. ఆమె యౌవనప్రాప్తురాలైనప్పుడు తండ్రి ఆమెతో, “నీకు తగిన భర్తను నీవే ఎంచుకొనుము” అనెను. అప్పుడు ఆమె రాజసమూహముతో అన్వేషణకై బయలుదేరెను. అనేక మాసములు గడచిన తరువాత ఆమె తిరిగి వచ్చేసరికి, ఋషి నారదుడు ఆమె తండ్రియొద్ద నివసించుచుండెను; అతని సమక్షమందే తాను చేసికొన్న ఎన్నికను ప్రకటించెను. “శాల్వదేశ రాజైన ద్యుమత్సేనుడు వృద్ధుడై, అంధుడై, శత్రువులచేత రాజ్యభ్రష్టుడై, అడవిలో మునిజీవితము గడుపుచున్నాడు. అతని కుమారుడైన సత్యవాన్నే నేను నా భర్తగా ఎంచుకొంటిని.” అప్పుడు నారదుడు చెప్పెను : “అయ్యో రాజా! అమాయకురాలైన సావిత్రి తప్పుచేసెను.” “సావిత్రికి అతడు తగిన వరుడు కాడా?” అని రాజు నారదుని అడిగెను. “అతడు మనస్సులో గాని శరీరములో గాని బలహీనుడా? క్షమలో గాని ధైర్యములో గాని లోపముందా?” నారదుడు చెప్పెను : “ఇవన్నింటిలో అతనికి ఏ లోపమును లేదు. సత్యవాన్ సూర్యునివలె బలవంతుడును తేజోవంతుడును; రంతిదేవునివలె ఉదారుడు; శిబివలె న్యాయవంతుడు; యయాతివలె మహోన్నతుడు; చంద్రునివలె సుందరుడు. కాని ఈ గుణసంపద అంతయు ఒక సంవత్‌సరములోనే భూమిని విడిచి పోవలసియున్నది. అతని ఆయుష్యము చాల స్వల్పము.” ముని మాటలు విని సావిత్రి హృదయం మునిగిపోయినప్పటికిని, ఆమె చెప్పెను : “ఒక మనుష్యుడు ‘ఇచ్చితిని’ అని ఒక్కసారే చెప్పగలడు. నేను ఒకసారి చెప్పితిని : ‘నన్ను సత్యవానికిచ్చితిని.’ నేను మళ్ళీ ఎంచుకొనలేను.”</w:t>
      </w:r>
    </w:p>
    <w:p>
      <w:r>
        <w:br w:type="page"/>
      </w:r>
    </w:p>
    <w:p>
      <w:pPr>
        <w:pStyle w:val="Heading2"/>
      </w:pPr>
      <w:r>
        <w:t>పుట 211</w:t>
      </w:r>
    </w:p>
    <w:p>
      <w:r>
        <w:t>నారదుడు చెప్పెను : “నీ కుమార్తె చంచలించనందున, ఓ రాజా! ఈ వివాహమునకు నా ఆశీర్వాదము ఇస్తున్నాను;” అని వెళ్లిపోయెను.</w:t>
      </w:r>
    </w:p>
    <w:p/>
    <w:p>
      <w:r>
        <w:t>శీఘ్రదూతులు ద్యుమత్సేనునియొద్దకు వెళ్లిరి; అప్పుడు అతడు అశ్వపతికి ప్రత్యుత్తరమిచ్చెను : “నేనుకూడ ఒకప్పుడు నీతో బాంధవ్యమును కోరితిని; కాని నా పతనస్థితిలో దానిని ఎలా అడగాలో తెలియలేదు. ఇప్పుడు ధన్యమైన సావిత్రి తానే స్వయంగా నాయొద్దకు వచ్చుచున్నందున, లక్ష్మీదేవి తానే మళ్లీ మా పూర్వికుల గృహమునకు వచ్చుచున్నదని నిశ్చయముగా తెలిసికొంటున్నాను.” అట్లు వివాహము జరిగెను. సావిత్రి తన రాజభవనములనుండి మునికుటీరమునకు హర్షముగా వచ్చెను. వృద్ధుడైన తన మామగారికిని అత్తగారికిని తక్కువతక్కువ అవసరములకును ఆమె ఎంతో ఆసక్తితో సేవచేసెను; గృహంలోని అతి సామాన్య కర్తవ్యములను చేయుటలో సంతోషించెను; తన మృదువైన ప్రవర్తనతోను ప్రేమగల మాటలతోను తన భర్త హృదయమును బంధించెను. కాని ఈ సమస్తమునకు అంతర్భాగముగా, నారదుని మాటలచేత రగిలించిన రహస్యవేదనాగ్ని ఆమె అంతరంగములో మండుచుండెను; విధించబడిన ఆ సంవత్సరములోని దినములను ఆమె ఎల్లప్పుడును లెక్కపెట్టుచుండెను. చివరికి సత్యవానుని మరణమునకు నియమించబడిన కాలము కేవలం నాలుగు దినములు మాత్రమే దూరముగ నుండెను. అప్పుడు దేవతల సహాయమును ఉపవాసప్రార్థనలచేత కోరవలెనని ఆమె నిశ్చయించెను. మూడు దినములపాటు ఆమె ఉపవాసముండి, ఒక్క నీటి బొట్టును కూడ గ్రహింపలేదు. ఆ విధిదినప్రభాతమున ఆమె తెల్లవారుజామున లేచి, ప్రాతఃకర్మములు ముగించి, తన పెద్దల పాదస్పర్శ చేసెను. ఆ</w:t>
      </w:r>
    </w:p>
    <w:p>
      <w:r>
        <w:br w:type="page"/>
      </w:r>
    </w:p>
    <w:p>
      <w:pPr>
        <w:pStyle w:val="Heading2"/>
      </w:pPr>
      <w:r>
        <w:t>పుట 212</w:t>
      </w:r>
    </w:p>
    <w:p>
      <w:r>
        <w:t>అడవిలో నివసించు సమస్త తపస్వులు ఆ రోజున ఆమెకు ఆశీర్వదించుచు, “నీవు ఎన్నటికిని విధవరాలిత్వదుఃఖమును అనుభవింపవు” అనిరి. యథావిధిగా భుజముమీద గొడ్డలితో సత్యవాన్ పనికై అడవిలోనికి వెళ్లవలసిన సమయము వచ్చినప్పుడు, ఆమె తన హృదయమును దృఢపరచుకొని అతనిని అనుసరించెను. అతడు ఆశ్చర్యముతో ఎందుకు అని అడిగెను; దానికి ఆమె ఆ రోజున తనతో రావాలనుకుంటున్నానని చెప్పెను; అట్లు వారు కొండల సౌందర్యమును, జలములను, వనములను, పక్షిమృగములను చూచుచు వెళ్లిరి. తరువాత సత్యవాన్ తన నిత్యకార్యములను ఆరంభించి, తన సంచిని ఫలములతో నింపి, ఇంధనార్థము ఎండిన కొమ్మలను నరికి వేయసాగెను. కాని ఒక్కసారిగా అతనికి మూర్ఛావస్థ వచ్చెను, తల నొప్పి బాగా బాధించెను; అతడు అది సావిత్రికి చెప్పి పడుకొనెను. అప్పుడు సావిత్రి అతని తలను తన ఒడిలో పెట్టుకొని, హృదయం చీలుచుండగా, ఏది సంభవించునో తానే తెలియక వేచియుండెను. అకస్మాత్తుగా ఆమె ఒక మహిమాన్వితమయిన, భయానకప్రభావముగల రూపమును చూచెను; అది నల్లటి యైనను ప్రకాశించుచుండెను, ఎర్ర వస్త్రములు ధరించి, సత్యవానిపై నిశ్చలమైనను జ్వలించు నేత్రములతో నిలిచి చూచుచుండెను. ఆమె మృదువుగా తన భర్త తలను నేలమీద ఉంచి, లేచి నమస్కరించెను. అప్పుడు ఆ రూపము చెప్పెను : “సత్యవానుని దినములు పూర్తియ్యెను : నేను మరణాధిపతియైన యముని; అతడు అంత సద్గుణవంతుడై యుండుటచేత, సాధారణముగా నా దూతలను పంపునట్లుగా కాక, నేనే స్వయముగా అతనిని తీసికొనిపోవటానికి వచ్చితిని.” అప్పుడు అతడు సత్యవానుని సూక్ష్మశరీరమును</w:t>
      </w:r>
    </w:p>
    <w:p>
      <w:r>
        <w:br w:type="page"/>
      </w:r>
    </w:p>
    <w:p>
      <w:pPr>
        <w:pStyle w:val="Heading2"/>
      </w:pPr>
      <w:r>
        <w:t>పుట 213</w:t>
      </w:r>
    </w:p>
    <w:p>
      <w:r>
        <w:t>అతని స్థూలదేహమునుండి వెలికి తీసి, దానితో దక్షిణదిశగా బయలుదేరెను. సావిత్రియుకూడ అతని వెనకనే నడిచెను. అప్పుడు యముడు చెప్పెను : “ఆగుము, ఓ సావిత్రి! తిరిగి వెళ్లి నీ భర్తకు అంత్యక్రియలు చేయుము. నీ కర్తవ్యము నీవు నెరవేర్చితివి; మరణశీలుడొకడు తన భర్త వెనుక వచ్చగలిగినంతదూరము నీవు వచ్చితివి.” సావిత్రి ప్రత్యుత్తరమిచ్చెను : “నా భర్త ఎటు వెళ్లునో, నేను అటువే వెళ్లుదును. ఇదే మనుష్యునికిని భార్యకును నిత్యధర్మము. నేను నా భర్తను అవిభక్తప్రేమతో ప్రేమించినయెడల, నా పెద్దలను గౌరవముతో సేవించినయెడల, తపస్సునకు ఏ శక్తియైన ఉందియెడల, నీ అనుగ్రహముచేత నా మార్గము అడ్డుకాని దిగా ఉండుగాక, ఓ యమా!” ప్రేమగల తన పెద్దలు, తన స్వంత సుకుమారహృదయం తనకు నేర్పిన ధర్మపాఠములను, అమాయకబాలికవలె ఆమె పలుకుచు పోయెను. “నిష్ఠతో సేవచేయుచు, గృహస్థధర్మమార్గములను అనుసరించుచు, జ్ఞానమును, పుణ్యమును సంపాదించితిని. నేను కూడబెట్టిన ఫలములను నన్నుండి దూరం చేయకుము, ఓ మరణా, ఈ మార్గములను మూయకుము.” “నీవు జ్ఞానవతియు యుక్తివంతురాలివి, ఓ సావిత్రి, నీ మాటలు మధురములు. నీ భర్త జీవము తప్ప, ఏ వరమైనను నీకు ఇస్తాను.” “అతని తండ్రి చీకటిలో జీవించుచున్నాడు, కరుణామయ రాజా; నీ అనుగ్రహముచేత అతని నేత్రములు మళ్ళీ పగలును దర్శించునట్లుచేయుము.” “భూమిపై సుందరస్త్రీలలో శ్రేష్ఠురాలా, నీవు కోరిన వరమును ఇస్తున్నాను. ఇక తిరిగి వెళ్లుము, ఓ అలసిన భూలోకపాదములారా, మరణమార్గమనే ఈ గాఢమైన దారిని మీరు నడువలేరు.” “ఎటు నా భర్త వెళ్లునో, అక్కడికే నేను తప్పక అనుసరించవలెను. ఫలవంతమైంది</w:t>
      </w:r>
    </w:p>
    <w:p>
      <w:r>
        <w:br w:type="page"/>
      </w:r>
    </w:p>
    <w:p>
      <w:pPr>
        <w:pStyle w:val="Heading2"/>
      </w:pPr>
      <w:r>
        <w:t>పుట 214</w:t>
      </w:r>
    </w:p>
    <w:p>
      <w:r>
        <w:t>ధర్మసంభాషణ, ఓ మరణరాజా; నీ వంటి వానితో సహవాసము మధురమైనది. ఇలాంటి శుభసమాగమము ఫలహీనము కాకూడదు.” “అయితే రెండవ వరమును ఫలముగా తీసుకొనుము, ఓ సమసమానులేని సతీ, కాని నీ భర్త ప్రాణమును అడుగకు,” అని యముడు చెప్పెను. “అయితే, ఓ మర్త్యలోకాల రాజా, దుష్టులచేత హరింపబడిన రాజ్యమును నా భర్త తండ్రికి తిరిగి ప్రసాదించుము.” “అతడు తన సింహాసనమును తిరిగి పొందును,” అని యముడు చెప్పెను, “దానిమీద పరిపాలించును కూడ. ఇక తిరిగి వెళ్లుము, సుందరివి, ఇంకా ముందుకు రావద్దు.” కాని సావిత్రి మధురమయిన వచనములతోను తేనెలొలుకు స్తోత్రములతోను మరణాధిపతిని మరల మరల అనుసరించుచు, తన తండ్రికి నూరు మంది కుమారులు, తనకును నూరు మంది కుమారులు అనే మరి రెండు వరములను పొందెను. నాల్గవ వరము అనుగ్రహింపబడినపుడు, సావిత్రి ధర్మమయిన జీవనమును, ఉన్నత కర్తవ్యనిర్వహణను ప్రశంసించుచు మాట్లాడెను; అప్పుడు ఆమె వాక్చాతుర్యముచే, జ్ఞానముచే మోహితుడైన యముడు మరియొక వరమును ఇచ్చెను; యముడు తనకు నూరు మంది కుమారులు వరముగా ఇచ్చినందున, తాను పొందబోవు వారికితండ్రి తన భర్త తప్ప మరొకడు అయితే ధర్మభంగము సంభవించును గనుక, సావిత్రి వెంటనే తన భర్త ప్రాణమునే కోరెను. అట్లుగా నిష్ఠావంతురాలైన భార్య మరణమునుండి తన భర్తను తిరిగి గెలుచుకొని, అతని కుటుంబమునకు సమృద్ధిని, ధనమును, దీర్ఘాయుష్యమును తీసికొని వచ్చెను; ఎందుకంటే మరణరాజైన యముడుకూడ నిర్మలభార్యయొక్క నిష్ఠాపూర్వక ప్రేమకంటే బలవంతుడు కాడు.*</w:t>
      </w:r>
    </w:p>
    <w:p/>
    <w:p>
      <w:r>
        <w:t>* Mahâbhâratam, Vana Parva, ccxcii—ccxcviii.</w:t>
      </w:r>
    </w:p>
    <w:p>
      <w:r>
        <w:br w:type="page"/>
      </w:r>
    </w:p>
    <w:p>
      <w:pPr>
        <w:pStyle w:val="Heading2"/>
      </w:pPr>
      <w:r>
        <w:t>పుట 215</w:t>
      </w:r>
    </w:p>
    <w:p>
      <w:r>
        <w:t>హిందూ బాలుడు నలుని భార్య దమయంతి కథను మరచిపోలేడు. వీరసేనుని కుమారుడై నిషధరాజైన నలుడు, విదర్భరాజు భీముని కుమార్తె దమయంతిని ప్రేమించెను; దమయంతియుకూడ నలుని ప్రేమించెను; వారిద్దరూ పరస్పరం కలుసికొనకపోయినను, భూమిపై సాటిలేనివారిగా ఒకరి గుణగణములను మరొకరు విని మాత్రమే ప్రేమించిరి. ఇప్పుడు రాజకుమార్తె స్వయంవరం ప్రకటింపబడెను; అందుకు నలరాజు వెళ్లెను; మరియు ఇంద్రుడు, అగ్ని, వరుణుడు, యముడు వంటి దేవతలు కూడ ఆమె వరప్రార్థులలో ఉన్నప్పటికిని, దమయంతి నలునినే తన భర్తగా ఎంచుకొనెను. నలుడు దమయంతితో గొప్ప ప్రేమతో పదకొండు సుఖసంవత్సరములు గడిపెను; వారికి ఇద్దరు పిల్లలు జన్మించిరి. పన్నెండవ సంవత్సరమున పుష్కరుడు వచ్చి, నలరాజును పాచిక ఆడమని సవాలు చేసెను; నలుడు ఆడెను; మరల మరల ఓడెను; చివరికి తన రాజ్యమును, సమస్త ధనమును, వస్త్రములను కూడ పుష్కరునికి కోల్పోయి, తన దేహములో సగభాగమును మాత్రమే కప్పిన ఒక్క వస్త్రముతో ప్రవాసి అయ్యెను. అప్పుడు అతని భార్య దమయంతి — ఆటల గతి ఎలా సాగుచున్నదో చూచి తన పిల్లలను ముందుగానే తన తండ్రి సంరక్షణలోనికి పంపిన ఆమె — తానుకూడ ఒక్క వస్త్రముతో అతని వెంబడి బయలుదేరెను; నగరపరిసరములలో వారు ఆకలితోను దాహంతోను తిరుగుచుండిరి. వారి దుర్దశను మరింత పూర్తిచేయునట్లు, ఆహారార్థము కొన్ని పక్షులను పట్టుకోవాలని ప్రయత్నించుచుండగా నలుడు తన వస్త్రమును కూడ కోల్పోయెను,</w:t>
      </w:r>
    </w:p>
    <w:p>
      <w:r>
        <w:br w:type="page"/>
      </w:r>
    </w:p>
    <w:p>
      <w:pPr>
        <w:pStyle w:val="Heading2"/>
      </w:pPr>
      <w:r>
        <w:t>పుట 216</w:t>
      </w:r>
    </w:p>
    <w:p>
      <w:r>
        <w:t>అప్పుడు నిరాశతోను ఆవేదనతోను నిండిన అతడు, దమయంతి ఆకలిబాధలనుండి తప్పించబడుదామని భావించి, తిరిగి తన పూర్వగృహమునకు వెళ్లే మార్గమును ఆమెకు మరల మరల చూపించెను. కాని దమయంతి అతనినే గట్టిగా ఆశ్రయించి, తనను విడిచి పోవద్దని ఏడ్చి వేడుకొనెను; అతడు అలసినప్పుడు తాను అతనికి సాంత్వననిస్తానని చెప్పెను; ఎందుకంటే ప్రతి దుఃఖమునందు ప్రేమగల, నిష్ఠావంతురాలైన భార్యవలె ఔషధము మరొకటి లేదని ఆమె భావించెను. కొంతసేపటికి అలసటచేత ఆమె వెలివెలి నేలమీద నిద్రపోయెను; అప్పుడ నలుడు, తనతో తిరుగుచు బాధపడనీయుటకన్నా, ఆమె తన బంధువుల యొద్దకు చేరుకొనునట్లు తనను విడిచిపోవడమే కరుణకరమని తానే తాను వాదించుకొనెను. అట్లనుకొని సమీపములో ఉన్న ఖడ్గముచేత ఆమె ధరించిన వస్త్రమును రెండుగా కోసి, సగభాగము ఆమె చుట్టూ ఉండగా మిగిలిన సగము తాను చుట్టుకొని, దుఃఖవివశుడై ఆమెను విడిచి పారిపోయెను. నిద్రలేచిన దయనీయ దమయంతి, తాను ఒంటరిగా ఉన్నదని కనుగొనెను; తన నష్టమునకంటె నలుని ఏకాంతమునకే ఆమె ఎక్కువగా విలపించెను. ఆమె తన భర్తను ఆతురతతో వెదికెను, కాని అతనిని కనుగొనలేదు — బదులుగా ఒక మహాసర్పమును కనుగొనెను; అది ఆమెను తన పాశములలో బిగిగా చుట్టుకొనెను. ఆమె ఎట్లా తప్పించుకొనెనో, చివరకు చేది రాజకుమార్తెకు సహచరిగా ఆశ్రయము లభించువరకు ఇంకెన్ని కొత్త ప్రమాదములు సంభవించెనో, నలోపాఖ్యానమందు విశదముగా చెప్పబడినది. ఇదివేళ నలుడు అగ్నివలయములో చిక్కుకొన్న ఒక నాగును రక్షించెను; ఆ నాగముని మాయచేత అతని రూపము మారి గుర్తుపట్టలేనిదిగా మారెను; అట్లు సంచరిస్తూ చివరకు రాజు ఋతుపర్ణుని నగరమునకు చేరి, అతని సారథియై యుండెను. ఈ విధముగా పరస్పరం అంత ప్రియముగా ప్రేమించిన భార్యభర్తలు విడిపోయిరి.</w:t>
      </w:r>
    </w:p>
    <w:p>
      <w:r>
        <w:br w:type="page"/>
      </w:r>
    </w:p>
    <w:p>
      <w:pPr>
        <w:pStyle w:val="Heading2"/>
      </w:pPr>
      <w:r>
        <w:t>పుట 217</w:t>
      </w:r>
    </w:p>
    <w:p>
      <w:r>
        <w:t>ఇప్పుడు రాజు భీముడు తన కుమార్తెను, నలుని వెదకుటకై బ్రాహ్మణులను పంపెను; వారిలో సుదేవుడు అనే వాడు, చేది రాజభవనమందు కూర్చొని ఉన్న దుఃఖిత రాణిని గుర్తించి, ఆమె దయనీయకథను రాణిమాతకు తెలిపెను; ఆమె తల్లి సహోదరీయే అని అప్పుడు తెలిసెను. తరువాత దమయంతి, అత్యంత ఆతిథ్యసత్కారములను సమర్పించినప్పటికిని, తన తండ్రిగృహమునకు తిరిగి వెళ్లెను; రాజు భీముడు మరల దూతలను నలుని వెదకమని పంపించి, ప్రతి జనసమూహములో గట్టిగా పలుకవలసిన ఒక సందేశమును వారికప్పగించెను; అది గూఢసూచనలతో నిండినదై, నలునికే అర్థమగునట్లు, తనను ప్రేమించుచు దుఃఖించు భార్యయొద్దకు తిరిగి రావలెనని ప్రార్థించుచుండెను. వారు చాలకాలము వెదకిరి; చివరకు, ఆ బహిరంగముగా పలికిన సందేశమును విని, తమ భర్తలచేత విడిచి పెట్టబడిన భార్యల విషయమై దుఃఖముతో మాట్లాడిన ఒక మనుష్యుని కనుగొనిరి; అతని పేరు బాహుక; అయోధ్యరాజైన ఋతుపర్ణుని సారథి. దూత పర్ణదుడు తిరిగి వచ్చి వినబడిన మాటలను దమయంతికి చెప్పెను; అప్పుడు తన వేగవంతమైన స్త్రీబుద్ధిచాతుర్యముతో ఆమె నలుని తన యొద్దకు రప్పించు ఉపాయమును ఆలోచించెను. “నీవు ఋతుపర్ణరాజుని యొద్దకు వెళ్లి,” అని ఆమె చెప్పెను, “దమయంతి నీవు అయోధ్యకు చేరిన మరునాడే మరొక స్వయంవరము నిర్వహించుచున్నది అని అతనికి చెప్పుము.” ఎందుకంటే అంత స్వల్ప వ్యవధిలో అయోధ్యనుండి తన తండ్రి రాజభవనమునకు రథమును నడిపి చేరగలిగినవాడు నలుడు తప్ప మరొకడు లేడని ఆమెకు తెలిసియుండెను.</w:t>
      </w:r>
    </w:p>
    <w:p>
      <w:r>
        <w:br w:type="page"/>
      </w:r>
    </w:p>
    <w:p>
      <w:pPr>
        <w:pStyle w:val="Heading2"/>
      </w:pPr>
      <w:r>
        <w:t>పుట 218</w:t>
      </w:r>
    </w:p>
    <w:p>
      <w:r>
        <w:t>ఆమె యోచించినట్లుగానే జరిగెను. ఋతుపర్ణుడు బాహుకునకు విదర్భనగరమునకు తక్షణమే తీసికొనిపోవమని ఆజ్ఞాపించెను; బాహుకుడు హృదయవేదనతోనూ వేగవంతమైన గుర్రములను ఎంచుకొని, తానే నడపగలిగిన రీతిలో వాటిని నడిపి, అదే సాయంత్రమున విదర్భనగరమునకు చేరెను. అక్కడ దమయంతియొక్క సుకుమారచాతుర్యముచేత, అతడే తాను అనుమానించిన నలుడని తెలిపే సంకేతములను చూపవలసి వచ్చెను; పిల్లలను చూచినప్పుడు వారిపై ఏడ్చెను; నలుడికే సాధ్యమగు విధముగా వంటచేసెను. తరువాత ఆమె బాహుకునిని తన సమక్షమునకు రమ్మని ఆజ్ఞాపించెను; అప్పుడు భర్త, సతీవ్రతభార్య పరస్పరం ఒకరినొకరు గుర్తించిరి; అనంతరము వారు తమ రాజ్యమును తిరిగి పొందినవారై, పిల్లలు చుట్టూరా ఉండగా, చాలకాలము దాంపత్యానందములో జీవించిరి.*</w:t>
      </w:r>
    </w:p>
    <w:p/>
    <w:p>
      <w:r>
        <w:t>అంతేకాక, నిజముగా తన భర్తను ప్రేమించి సేవించు భార్య, దీర్ఘతపస్సులతోను క్లేశకర ప్రాయశ్చిత్తములతోను పొందునదానికంటె అధికమైన అంతరాభివృద్ధిని, జ్ఞానమును సంపాదించును. కౌశికునికి కోపము తెప్పించిన బ్రాహ్మణుని భార్య కథలో మనము దీనిని చదువుచున్నాము. బ్రాహ్మణుడైన కౌశికుడు గొప్ప తపస్సు చేసెను. ఒక దినము అతడు చెట్టుక్రింద ధ్యానమున కూర్చుండగా, కొమ్మపై కూర్చున్న ఒక కొంగ అతని శరీరముమీద మలవిసర్జన చేయెను.</w:t>
      </w:r>
    </w:p>
    <w:p/>
    <w:p>
      <w:r>
        <w:t>* Mahâbhâratam, Vana Parva, liii—lxxix.</w:t>
      </w:r>
    </w:p>
    <w:p>
      <w:r>
        <w:br w:type="page"/>
      </w:r>
    </w:p>
    <w:p>
      <w:pPr>
        <w:pStyle w:val="Heading2"/>
      </w:pPr>
      <w:r>
        <w:t>పుట 219</w:t>
      </w:r>
    </w:p>
    <w:p>
      <w:r>
        <w:t>అతడు నేత్రములు తెరచి కోపముతో పైకి చూచెను; కౌశికుడు తన తపస్సుచేత సేకరించుకున్న మానసికశక్తి అంతటి యై యుండెను గనుక, ఆ కోపదృష్టి పడగానే ఆ కొంగ మెరుపు తాకినట్లు చనిపోయెను. కౌశికుడు ఆ కొంగ మరణముపై దుఃఖించెను; తన శక్తి పరీక్షింపబడినదన్న గర్వముతో సంతోషించెను కూడ. యథావిధిగా నిత్యాహారార్థము భిక్షకొరకు సమీప పట్టణమునకు వెళ్లి, ముందుగా ఎదురైన గృహిణిని అడిగెను. ఆమె అతనికి భోజనార్థము ఏదో తెచ్చుచుండగా, నిత్యకార్యముచేత అలసిపోయి, ధూళితో కప్పబడి ఆమె భర్త ఇంటికి వచ్చెను. కౌశికునితో కొంతసేపు వేచియుండమని చెప్పి, ఆమె తన భర్తసేవలో నిమగ్నమైందెను. కొంతకాలము గడచెను; కౌశికుని అసహనం పెరిగెను. చివరకు ఆమె అవసరమైన ఆహారముతో తిరిగి వచ్చినప్పుడు, అతడు కొంగపై చూచినదానికన్నా కోపపూరితమైన చూపుతో ఆమెను చూచి, బ్రాహ్మణునిని ఇంతసేపు నిర్లక్ష్యంచేయుట ఎలా అన్నాడు. ఆమె మృదువుగా ప్రత్యుత్తరమిచ్చెను :</w:t>
      </w:r>
    </w:p>
    <w:p>
      <w:r>
        <w:t>“నా భర్తపట్ల నా కర్తవ్యము నీ కర్తవ్యముకంటె అత్యవసరమైనది. నీ కోపమును అదుపులోనిరుంచుకొని క్షమను నేర్చుకొనుము, ఓ బ్రాహ్మణా! నాపై కోపముతో చూడవద్దు; అది నీకే హానిచేయును. నేను కొంగను కాను!” కౌశికుడు ఆశ్చర్యచకితుడై ఆమెను ప్రశ్నించెను; ఆమె చెప్పెను :</w:t>
      </w:r>
    </w:p>
    <w:p>
      <w:r>
        <w:t>“ఇంద్రియాతీతశక్తులు సంపాదించుటకై నేను ఏ తపస్సులును చేయలేదు; ఏకాగ్రచిత్తముతో నా భర్తను మాత్రమే సేవించితిని. ఇంకా మా సరళ గృహకర్తవ్యముల గుణముల సంగతి తెలిసికొనవలెననుకొనినయెడల,</w:t>
      </w:r>
    </w:p>
    <w:p>
      <w:r>
        <w:br w:type="page"/>
      </w:r>
    </w:p>
    <w:p>
      <w:pPr>
        <w:pStyle w:val="Heading2"/>
      </w:pPr>
      <w:r>
        <w:t>పుట 220</w:t>
      </w:r>
    </w:p>
    <w:p>
      <w:r>
        <w:t>“మా సరళ గృహకర్తవ్యముల గుణములను ఇంకా తెలిసికొనవలెననుకొనినయెడల, దూర మిథిలానగరమందలి వ్యాధునియొద్దకు వెళ్ళుము.” కౌశికుడు నమ్రচিত్తుడై మిథిలాకు వెళ్ళి, వ్యాధుని దుకాణముదగ్గర గుమికూడిన గొప్ప కొనుగోలుదారుల సమూహమునకు అంచున నిలిచెను. వ్యాధుడు కౌశికుని చూచి అతనియొద్దకు వచ్చి, ఆ బ్రాహ్మణునికి లోతుగా నమస్కరించి ఇలా చెప్పెను: “ఆ నిష్ఠావంతురాలైన గృహిణి నిన్ను నా యొద్దకు ఎందుకు పంపెనో నాకు తెలియును; నీ సందేహములను తీర్చెదను, నేను అట్లు చేయగలనో చూపెదను.” తరువాత వ్యాధుడు కౌశికుని తన ఇంటికి తీసికొని వెళ్లి, మనము ఇదివరకు చూచినట్లే, తన వృద్ధ తల్లిదండ్రులను అతనికి చూపెను.*</w:t>
      </w:r>
    </w:p>
    <w:p/>
    <w:p>
      <w:r>
        <w:t>సోదరులు సోదరస్నేహమును ఎట్లు చూపవలెనో రామాయణమంతటిలో చదువుచున్నాము; లక్ష్మణుడు రాముని ప్రాణమువలెనని చెప్పబడినది, అంత సన్నిహితమై, అంత ప్రియమై యుండెను వారి బంధము; వారు విడిగా నిద్రించరురు, విడిగా క్రీడించరురు. రామచంద్రునిని అరణ్యమునకు అనుసరించుచు, రాముడు నిద్రించునప్పుడు మేల్కొని కాపుకాస్తూ నిలిచినవానిగా మనము అతనిని చూచుచున్నాము; సీతాన్వేషణలో పాలుపంచుకొనుచు, సలహాలో ఎల్లప్పుడు జ్ఞానవంతుడై, అనురాగసానుభూతిలో నిండినవానిగా చూచుచున్నాము; లంకయొద్ద లక్ష్మణుడు బాణవిద్ధుడై స్పృహలేక పడియుండగా, రాముని కరుణాక్రందనమును వినుచున్నాము: “ఇప్పుడు లక్ష్మణుడు యుద్ధభూమిమీద గాయపడిపడియుండగా, నాకు జీవితం వలన ప్రయోజనమేమి? యుద్ధముతో పని ఏమి? నన్ను విడిచి నీవెందుకు ఇతర లోకములలో సంచరించుచున్నావు? నీవు లేనిచో, జీవితం</w:t>
      </w:r>
    </w:p>
    <w:p/>
    <w:p>
      <w:r>
        <w:t>* Mahâbhâratam, Vana Parva, ccv.</w:t>
      </w:r>
    </w:p>
    <w:p>
      <w:r>
        <w:br w:type="page"/>
      </w:r>
    </w:p>
    <w:p>
      <w:pPr>
        <w:pStyle w:val="Heading2"/>
      </w:pPr>
      <w:r>
        <w:t>పుట 221</w:t>
      </w:r>
    </w:p>
    <w:p>
      <w:r>
        <w:t>మరియు విజయమూ, అంతేకాదు సీతాదేవి స్వయమును కూడ, నిష్ప్రయోజనములే.” మహాభారతకథంతయు సోదరస్నేహమును, ఐక్యభావమును చూపి, అవి ఎట్లు సమృద్ధికిని కీర్తికిని దారితీయునో తెలుపుచున్నది; ఎందుకనగా పాండవులు పరస్పర విరోధప్రయోజనములతో గాని, వేరువేరు జీవితములు గడుపుచు గాని మనకు ఎక్కడా కనబడరు. యుధిష్ఠిరుడు కుటుంబమును ప్రతినిధియై నిలిచెను; తమ్ముళ్ల శ్రమలన్నియు అతని అభ్యుదయమునకును సంపదకును మళ్లించబడెను. అతనికొరకే వారు యుద్ధములు చేసిరి; వారు గెలిచిన ధనమంతయు అతనికొరకే గెలిచిరి; అర్జునుడు కూడ కఠినతపస్సులతోను భీకరసంగ్రామములతోను దీర్ఘక్లేశయుక్త సంచారములతోను దివ్యాయుధములను అతనికొరకే సంపాదించి తెచ్చెను. అట్లే యుధిష్ఠిరుడును వారిని పోషించెను; వారి సుఖదుఃఖములను తనవిగానే భావించెను.</w:t>
      </w:r>
    </w:p>
    <w:p/>
    <w:p>
      <w:r>
        <w:t>యుధిష్ఠిరుడు స్వర్గమునకు అధిరోహించి, తన సోదరులనూ భార్యనూ వెదకుటకై అన్ని వైపుల చూచెను. “నా సోదరులు ఎక్కడికి పోయిరో అక్కడికే నేనును వెళ్లవలెననుకొనుచున్నాను,” అని అతడు మరల మరల అరిచెను; కానీ ప్రకాశమాన దేవతల మధ్యన గాని, విజయశాలియైన రాజుల మధ్యన గాని, తాను అంతగా ప్రేమించు ముఖములను ఎక్కడా చూడలేకపోయెను. “ఓ మహాశక్తులారా!” అని చివరకు అతడు విలపించెను, “వారు లేని మీ స్వర్గము నాకేమి ప్రయోజనము? నా సోదరులు యుండునది స్వర్గమే. ఇది నాకు స్వర్గము కాదు.” అప్పుడు దేవతలు ఒక దివ్యదూతను ఆ రాజును నడిపించి, తన ప్రియులు ఇప్పుడు నివసించు దేశమునకు తీసికొనిపోవుమని ఆజ్ఞాపించిరి; వారు స్వర్గమునకు వెనుకముఖము చేసి బయలుదేరి, నడవసాగిన మార్గము</w:t>
      </w:r>
    </w:p>
    <w:p>
      <w:r>
        <w:br w:type="page"/>
      </w:r>
    </w:p>
    <w:p>
      <w:pPr>
        <w:pStyle w:val="Heading2"/>
      </w:pPr>
      <w:r>
        <w:t>పుట 222</w:t>
      </w:r>
    </w:p>
    <w:p>
      <w:r>
        <w:t>క్రమక్రమముగా మరింత గాఢాంధకారములోనికి దిగుచుండెను. గాలి మరింత చీకటిగాను, నీడలతో నిండిన ఆ మార్గము మరింత విషాదకరంగాను మారెను. వారు నడచుచుండగా అసహ్య దుర్గంధముగల, భయంకరాకారముగల పదార్థములు వారిని చుట్టుకొనిరి; వారి పాదములక్రింద నేల రక్తముతో జారుడుగాను, సంహరింపబడిన శవముల తునకలతో పరచబడియుండెను. కఠిన ముళ్ళును చీల్చు ఆకులును, దహించు ఇసుకను, తెల్లగా వేడెక్కిన ఇనుపరాళ్లను ఆ మార్గము నిండి అడ్డుపడెను. విస్మయభరితుడైన రాజు తన దివ్యమార్గదర్శిని ప్రశ్నించెను; అతడు తాను ఇక్కడికి నడిపించుమని ఆజ్ఞాపింపబడినవాడనియు, రాజు అలసినయెడల తిరిగి వెళ్ళవచ్చుననియు చెప్పెను. యుధిష్ఠిరుడు నెమ్మదిగా, సందేహముతో తిరుగసాగెను; తన సోదరులు ఇంత అపవిత్రమై దుష్టమయిన ప్రదేశమందు నివసించలేరని అతనికి నిశ్చయము. కాని అతడు తిరుగుచుండగా చుట్టుపక్కలన్నిటినుండి విషాదక్రందనములు వినబడెను; కొంతసేపు ఆగుమని కరుణార్థనములు అన్ని వైపులనుండి ఎగసివచ్చెను. “మీరు ఎవరు?” అని ఆశ్చర్యచకితుడైన రాజు అడుగగా, నలుమూలలనుండి రోదనమధ్య సమాధానములు వినబడిరి. “నేను కర్ణుడను.” “నేను భీష్ముడను.” “నేను అర్జునుడను.” “నేను నకులుడను.” “నేను సహదేవుడను.” “నేను ద్రౌపదిని.” భూమిమీద తనకు ప్రియులైన మరెందరో అట్లే పలికిరి. “తిరిగి వెళ్ళుము, స్వర్గమునకు తిరిగి వెళ్ళుము,” అని రాజు, తన సోదరుల అన్యాయస్థితిచేత కోపోద్రిక్తుడై, అరిచెను; “నిన్ను ఇక్కడికి మార్గదర్శిగా పంపిన వారియొద్దకు తిరిగి వెళ్ళుము. నా స్థానం వారియొద్ద కాదు; ఇక్కడే, ఇక్కడే, నా ప్రియులు యుండునిచోటే. స్వర్గముని వృథాసుఖముల యొద్దకు నీవు తిరిగి వెళ్ళుము; వీరితో బాధలో యుండుట, వారిలేని ఏకాంతానందములో ఉండుటకంటె మేలు.” అట్లని పలుకగానే</w:t>
      </w:r>
    </w:p>
    <w:p>
      <w:r>
        <w:br w:type="page"/>
      </w:r>
    </w:p>
    <w:p>
      <w:pPr>
        <w:pStyle w:val="Heading2"/>
      </w:pPr>
      <w:r>
        <w:t>పుట 223</w:t>
      </w:r>
    </w:p>
    <w:p>
      <w:r>
        <w:t>స్వర్గసుగంధము చుట్టూ వ్యాపించెను; అంతట సుగంధిత గాలి, ప్రకాశమయ వెలుగు, దేవతాసమూహములు నిండిపోయెను. ఎందుకనగా నరకముకంటె బలమైనది ప్రేమ, బాధకంటె బలమైనది నిష్ఠ.*</w:t>
      </w:r>
    </w:p>
    <w:p/>
    <w:p>
      <w:r>
        <w:t>కుటుంబబంధముల వెలుపల చూపవలసిన గుణములలో అతిథిసత్కారము మొదటి స్థానమున నిలుచును; దానిని ఎంత గొప్పగా మన్నింపవలెనో యుధిష్ఠిర మహారాజు చేసిన మహాయజ్ఞమునకు హాజరైన అర్ధసువర్ణ ముంగిసకథచేత గ్రహింపవచ్చును. ఆ యజ్ఞమందు గవాక్షములును యూపస్థంభములును యజ్ఞపాత్రములును అన్నియు బంగారముచేత నిర్మింపబడినవి; అక్కడ రత్నములనైనా ధనమునైనా ఎవ్వరూ అడ్డుకొనకుండ మనుష్యులు తాము కోరినంత తీసికొనుచుండిరి. అయినను ఆ ముంగిస అరిచినది ఏమనగా, అక్కడ సమకూర్చిన ఆ అపారసంపదల యజ్ఞం, ఒక పేద బ్రాహ్మణుడు తన అతిథికి ఇచ్చిన కొద్ది యవపిండిమట్టుకన్నా తక్కువ విలువగలదని. అట్లని అది ఈ కథ చెప్పెను. ఉఛ్ఛవ్రతమును ఆచరించు ఒక బ్రాహ్మణుడు ఉండెను; అతడు, అతని భార్య, కుమారుడు, కోడలు కలసి, తాను ఏరుకొనిన ధాన్యకణములమీదనే జీవించుచు, రోజుకు ఒక్క మితాహారభోజనము చేసికొనుచుండిరి. భయంకర కరువు దేశమును పాడుచేసెను; ధాన్యమును కొట్టువారు మేడమీద వదిలిన కొద్దిపాటి గింజలే మిగిలెను; అట్లే అతడును అతని కుటుంబమును రోజుకొకింత చిక్కిపడి, చివరకు ప్రాణమున్న అస్థిపంజరములవలె మారిరి. ఒక దినము యాదృచ్ఛికముగా అతడు</w:t>
      </w:r>
    </w:p>
    <w:p/>
    <w:p>
      <w:r>
        <w:t>* Mahâbhâratam, Mahâprasthânika Parva, iii, and Svargârohana Parva, i.</w:t>
      </w:r>
    </w:p>
    <w:p>
      <w:r>
        <w:br w:type="page"/>
      </w:r>
    </w:p>
    <w:p>
      <w:pPr>
        <w:pStyle w:val="Heading2"/>
      </w:pPr>
      <w:r>
        <w:t>పుట 224</w:t>
      </w:r>
    </w:p>
    <w:p>
      <w:r>
        <w:t>కొద్దిపాటి యవములను ఏరుకొని వచ్చెను; వాటిని పిండిచేసి భార్య నాలుగు భాగములుగా విభజించెను, ప్రతివారికి అతి స్వల్పమయిన ఆహారమొకటి దొరకునట్లు; సంతోషముతో వారందరు భుజించుటకు కూర్చుండిరి. కాని ఆ చిన్న ధాన్యపు కుప్పలపై ఇంకా చెయ్యి వేయకముందే గడపయొద్ద ఒక అతిథి నిలిచెను. వెంటనే లేచి బ్రాహ్మణుడు అతనిని లోపలికి తీసికొని వచ్చి, నీరు, ఆసనము ఇచ్చి, తన స్వల్పాహారములో తన వంతు భాగమును అతని ముందుంచెను. అతిథి భుజించెను; అయినను ఇంకా ఆకలిగానే యుండెను. అప్పుడు భార్య తన భాగమును తీసికొని వచ్చి, అతిథి ముందుంచునట్లు తన భర్త చేతులలో పెట్టెను. “నా కుమారుని తల్లీ, బలహీనతచేత నీవు కంపించుచున్నావు,” అని అతడు చెప్పెను; “ఇంటియొక్క కాంతి లయింపకుండ నీవే ఆ ఆహారమును తీసికొని భుజించుము.” కాని అతిథిసత్కారధర్మము భంగపడకూడదని ఆమె ఆ ఆహారమును అతనిమీద ఒత్తిడి చేసెను; అతడు నిట్టూర్చుచు దానిని తీసికొని ఇచ్చెను. అయినను అతిథి ఇంకా మరికొంత కోరెను. అప్పుడు కుమారుడు తన అల్పభాగమును తెచ్చెను; తన కుమారుని ఆకలిని, అతని యౌవనదేహపు క్షీణతను చూచి మ్రోగుచున్న బ్రాహ్మణుడు ఆ మూడవ భాగమును కూడ అతిథి ముందుంచెను. హాయో! అంత చేసిన తరువాతను అతిథి ఇంకా ఆకలిగానే యుండెను; ఎందుకనగా ఆ చిన్న చిన్న భాగములన్నియు తీవ్రమైన ఆకలిగల వానికి శూన్యములవలెనె. ఇక యౌవనస్త్రీయైన కోడలిభాగమును అతిథికిచ్చుటకై యజమానుని కంపించు చేతులవైపు చాపిరి; కాని హృదయవేదనతో అతడు వాటిని వెనుకకు తోసెను. “నీది కాదు, నా చిన్నదానా, నీది కాదు, నీది కాదు.” “నా కుమారుని తండ్రియొక్క తండ్రీ,” అని ఆమె మధుర</w:t>
      </w:r>
    </w:p>
    <w:p>
      <w:r>
        <w:br w:type="page"/>
      </w:r>
    </w:p>
    <w:p>
      <w:pPr>
        <w:pStyle w:val="Heading2"/>
      </w:pPr>
      <w:r>
        <w:t>పుట 225</w:t>
      </w:r>
    </w:p>
    <w:p>
      <w:r>
        <w:t>వినయముతో కూడిన స్వరచేష్టలతో, “మీరు చేసిన పుణ్యకార్యములలో నేను పాలుపంచుకొనుటనుండి నన్ను వెలివేయవద్దు. అతిథి దేవసమానుడు. నా ఆహారమును, అది మీ సొంత మాంసమువలెనైనను, ఇతనికి భోజనముగా పెట్టుము,” అంది. అతడు కన్నీళ్లతో దానిని తీసికొని, మృదుస్మితముతో తన అతిథి ముందుంచెను; అతిథి దానిని తీసికొని భుజించెను. తరువాత అతిథి లేచినపుడు ప్రకాశమయమైన వెలుగు విరజిల్లెను; ఆ వెలుగుమధ్య అతడు దివ్యకాంతితో, మహిమతో నిలిచెను; ఎందుకనగా ఆ అతిథి నిజముగా ధర్మస్వరూపుడైన దేవుడు — బలవంతుడు, నిర్మలుడు, నీతినాథుడు. అతడు తినక మిగిల్చిన కొద్ది గింజలలో ఆ ముంగిస పొర్లెను; ఆ యజ్ఞశక్తిచేత దాని శరీరములో సగభాగము బంగారముగా మారెను. అతిథిసత్కారమనే మృదు గుణము ఎంత అమూల్యమో, దాని శక్తి ఎంత మార్పుచేయునదో ఇందుచేత తెలుస్తున్నది. * ఒక దుర్మార్గ వ్యాధుడు, నిరపరాధ పక్షిమృగములను నిత్యము సంహరించు తన కర్మలవలెనే చర్మములో నల్లగా, తన బలులపై జ్వలించు దురుద్దేశవలెనే నేత్రములలో ఎర్రగా యుండెను; అతడు ఒకసారి అరణ్యమధ్య భయంకర గర్జనవర్షమునకు లోనయ్యెను. విస్తారమయిన గడ్డి మైదానములు క్షణములోనే సరస్సులైపోయెను; దారులన్నియు పరుగులెత్తు ప్రవాహములై మారెను. తాను చేరవలెననుకొన్న ఎత్తైన ప్రదేశములను ఎలుగుబంట్లు, సింహములు, ఇతర క్రూరఅరణ్యజంతువులు ఆక్రమించియుండిరి. చలితో వణికుచు, భయముతో కంపించుచుండినను, అతడు తన క్రూర వృత్తిని విడువలేదు. Mahdbharaiam, Vana Parvo, iv—vi.</w:t>
      </w:r>
    </w:p>
    <w:p>
      <w:r>
        <w:br w:type="page"/>
      </w:r>
    </w:p>
    <w:p>
      <w:pPr>
        <w:pStyle w:val="Heading2"/>
      </w:pPr>
      <w:r>
        <w:t>పుట 226</w:t>
      </w:r>
    </w:p>
    <w:p>
      <w:r>
        <w:t>వర్షధారల దెబ్బతిని, చలిచేత గడ్డకట్టినట్లై నేలమీద పడియున్న ఒక దరిద్ర కపోతిని చూచి, వ్యాధుడు ఆమెను ఎత్తుకొని, తాను మోసికొనిపోయు పంజరములో క్రూరముగా నెట్టి పెట్టెను. అట్లే ముందుకు సాగుచుండగా, అరణ్యమధ్య నిలిచిన ఒక మహావృక్షమునొద్దకు త్వరలోనే చేరెను; అది పక్షిజాతుల అనేక సమూహములకు దయాశీల నీడనూ ఆశ్రయమునూ చాచుచుండెను. లోకహితార్థముగా సజ్జనుడు యుండునట్లు, సమస్త భూతముల మేలుకోసము సృష్టికర్త ఉద్దేశపూర్వకముగా అక్కడ దానిని నాటినట్లనిపించెను. వ్యాధుడు ఆ విస్తరిత శాఖల క్రింద ఆశ్రయము పొందెను. కొద్దిసేపటికి మేఘములు చెల్లాచెదరై, నక్షత్రములు ప్రకాశించెను. కాని వ్యాధుడు తన ఇంటికి చాల దూరముగా వచ్చియుండెను; కాబట్టి ఆ రాత్రిని వృక్షముక్రింద గడుపుదుమనుకొనెను. అట్లుండగా అతడు ఆ చెట్టుమీద గూడుచేసిన కపోతుడి విలాపమును వినెను: “హాయో! ప్రియ భార్యా, నీవింకా తిరిగి రాలేదే! నీకు ఏమైయుండునో? ఆ ప్రకాశమయ గులాబి నేత్రములు గల, మధుర కూయుళ్లు గల, మృదులమయిన రోమములు గల నా ప్రియ భార్య నా గూడు వద్దకు తిరిగి రాకపోతే, నా జీవితం ఇక జీవించదగ్గది కాదు. ఇల్లు గృహము కాదు; భార్యయే గృహము. నేను తినునప్పుడు ఆమె తినును; నేను స్నానమాచరించునప్పుడు ఆమె స్నానమాచరించును; నేను సంతోషించునప్పుడు ఆమె సంతోషించును; నేను దుఃఖించునప్పుడు ఆమె దుఃఖించును. నేను కోపపడినను, ఆమె ఎల్లప్పుడును మధురముగా మాత్రమే మాటలాడును. అట్టి భార్యలేనిచో జీవితం శూన్యము. లేనిచో</w:t>
      </w:r>
    </w:p>
    <w:p>
      <w:r>
        <w:br w:type="page"/>
      </w:r>
    </w:p>
    <w:p>
      <w:pPr>
        <w:pStyle w:val="Heading2"/>
      </w:pPr>
      <w:r>
        <w:t>పుట 227</w:t>
      </w:r>
    </w:p>
    <w:p>
      <w:r>
        <w:t>అట్టి భార్యలేనిచో మహాప్రాసాదముకూడ నిర్మానుష్యారణ్యమే. ధర్మార్థకామములన్నిటిలోనూ అట్టి భార్య నమ్మదగిన సహచరియును ప్రియసఖియును. భార్య భర్తకు అతి సమృద్ధమైన సంపద. జీవనవ్యవహారములన్నిటిలోనూ అతనికి ఎప్పుడును విఫలముకాని తోడుజనము ఆమెయే. మనోరోగములన్నిటికీ ఉత్తమౌషధము ఆమెయే. భార్యసమాన స్నేహితురాలు ఎవరును లేరు; ఆమెకంటె శ్రేష్ఠమైన ఆశ్రయము లేదు.”</w:t>
      </w:r>
    </w:p>
    <w:p/>
    <w:p>
      <w:r>
        <w:t>తన భర్త విలాపమును వినిన ఆ క్రూరవ్యాధుని పంజరములో బంధింపబడిన ఆ ఆడకపోతి తనలో తాను ఇలా అనుకొనెను: “నా భర్త నన్ను గురించి ఇట్లనుకొనుచున్నాడనుట నా పీడమధ్యమునకైనను అపారానందము. యజమానుడు సంతుష్టుడుకాని స్త్రీ భార్య కాదు. కాని ఈ దురదృష్టవ్యాధుని గురించికూడ మనము ఆలోచింపవలెను; అతడు ఈ క్రూరవానిచేత చిక్కుకొని ఇంటికి దూరమైపోయెను. ఇప్పుడు మన ఆశ్రయముక్రింద నిలిచిన అతడు మన అతిథి.” అట్లు ఆ వ్యాధుని స్థితిని వివరించుచు ఆమె తన భర్తతో గట్టిగా పలికెను. కపోతుడును వెంటనే కరుణతో నిండిపోయి, తన స్వదుఃఖములను మరచి, వ్యాధుని ఉద్దేశించి ఇలా అనెను: “గౌరవనీయ అతిథిగా నా ఇంటికి స్వాగతం; నేను చేయవలసిన సేవ యేమిటో చెప్పుము.” వ్యాధుడు, “నేను చలిచేత గట్టిపడిపోయితిని; సాధ్యమైతే నన్ను వేడిచేయుము,” అనెను. పక్షి ఎండిన రాలిన ఆకులను పోగుచేసి రాశిచేసెను; ఒక ఆకును తన మొకమందు పట్టుకొని ఎగిరి, సమీప</w:t>
      </w:r>
    </w:p>
    <w:p>
      <w:r>
        <w:br w:type="page"/>
      </w:r>
    </w:p>
    <w:p>
      <w:pPr>
        <w:pStyle w:val="Heading2"/>
      </w:pPr>
      <w:r>
        <w:t>పుట 228</w:t>
      </w:r>
    </w:p>
    <w:p>
      <w:r>
        <w:t>సమీప గ్రామమునుండి తీసికొనివచ్చిన చిన్న అగ్నికణముచేత క్షణములోనే వ్యాధుడు హితకరమైన అగ్నివేడితో ఉష్ణము పొందెను; ఆ తరువాత ఆ పక్షి తాను చేయవలసిన మరొక సేవ యేమిటని మళ్లీ అడిగెను. ఈ సారి వ్యాధుడు భోజనము కోరెను. పక్షి మనస్సులో, “ఇతనికి ఆహారమిచ్చుటకు నాయొద్ద ఎటువంటి నిల్వలూ లేవు; అయినను ఆకలిగల అతిథిని భోజనములేక విడువరాదు,” అని అనుకొనెను. అది లోతుగా ఆలోచించుచుండగా దాని మనస్సులో ఒక నూతన జ్యోతి ఉదయించి, తన అతిథితో ఇలా అరిచెను: “నిన్ను సంతృప్తిపరచెదను! పూర్వము మహోన్నత ఋషులనుండియు, దేవతలతోను పితృదేవతలతోను కూడ, అతిథిని గౌరవించుటలో గొప్ప పుణ్యమున్నదని వినితిని. ఓ మిత్రమా! నాయందు కరుణ చూపి, నా వినమ్ర సేవను అంగీకరించుము!” అట్లని అది అగ్నిచుట్టూ మూడుసార్లు ప్రదక్షిణ చేసి, తన దేహమును అతిథికై ఆహారముగా సమర్పించుచు జ్వాలలలో ప్రవేశించెను.</w:t>
      </w:r>
    </w:p>
    <w:p/>
    <w:p>
      <w:r>
        <w:t>అతిథిసత్కారములో ఆ పరాకాష్ఠ భయానకకార్యము సంభవించగానే, తన గత పాపజీవితముపై ఇంతకు ముందెన్నడూ తెలియని భయవిమర్శ వ్యాధుని మనస్సును ఆవరించెను; అతని దుష్ప్రకృతిని మూలమూలలనుండి చీల్చివేసి, అతనిని అంతర్ముఖుడిని చేసి చిద్రముచేసెను. “ఓ మహాత్మ పక్షీ! నీవే నా శ్రేష్ఠగురు. నీవే నా కర్తవ్యమును నాకు చూపితివి. ఈ దినమునుండి నా పాపములను ప్రాయశ్చిత్తము చేసెదను; పాపపోషితమైన ఈ దేహమునకు సుఖసౌకర్యములను నిరాకరించి, ప్రతిదిన ఉపవాసములతోను తపస్సుతోను, వేసవి సూర్యుడి ఘనరశ్ములు ఒక చిన్న మలినకుంటను ఎండబెట్టునట్లు, దానియందలి సమస్త అపరాధములతో కూడ దీనిని శోషింపజేసెదను. ఈ ఉదాహరణచేత నేర్చుకొని నేను ఆచరించెదను</w:t>
      </w:r>
    </w:p>
    <w:p>
      <w:r>
        <w:br w:type="page"/>
      </w:r>
    </w:p>
    <w:p>
      <w:pPr>
        <w:pStyle w:val="Heading2"/>
      </w:pPr>
      <w:r>
        <w:t>పుట 229</w:t>
      </w:r>
    </w:p>
    <w:p>
      <w:r>
        <w:t>ఇకముందు ధర్మమునే అనుసరించెదను.” అట్లని అతడు తన గదయును, వలలును, ఉచ్చులును, ఇనుపపంజరమును విసర్జించి, మరణించిన ఆ పక్షియొక్క విధవరాలైన జోడిపక్షిని విముక్తి చేసెను. అట్లు విడుదలైన ఆ ఆడకపోతి, తన భర్త చితిచుట్టూ పరిభ్రమించుచు రోదించెను: “స్త్రీ తన తండ్రియొద్దనుండి గాని, తల్లియొద్దనుండి గాని, తన కుమారునియొద్దనుండి గాని పొందు వరములు పరిమితమైనవి. కాని భర్త ఆమెకు దయచేసి దయపరచు వరములు అపరిమితమైనవి! అతడు తన సమస్తమును, తననుతాను కూడ, ఆమెకు ఇస్తాడు! నీతో ఇన్ని సంవత్సరముల సుఖజీవితం గడిపిన తరువాత నేను ఒంటరిగా బ్రతకలేను!” అట్లని ఆమెను కూడ అగ్నిలో దూకించుకొనెను.</w:t>
      </w:r>
    </w:p>
    <w:p/>
    <w:p>
      <w:r>
        <w:t>కొత్త దృష్టి కలిగినవానివలె వ్యాధుడు, ఆ ఇద్దరును మహిమగాంభీర్యములతో స్వర్గారోహణము చేయుచుండుట చూచెను; ఆ దృశ్యముచేత తన సంకల్పములో మరింత స్థిరుడై, అటుతరువాత అరణ్యములోనే నివాసముంచి నిష్కళంకజీవితము గడిపెను; ఎండిన కొమ్మలు వేసవి తుపానులో పరస్పరఘర్షణచేత రగిలించిన అరణ్యాగ్నులు అతని దేహమును దహించు వరకు — తపస్సు అతని పాపములను దహించినట్లే — అట్లే జీవించెను.*</w:t>
      </w:r>
    </w:p>
    <w:p/>
    <w:p>
      <w:r>
        <w:t>అపకారములను క్షమించుటకు సిద్ధత నిజమైన ఉదాత్తస్వభావమునకు చిహ్నము. రామచంద్రుని విషయములో, నూరు అపకారములు జరిగినను ఆయన స్మృతిలో చిహ్నము మిగలక, ఒక ఉపకారము మాత్రం అక్కడ శాశ్వతముగా లిఖించబడియుండునని చెప్పబడినది.† ఇప్పుడు విదురుడు ఎట్లా అవమానమును మరచి క్షమించెనో వినుము. దయాగుణసంపన్నుడు</w:t>
      </w:r>
    </w:p>
    <w:p/>
    <w:p>
      <w:r>
        <w:t>* MahÃ¢bhÃ¢ratam, ShÃ¢nti Parva—cxliii—cxlix.</w:t>
      </w:r>
    </w:p>
    <w:p>
      <w:r>
        <w:t>† RÃ¢mÃ¢yana AyodhyÃ¢kÃ¢nda.</w:t>
      </w:r>
    </w:p>
    <w:p>
      <w:r>
        <w:br w:type="page"/>
      </w:r>
    </w:p>
    <w:p>
      <w:pPr>
        <w:pStyle w:val="Heading2"/>
      </w:pPr>
      <w:r>
        <w:t>పుట 230</w:t>
      </w:r>
    </w:p>
    <w:p>
      <w:r>
        <w:t>దుర్యోధనుని దుష్ప్రవర్తన విషయమై ధృతరాష్ట్రుడు విదురుని సహాయము కోరెను. విదురుడు జ్ఞానముతోనూ దృఢతతోనూ తన అన్ననికి ఉపదేశించెను; దుర్యోధనునిపై తన పాండవ మరిది సోదరులతో శాంతిగా నుండవలసిన కర్తవ్యమును అమలు చేయుమని, అన్యాయముగా హరింపబడి ప్రవాసితులైన ఆ యువరాజులయొద్ద తన అనుచరులు క్షమాభిక్ష కోరునట్లు చేయుమని వేడుకొనెను. ఇది విని ధృతరాష్ట్రుడు తీవ్రముగా కోపించెను; తన ధర్మనిష్ఠుడైన తమ్మునిపై ఆగ్రహముతో విరుచుకుపడి, పక్షపాతమని, చివరకు ఘోర అవిశ్వాసమని నిందించెను; ఆ ఆరోపణలకు ఘోర అవమానమును జోడించి, కోపోద్రిక్తుడై తన తమ్ముని సమీపమును విడిచిపోయెను. అప్పుడు విదురుడు దుఃఖముతో పాండవులయొద్దకు వెళ్లి, తనను కోపపూరిత వాక్యములతో పంపివేసిన విధమును చెప్పి, నగరసౌజన్యమును మృదువైన నడవడికను ఆచరింపవలెనని వారిని జ్ఞానముతో ఉపదేశించెను. విదురుడు వెళ్లిన తరువాత ధృతరాష్ట్రమహారాజు తన కఠినతపైనా అన్యాయంపైనా పశ్చాత్తాపపడెను; తిరిగి రమ్మని వేడుకొనుటకై అతని వెంబడి వారిని పంపి, “ఓ సంజయా, కోపవిక్షేపములో నేను దూరము చేసిన నా తమ్ముడు బ్రతికియున్నాడో లేదో వెళ్ళి చూడు. అతడు నాపై ఎప్పుడును అపకారము చేయలేదు, తప్పు చేయలేదు; కాని నేను అతనిపై ఘోరమైన అన్యాయము చేసితిని. జ్ఞానవంతుడవైన సంజయా, అతనిని వెదకి ఇక్కడకు తెమ్ము,” అని అరిచెను. అప్పుడు సంజయుడు, ప్రశాంతుడై బలవంతుడై యుండే విదురుడు తన బలహీన అన్నయొక్క మారుచుండే మనోభావములను క్షమించి, మళ్లీ అతని సింహాసనమునకు స్తంభమువలె నిలిచెదడో ఏమో అని ఆశ్చర్యించుచు బయలుదేరెను. అరణ్యమునకు వెళ్లి అతడు విదురుని కనుగొనెను,</w:t>
      </w:r>
    </w:p>
    <w:p>
      <w:r>
        <w:br w:type="page"/>
      </w:r>
    </w:p>
    <w:p>
      <w:pPr>
        <w:pStyle w:val="Heading2"/>
      </w:pPr>
      <w:r>
        <w:t>పుట 231</w:t>
      </w:r>
    </w:p>
    <w:p>
      <w:r>
        <w:t>యువరాజులచేతను, అందరచేతను ఘనంగా గౌరవింపబడుచుండెను; సంజయుడు అతనియొద్దకు చేరి తిరిగి రమ్మని ప్రార్థించెను. అప్పుడు విదురుడు క్షణకాలమును కూడ ఆలస్యం చేయక లేచి, తన రాజకుమార మేనల్లుళ్లకు వీడ్కోలు చెప్పి, తనకు జరిగిన అపకారమునకు క్షమాభిక్ష కోరుచున్న తన అన్నయొక్క సమక్షమునకు త్వరితముగా చేరెను. విదురుడు మృదువుగా ఇలా పలికెను: “ఓ రాజా, నేను క్షమించితిని. నీవు నా అన్నవు, నా శ్రేష్ఠుడవు; అత్యున్నత గౌరవమునకు అర్హుడవు. నీ ముఖమును దర్శించాలనే ఆకాంక్షతోనే ఉత్సాహముగా వచ్చితిని. పాండుపుత్రుల పక్షమున నేను వంగినట్లు కనబడినయెడల, అది యుక్తికన్నా భావోద్వేగముచేత బాధపడువారిపైన మనుష్యహృదయము మరింత కరుణతో లాలించుటవలన. ఓ రాజా, నీ కుమారులును నాకు ప్రియులే; అయినను వారికన్నా తరువాతివారి దుఃఖములు నా హృదయమును కదిలించెను.” అట్లా తాను పొందిన అవమానములను లఘువైనవిగా మరచి, ఆ తమ్ముడు మృదువుగా, ఔదార్యముతో మాటలాడెను.*</w:t>
      </w:r>
    </w:p>
    <w:p/>
    <w:p>
      <w:r>
        <w:t>నాగరిక సౌజన్యము ప్రాచీన హిందూజీవితమునకు అత్యంత స్వభావలక్షణముగల గుణము. ఇతిహాసకావ్యములలోని మహనీయులు — మంచివారుగానీ చెడ్డవారుగానీ — అతిథులనుగాని, మిత్రులనుగాని, శత్రువులనుగాని ఎట్లా ప్రవర్తించిరో చదువుచున్నప్పుడు, మాటలలోను క్రియలలోను అతి సుకుమారమైన వినయమును చూచుచున్నాము. రామచంద్రుడు మృదుస్వభావవాక్యుడై, తన ప్రసంగములను అనుకూలస్మితముతో ఆరంభించును.† శ్రీదేవియైన లక్ష్మి</w:t>
      </w:r>
    </w:p>
    <w:p/>
    <w:p>
      <w:r>
        <w:t>* Mahabharatam, Ashvamedha Parva, xcii.</w:t>
      </w:r>
    </w:p>
    <w:p>
      <w:r>
        <w:t>† Ramayana, Ayodhyakanda, i.</w:t>
      </w:r>
    </w:p>
    <w:p>
      <w:r>
        <w:br w:type="page"/>
      </w:r>
    </w:p>
    <w:p>
      <w:pPr>
        <w:pStyle w:val="Heading2"/>
      </w:pPr>
      <w:r>
        <w:t>పుట 232</w:t>
      </w:r>
    </w:p>
    <w:p>
      <w:r>
        <w:t>సౌభాగ్యదేవియైన లక్ష్మి, మధురవాక్కులుగల, స్నేహభావముగల, క్షమాశీలులైన దానవుల విషయమై చెప్పుచు, వారి గుణములవలన తాను వారియొద్ద నివసించితినని ప్రకటించుచున్నది. వారు కోపమునకు, కఠినతకు, అన్యాయవ్యవహారములకు లోనైనపుడు, తనతో కలిసి నివసించు దేవతలైన ఆశ, విశ్వాసము, బుద్ధి, సంతోషము, జయం, అభివృద్ధి, క్షమలతో కూడ ఆమె వారిని విడిచిపోయెను.* అట్లే నారదుడు మధురభాషి, విశాలహృదయుడు, నిష్కపటుడు, కోపలోభరహితుడు గనుక ఎక్కడైనను గౌరవముతోను ప్రేమతోను భావింపబడునని చెప్పబడుచున్నది.† భీష్ముడు మళ్లీ ఉపదేశించునదేమనగా, మనము చూపుచేతగాని, వాక్చేతగాని, మనస్సుచేతగాని ఇతరులను తక్కువచేయరాదు; ఎవ్వరిని దూషించరాదు; ఎవరికిని హాని చేయరాదు; అస్నేహభావముతో ప్రవర్తించరాదు; దూషణవాక్యములను నిర్లక్ష్యముగా సహించవలెను; మరొకడు మనకు కోపము తెప్పించదలచినప్పటికిని మనము మృదువుగా మాట్లాడవలెను; మనలను అపవాదించునప్పుడు మనము తిరిగి అపవాదించరాదు.‡ అలాగే నారదుడు పద్ముడు అనే ఒక నాగుని వర్ణించెను; అతడు కర్మ, జ్ఞాన, భక్తి అనే త్రివిధమార్గముపై నడుచుచుండి, ఎల్లప్పుడును అతిథిసత్కారశీలుడై, క్షమను ఆచరించుచు, హింసచేయుటనుండి దూరముగా ఉండువాడని చెప్పెను. అతడు</w:t>
      </w:r>
    </w:p>
    <w:p/>
    <w:p>
      <w:r>
        <w:t>* Mahābhāratam, Shānti Parva, ccxxviii.</w:t>
      </w:r>
    </w:p>
    <w:p>
      <w:r>
        <w:t>† MahÄbhÄratam, ShÄnti Parva.—ccxxx.</w:t>
      </w:r>
    </w:p>
    <w:p>
      <w:r>
        <w:t>‡ MahÄbhÄratam, ShÄnti Parva, cclxxviii.</w:t>
      </w:r>
    </w:p>
    <w:p>
      <w:r>
        <w:br w:type="page"/>
      </w:r>
    </w:p>
    <w:p>
      <w:pPr>
        <w:pStyle w:val="Heading2"/>
      </w:pPr>
      <w:r>
        <w:t>పుట 233</w:t>
      </w:r>
    </w:p>
    <w:p>
      <w:r>
        <w:t>వాక్యమందు సత్యవంతుడై, దురుద్దేశరహితుడై, మృదుభాషియై, సమస్తుల మేలును కోరువాడై యుండెను. ఒక బ్రాహ్మణుడు అతనిని దర్శించుటకును, అతనియొద్దనుండి నేర్చుకొనుటకును వెళ్లెను; కాని అతని ఇంటికి చేరినపుడు అతడు అక్కడలేడని తెలిసెను. అతని భార్య ఆ పరదేశివానిని అతిథిసత్కారముతో ఆహ్వానించెను; ఆమెతో సౌజన్యభాషణము చేసికొని, ఆమెను విడిచి, ఆమె భర్త తిరిగి రాకను సహనముతో నదీతీరమున వేచియుండెను. అట్లా ఎదురు చూచుచుండగా అతడు భోజనము చేయలేదు; గైర్హాజరైన ఆ నాగుని బంధువులు తీవ్రచింతతో అతనియొద్దకు వచ్చి, తమకు అతిథిసత్కారము చేయుట అనివార్య ధర్మమని వేడుకొనిరి. “నీ ఈ ఉపవాసమువలన మేము అతిథిధర్మమును నిర్లక్ష్యముచేత ఆచరింపకపోవుచున్నామని భావింపబడుచున్నది; అందుచేత యువకులనుండి వృద్ధులవరకు మా సమాజమంతయు బాధపడుచున్నది,” అనిరి. అప్పుడు బ్రాహ్మణుడు మృదువుగా ప్రత్యుత్తరమిచ్చి, వారి సత్సంకల్పములచేత తాను ఇప్పటికే భోజితుడనైనను, నాగాధిపతి తిరిగి రాకముందు తాను భుజింపలేనని చెప్పెను. కొద్దిసేపటికి అతడు వచ్చెను; తన భార్యతో అతని సంభాషణలో మనకు గృహస్థధర్మములు కనబడుచున్నవి: అతని మతము సమస్తులకు మేలుచేయుటలోనే యుండెను; అతిథులుగా వచ్చువారందరినీ సత్కారముతో ఆదరింపవలెను; గృహస్థుడు మృదుస్వభావుడై, కోపాహంకారరహితుడై, దానశీలుడై, సత్యవంతుడై యుండవలెను.* అట్లే ప్రాచీనకాలమున పౌరుడు తన చుట్టుపక్కలవారిపట్ల ఉండవలసిన కర్తవ్యము బోధింపబడెను.</w:t>
      </w:r>
    </w:p>
    <w:p/>
    <w:p>
      <w:r>
        <w:t>* Mahābhāratam, Shānti Parva, ccclvi—cc clxi.</w:t>
      </w:r>
    </w:p>
    <w:p>
      <w:r>
        <w:br w:type="page"/>
      </w:r>
    </w:p>
    <w:p>
      <w:pPr>
        <w:pStyle w:val="Heading2"/>
      </w:pPr>
      <w:r>
        <w:t>పుట 234</w:t>
      </w:r>
    </w:p>
    <w:p>
      <w:r>
        <w:t>“శ్రేయస్సును కోరువారైన తండ్రులు, సహోదరులు, భర్తలు, మరదళ్లు స్త్రీలను గౌరవించవలెను, అలంకరించవలెను.</w:t>
      </w:r>
    </w:p>
    <w:p/>
    <w:p>
      <w:r>
        <w:t>“స్త్రీలు గౌరవింపబడుచున్న చోట దేవతలు సంతోషించుదురు; గౌరవింపబడని చోట ఏ పవిత్రకార్యమునకును ఫలము ఉండదు.</w:t>
      </w:r>
    </w:p>
    <w:p/>
    <w:p>
      <w:r>
        <w:t>“స్త్రీబంధువులు దుఃఖముతో జీవించు కుటుంబము త్వరలోనే సమూలముగా నశించును; కాని వారికే దుఃఖము లేని కుటుంబము ఎల్లప్పుడు అభివృద్ధి పొందును.</w:t>
      </w:r>
    </w:p>
    <w:p/>
    <w:p>
      <w:r>
        <w:t>“స్త్రీబంధువులు తగిన గౌరవము పొందక శాపము పలికే ఇళ్లన్నియు మాయావిధ్వంసమునకు లోనైనట్లుగా సంపూర్ణముగా నశించును.”</w:t>
      </w:r>
    </w:p>
    <w:p/>
    <w:p>
      <w:r>
        <w:t>एतावानेव पुरुषो यज्जायात्मा प्रजति हि ।</w:t>
      </w:r>
    </w:p>
    <w:p>
      <w:r>
        <w:t>विप्राः प्राहुस्तथा चैव यो भर्ता सा स्मृताङ्गना ॥ †</w:t>
      </w:r>
    </w:p>
    <w:p/>
    <w:p>
      <w:r>
        <w:t>“ఇదియే పురుషుని సంపూర్ణత్వము: అతని భార్య, తానే, అతని సంతానము; బ్రాహ్మణులు అట్లని ప్రకటించుదురు, అంటే</w:t>
      </w:r>
    </w:p>
    <w:p/>
    <w:p>
      <w:r>
        <w:t>* Manusmriti, iii, 55—58.      † Manusmriti, ix—45.</w:t>
      </w:r>
    </w:p>
    <w:p>
      <w:r>
        <w:br w:type="page"/>
      </w:r>
    </w:p>
    <w:p>
      <w:pPr>
        <w:pStyle w:val="Heading2"/>
      </w:pPr>
      <w:r>
        <w:t>పుట 235</w:t>
      </w:r>
    </w:p>
    <w:p>
      <w:r>
        <w:t>భర్తభార్యలు ఒక్కడే అని తెలిసికొనబడుదురు.”</w:t>
      </w:r>
    </w:p>
    <w:p/>
    <w:p>
      <w:r>
        <w:t>“పరస్పర విశ్వాసము మరణమువరకు నిలిచియుండవలెను; భర్తభార్యలకు శ్రేష్ఠధర్మసారము ఇదియే అని భావింపవచ్చును.</w:t>
      </w:r>
    </w:p>
    <w:p/>
    <w:p>
      <w:r>
        <w:t>“వివాహముచేత ఐక్యమైన పురుషుడును స్త్రీయును, తాము విడిపోకుండను, పరస్పర విశ్వాసమును ఉల్లంఘించకుండను, ఎల్లప్పుడును జాగ్రత్తగా కృషి చేయవలెను.”</w:t>
      </w:r>
    </w:p>
    <w:p/>
    <w:p>
      <w:r>
        <w:t>“గడ్డి, వసతిగది, నీరు, నాలుగవది మధురవాక్యం — ఇవి సజ్జనుల గృహములలో ఎప్పుడును కొదువకలవు.</w:t>
      </w:r>
    </w:p>
    <w:p/>
    <w:p>
      <w:r>
        <w:t>“సాయంకాలమున సూర్యుడు పంపిన అతిథిని గృహస్థుడు తరిమివేయరాదు; అతడు అనుకూలసమయములో వచ్చియుండునో, అననుకూల</w:t>
      </w:r>
    </w:p>
    <w:p/>
    <w:p>
      <w:r>
        <w:t>* Ibid, 101—102.</w:t>
      </w:r>
    </w:p>
    <w:p>
      <w:r>
        <w:t>† Ibid, iii, 101, 105—106.</w:t>
      </w:r>
    </w:p>
    <w:p>
      <w:r>
        <w:br w:type="page"/>
      </w:r>
    </w:p>
    <w:p>
      <w:pPr>
        <w:pStyle w:val="Heading2"/>
      </w:pPr>
      <w:r>
        <w:t>పుట 236</w:t>
      </w:r>
    </w:p>
    <w:p>
      <w:r>
        <w:t>సమయములో వచ్చియుండునో, అతనికి ఆతిథ్యమీయకుండ ఇంటిలో ఉండనీయరాదు.</w:t>
      </w:r>
    </w:p>
    <w:p/>
    <w:p>
      <w:r>
        <w:t>“గృహస్థుడు తాను తన అతిథికి సమర్పించని ఆహారమును స్వయముగా భుజించరాదు; అతిథులను సత్కరించుట వలన సంపద, కీర్తి, దీర్ఘాయుష్షు, స్వర్గసుఖము లభించును.”</w:t>
      </w:r>
    </w:p>
    <w:p/>
    <w:p>
      <w:r>
        <w:t>“సత్యమును పలుకవలెను, మధురమును పలుకవలెను; అమధురసత్యమును పలుకరాదు, మధురాసత్యమును కూడ పలుకరాదు; ఇదియే ప్రాచీన ధర్మము.”</w:t>
      </w:r>
    </w:p>
    <w:p/>
    <w:p>
      <w:r>
        <w:t>“ఎవని వాక్కును మనస్సును శుద్ధముగా, ఎల్లప్పుడు జాగ్రత్తగా కాపాడబడుచుండునో, వేదాంతమార్గముచేత పొందు ఫలమంతయును అతడు పొందును.</w:t>
      </w:r>
    </w:p>
    <w:p/>
    <w:p>
      <w:r>
        <w:t>“తాను కష్టములో ఉన్నప్పటికిని వాక్చేత మరియొకనిని మర్మమున గుచ్చినట్లు బాధింపరాదు; ఇతరులపై శత్రుత్వకార్యములను ధ్యానింపరాదు; శ్రోతృమనస్సును కలవరపరచు దుష్టవాక్యమును ఎన్నడును పలుకరాదు.”</w:t>
      </w:r>
    </w:p>
    <w:p/>
    <w:p>
      <w:r>
        <w:t>* Manusmṛiti, iv—138.</w:t>
      </w:r>
    </w:p>
    <w:p>
      <w:r>
        <w:t>† Manusmṛiti, ii 160—162.</w:t>
      </w:r>
    </w:p>
    <w:p>
      <w:r>
        <w:br w:type="page"/>
      </w:r>
    </w:p>
    <w:p>
      <w:pPr>
        <w:pStyle w:val="Heading2"/>
      </w:pPr>
      <w:r>
        <w:t>పుట 237</w:t>
      </w:r>
    </w:p>
    <w:p>
      <w:r>
        <w:t>नास्तिक्यं वेदनिन्दां च देवतानां च कुत्सनम् ।</w:t>
      </w:r>
    </w:p>
    <w:p>
      <w:r>
        <w:t>द्वेषं दम्भं च मानं च क्रोधं तैक्ष्ण्यं च वर्जयेत् ॥*</w:t>
      </w:r>
    </w:p>
    <w:p/>
    <w:p>
      <w:r>
        <w:t>“అవిశ్వాసమును, వేదనిందనను, దేవతలను తృణీకరించుటను, ద్వేషమును, డంభమును, గర్వమును, కోపమును, కఠినత్వమును విడిచి పెట్టవలెను.”</w:t>
      </w:r>
    </w:p>
    <w:p/>
    <w:p>
      <w:r>
        <w:t>नारुंतुदः स्यान्न च नृशंसवादी</w:t>
      </w:r>
    </w:p>
    <w:p>
      <w:r>
        <w:t>न हिन्स्यादपरस्य मर्मभेदी ।</w:t>
      </w:r>
    </w:p>
    <w:p>
      <w:r>
        <w:t>ययास्य वाचा पर उद्विजेत</w:t>
      </w:r>
    </w:p>
    <w:p>
      <w:r>
        <w:t>न तां वदेद् दुषतीं पापलोक्याम् ॥</w:t>
      </w:r>
    </w:p>
    <w:p>
      <w:r>
        <w:t>मर्माणि पर्षं तित्तिर्यांच</w:t>
      </w:r>
    </w:p>
    <w:p>
      <w:r>
        <w:t>वाक्शल्यकेविद्धुदन्तं मनुष्यान् ।</w:t>
      </w:r>
    </w:p>
    <w:p>
      <w:r>
        <w:t>विद्यादलक्ष्मीकतमा जनानां</w:t>
      </w:r>
    </w:p>
    <w:p>
      <w:r>
        <w:t>मुखे निबद्धां निरृति वहन्ती ॥</w:t>
      </w:r>
    </w:p>
    <w:p>
      <w:r>
        <w:t>वाक्सायका वदनान्निष्पतन्ति</w:t>
      </w:r>
    </w:p>
    <w:p>
      <w:r>
        <w:t>यैराहतः शोचति रात्र्यहानि ।</w:t>
      </w:r>
    </w:p>
    <w:p>
      <w:r>
        <w:t>परस्य नाममर्मसु ते पतन्ति</w:t>
      </w:r>
    </w:p>
    <w:p>
      <w:r>
        <w:t>तान् पण्डितो नावसृजेत्परेषु ॥</w:t>
      </w:r>
    </w:p>
    <w:p>
      <w:r>
        <w:t>नहीहयं संवननं त्रिषु लोकेषु विद्यते ।</w:t>
      </w:r>
    </w:p>
    <w:p>
      <w:r>
        <w:t>दया मैत्री च भूतेषु दानं च मधुरा च वाक् ॥</w:t>
      </w:r>
    </w:p>
    <w:p>
      <w:r>
        <w:t>तस्मात्सदा वाच्यं न वाच्ये परुषं क्वचित् ।</w:t>
      </w:r>
    </w:p>
    <w:p>
      <w:r>
        <w:t>पूज्यान्सम्पूजयेद्विद्वान्न च याचेत कदाचन ॥†</w:t>
      </w:r>
    </w:p>
    <w:p/>
    <w:p>
      <w:r>
        <w:t>“ఎవ్వరును క్రూరవాక్యములు పలుకరాదు, మరియొకనికి మర్మభేదమగు రీతిగా వాక్చేత గాయపరచరాదు; ఎవ్వరును అన్యాయమార్గముచేత శత్రువును జయించదలచరాదు. అతడు పలికిన వాక్యముచేత మరొకడు కలవరపడునట్లుగా, ఆ పాపలోకాలకుచెందిన దుష్టవాక్యమును పలుకరాదు.</w:t>
      </w:r>
    </w:p>
    <w:p/>
    <w:p>
      <w:r>
        <w:t>“ఇతరుల మర్మములను గుచ్చుచు, కఠినముగా, క్షురధారవాక్యములతో చెడ్డపదముల ముళ్ళచేత వారిని నిరంతరము బాధించువాడు లక్ష్మీచే అత్యంత త్యజింపబడిన మనుష్యుడు; అతని నోటికట్టుబడి ఒక దుష్టభూతము యెప్పుడును నివసించునన్నట్లే.</w:t>
      </w:r>
    </w:p>
    <w:p/>
    <w:p>
      <w:r>
        <w:t>“నోటి నుండి వచ్చు ఈ చెడ్డమాటలు నిజముగా బాణములే; వాటిచేత గాయపడినవాడు రాత్రింబగళ్లు దుఃఖించును, ఎందుకనగా అవి మర్మములను గుచ్చును. జ్ఞాని అటువంటి బాణములను ఇతరులపై విడువడు.</w:t>
      </w:r>
    </w:p>
    <w:p/>
    <w:p>
      <w:r>
        <w:t>“మూడు లోకాలలో వీటితో సమానమైన సంపద మరొకటి లేదు — కరుణ, సమస్త భూతములపై స్నేహము, దానం, మధురవాక్యం.</w:t>
      </w:r>
    </w:p>
    <w:p/>
    <w:p>
      <w:r>
        <w:t xml:space="preserve">“అందువలన ఎల్లప్పుడును మృదువుగా మాటలాడవలెను; ఎక్కడయినా కఠినముగా పలుకరాదు; పూజార్హులను గౌరవింపవలెను; దానమిచ్చవలెను గాని యాచించరాదు.” </w:t>
      </w:r>
    </w:p>
    <w:p/>
    <w:p>
      <w:r>
        <w:t>“ఎవడు కోపమునకు లోనగునో అతడు ఏ పాపమునైనను చేయగలడు; తన పెద్దలను కూడ సంహరించగలడు; గౌరవార్హులను కఠినవాక్యములతో అవమానించగలడు. అతడు</w:t>
      </w:r>
    </w:p>
    <w:p/>
    <w:p>
      <w:r>
        <w:t>* ibid, 163.</w:t>
      </w:r>
    </w:p>
    <w:p>
      <w:r>
        <w:t>† Mahâbhâratam, Âdi Parva, lxxxvii—8, 9, 11, 12, 13.</w:t>
      </w:r>
    </w:p>
    <w:p>
      <w:r>
        <w:br w:type="page"/>
      </w:r>
    </w:p>
    <w:p>
      <w:pPr>
        <w:pStyle w:val="Heading2"/>
      </w:pPr>
      <w:r>
        <w:t>పుట 238</w:t>
      </w:r>
    </w:p>
    <w:p>
      <w:r>
        <w:t>మరొకడు కలవరపడునట్లైన ఆ అశుభవాక్యమును, దుష్టలోకాలకుచెందిన మాటను, పలుకరాదు.</w:t>
      </w:r>
    </w:p>
    <w:p/>
    <w:p>
      <w:r>
        <w:t>“ఇతరుల మర్మములను ఎల్లప్పుడును గాయపరచుచు, కఠినుడై, కటువాక్యశీలుడై, దుష్టపదముల ముళ్ళచేత ఇతర మనుష్యులను నిరంతరము గుచ్చువాడు, లక్ష్మీ కటాక్షమునకు అత్యంత దూరమైన మనుష్యుడు; అతని నోటికట్టుబడి ఒక దుష్టదైవము ఎల్లప్పుడును యుండునన్నట్లే.</w:t>
      </w:r>
    </w:p>
    <w:p/>
    <w:p>
      <w:r>
        <w:t>“నోటినుండి వెలువడే ఈ చెడ్డమాటలు నిజముగా బాణములే; వాటిచేత గాయపడినవాడు రాత్రింబగళ్లు శోచించును, ఎందుకనగా అవి మర్మములను గుచ్చును. జ్ఞానిగాడు అటువంటి బాణములను ఇతరులమీద వదలడు.</w:t>
      </w:r>
    </w:p>
    <w:p/>
    <w:p>
      <w:r>
        <w:t>“మూడు లోకాలలో వీటికంటె గొప్ప ధనములేవి లేవు — దయ, సమస్త భూతములయందు మైత్రీ, దానం, మధురవాక్కు.</w:t>
      </w:r>
    </w:p>
    <w:p/>
    <w:p>
      <w:r>
        <w:t>“అందువలన ఎల్లప్పుడును మృదువుగా మాట్లాడుము; ఎన్నడును కఠినముగా పలుకవద్దు; పూజార్హులను గౌరవింపుము; దానమిచ్చుము, కాని యాచింపవద్దు.”</w:t>
      </w:r>
    </w:p>
    <w:p/>
    <w:p>
      <w:r>
        <w:t>“కోపమునకు లోనైన మనుష్యుడు ఏ పాపమునైనను చేయగలడు; తన పెద్దలను కూడ సంహరించగలడు; గౌరవింపదగినవారిని కఠినవాక్యములతో అవమానించగలడు.</w:t>
      </w:r>
    </w:p>
    <w:p/>
    <w:p>
      <w:r>
        <w:t>“అతడు తననుతాను యమసదనమునకు నెట్టివేయగలడు.</w:t>
      </w:r>
    </w:p>
    <w:p/>
    <w:p>
      <w:r>
        <w:t>* Mahābhāratam, Vana Parva, xxix.—4, 6.</w:t>
      </w:r>
    </w:p>
    <w:p>
      <w:r>
        <w:br w:type="page"/>
      </w:r>
    </w:p>
    <w:p>
      <w:pPr>
        <w:pStyle w:val="Heading2"/>
      </w:pPr>
      <w:r>
        <w:t>పుట 239</w:t>
      </w:r>
    </w:p>
    <w:p>
      <w:r>
        <w:t>“కోపమందున్న ఈ మహాదోషములను దర్శించిన జ్ఞానులు దానిని జయించిరి.”</w:t>
      </w:r>
    </w:p>
    <w:p/>
    <w:p>
      <w:r>
        <w:t>“ఓ బ్రాహ్మణా,” అని ఇంద్రుడు తన గురువైన బృహస్పతిని అడుగుచున్నాడు, “మనుష్యుడు ఏకగుణమును చక్కగా ఆచరించినయెడల సమస్త భూతములకు ఆదర్శుడై, విస్తారమైన కీర్తిని పొందగలడు?”</w:t>
      </w:r>
    </w:p>
    <w:p/>
    <w:p>
      <w:r>
        <w:t>“ఓ శక్రా, మృదుత్వమనే ఆ ఒక్క గుణమును మనుష్యుడు నిరంతరముగా ఆచరించినయెడల, అతడు సమస్త భూతములకు ఆదర్శుడై, విస్తృతమైన కీర్తిని పొందును.</w:t>
      </w:r>
    </w:p>
    <w:p/>
    <w:p>
      <w:r>
        <w:t>“ఈ ఒక్క గుణమే సర్వలోకాలకును ఆనందమును కలుగజేయును; సమస్త భూతములయందు దానిని ఆచరించుచు మనుష్యుడు ఎల్లప్పుడును అందరికీ ప్రియుడగును.”</w:t>
      </w:r>
    </w:p>
    <w:p/>
    <w:p>
      <w:r>
        <w:t>“తనలో ఉదించిన కోపమును జ్ఞానముచేత అదుపుచేయువానినే, సత్యజ్ఞానులైన పండితులు నిజమైన తేజస్వి అని ప్రకటించుదురు.”</w:t>
      </w:r>
    </w:p>
    <w:p/>
    <w:p>
      <w:r>
        <w:t>* Ibid, Shānti Parva, lxxxiv.—2, 3, 4.</w:t>
      </w:r>
    </w:p>
    <w:p>
      <w:r>
        <w:t>† Mahābhāratam, Vana Parva, xxix.—17.</w:t>
      </w:r>
    </w:p>
    <w:p>
      <w:r>
        <w:br w:type="page"/>
      </w:r>
    </w:p>
    <w:p>
      <w:pPr>
        <w:pStyle w:val="Heading2"/>
      </w:pPr>
      <w:r>
        <w:t>పుట 240</w:t>
      </w:r>
    </w:p>
    <w:p>
      <w:r>
        <w:t>అధ్యాయం X.</w:t>
      </w:r>
    </w:p>
    <w:p/>
    <w:p>
      <w:r>
        <w:t>తనకంటె క్రిందివారితో సంబంధమైన సద్గుణాలు మరియు దుర్గుణాలు.</w:t>
      </w:r>
    </w:p>
    <w:p/>
    <w:p>
      <w:r>
        <w:t>మనము లోకంలో మరింతగా ప్రవేశించుచుండగా, మనకంటె చాలా చిన్నవారిని, తదుపరి లేదా ఆ తరువాతి తరాలకు చెందినవారిని, ఇంకా తక్కువ విద్యగలవారిని, పేదవారిని, లేదా సామాజిక స్థితిలో మనకంటే దిగువన ఉన్నవారిని కలుసుకొంటాము. ఏదో ఒక ప్రత్యేక విషయములో గాని, సాధారణంగా గాని మనకంటే హీనస్థితిలో ఉన్న అట్టి వారితో మనకు సంబంధాలు ఏర్పడతాయి; ఆ సంబంధాలు సౌహార్దపూర్వకంగా ఉండవలెనంటే, మనము ఏ సద్గుణాలను పెంపొందించుకోవాలి, ఏ దోషాలను దూరం పెట్టాలి అన్నది తెలిసి ఉండాలి. ఈ సంబంధాలలో మొదటిది, అత్యంత స్పష్టమైనది, మనకన్నా చిన్నవారితో ఉన్నది; అవసరమైన సద్గుణాల ఉత్తమ ఉదాహరణలు తల్లిదండ్రులు తమ పిల్లలతో ప్రవర్తించు విధానంలో కనిపిస్తాయి. మృదుత్వం, కరుణ, సౌమ్యత, దయ, ప్రేమగల తల్లిదండ్రులలో ఈ సద్గుణాలు ఎంత ప్రకాశిస్తాయో, అవి ఇంటిని ఎంత ఆనందమయం చేస్తాయో చూచండి. తండ్రులు, తల్లులు తమ పిల్లలను ప్రేమిస్తారు, వారి బాధలలో బాధపడతారు, వారి సుఖాలలో సంతోషిస్తారు, ప్రతి విషయములో వారికి సహానుభూతి చూపుతారు. ఈ సత్యం ఒక ప్రాచీన కథలో అతి సుందరంగా వ్యక్తమైంది; అది తమ పిల్లలు బాధపడగా సురభికి కలిగిన శోకకథ. పూర్వకాలంలో సురభి,</w:t>
      </w:r>
    </w:p>
    <w:p>
      <w:r>
        <w:br w:type="page"/>
      </w:r>
    </w:p>
    <w:p>
      <w:pPr>
        <w:pStyle w:val="Heading2"/>
      </w:pPr>
      <w:r>
        <w:t>పుట 241</w:t>
      </w:r>
    </w:p>
    <w:p>
      <w:r>
        <w:t>గోవులకూ ఎద్దులకూ ఆకాశమాతయైన ఆమె ఒకసారి దేవరాజు ఎదుట కన్నీళ్లు కారుస్తూ నిలిచింది. ఇంద్రుడు ఆతురంగా అడిగాడు: "ఓ గోవుల శుభప్రదమైన తల్లీ, నీవెందుకు ఏడుస్తున్నావు? నీకు ఏదైనా అపాయం జరిగిందా?" సురభి సమాధానమిచ్చింది: "నా ఈ శరీరానికి ఎలాంటి అపాయం కలుగలేదు; కానీ నా సంతానంకోసం నేను దుఃఖిస్తున్నాను. ఓ లోకరాజా, నాగలి దున్నుచు బలహీనతతో మళ్లీ మళ్లీ కూలిపోతున్న నా బలహీన కుమారుని ఆ క్రూర కర్షకుడు కొడుతున్నాడని చూడు. జంటలో బలవంతుడు తన భారం సులభంగా మోస్తున్నాడు; బలహీనుడు మాత్రం కష్టపడి మోస్తున్నాడు. అతనికోసమే నా హృదయం భారమై, కన్నులు నీరై నేను దుఃఖిస్తున్నాను." ఇంద్రుడు ఆశ్చర్యంగా అడిగాడు: "కానీ నీ వేలాది సంతానం ప్రతిరోజూ ఇలాగే ప్రవర్తింపబడుతున్నారే!" అప్పుడు సురభి చెప్పింది: "అలా బాధపడుతున్న ఆ వేలాదిలో ప్రతివాడికోసం నేను ఏడుస్తాను, ఓ రాజా; అయితే వారిలో బలహీనుడైన వాడికోసం మరింతగా విలపిస్తాను." అప్పుడు తల్లి హృదయంలో బాధపడుతున్న తన బిడ్డపట్ల ఎంత ప్రేమ ఉంటుందో ఇంద్రుడు గ్రహించాడు; భూమి పొలాలపై వర్షాలు కురిపించి, మనుష్యమృగాలందరికీ ఉపశమనాన్ని పంపించాడు.*</w:t>
      </w:r>
    </w:p>
    <w:p/>
    <w:p>
      <w:r>
        <w:t>దశరథుడు తన పరిపూర్ణ కుమారుడైన రామచంద్రునిపట్ల కలిగిన ప్రేమ కూడా ఎంతో మృదువుగా చిత్రించబడింది; అతని మహద్గుణాల వల్ల కలిగిన ఆనందములోనూ, వనవాసంలో కలిగిన దుఃఖములోనూ అది స్పష్టమవుతుంది. తనను ఉద్దేశించి చెప్పుచున్న అతని మాటలను వినండి</w:t>
      </w:r>
    </w:p>
    <w:p/>
    <w:p>
      <w:r>
        <w:t>* Râmâyana, Ayodhyâkândam,—lxiv.</w:t>
      </w:r>
    </w:p>
    <w:p>
      <w:r>
        <w:br w:type="page"/>
      </w:r>
    </w:p>
    <w:p>
      <w:pPr>
        <w:pStyle w:val="Heading2"/>
      </w:pPr>
      <w:r>
        <w:t>పుట 242</w:t>
      </w:r>
    </w:p>
    <w:p>
      <w:r>
        <w:t>తన కుమారుణ్ణి వారసుడిగా పట్టాభిషేకం చేసి సింహాసనంపై కూర్చోబెట్టాలని ప్రతిపాదించినప్పుడు రాజకుమారులనూ, సభాసదులనూ ఉద్దేశించి దశరథుడు చెప్పిన మాటలు ఇవి. ప్రతి వాక్యమూ అతని ప్రేమను, గర్వాన్ని ఊపిరిగా విడుస్తుంది. కైకేయి తన వరాలను కోరుకొని, రాముణ్ణి అడవికి పంపుమని పట్టుబడినప్పుడు, సూర్యుడు లేకున్నా లోకం బ్రతకవచ్చేమోగాని, రాముడు లేక తాను బ్రతకలేనని ప్రకటిస్తూ, ఆమె పాదాల వద్ద పడిపడి దశరథుడు వేడుకొన్నాడు: "నీ పాదాలపై నా తలను ఉంచుతున్నాను. నాపై దయ చూపు. ముసలివాడనై మరణసీమపై ఉన్న నాపై కరుణ చూపు."* అది ఎంత నిజమో, చివరకు శ్రీరాముడు తండ్రిని విడిచి వెళ్లినప్పుడు, ఆ తండ్రి విరిగిన హృదయంతో ఇంటికి వెళ్లి, వనవాసానికి వెళ్లిన తన కుమారుని దుఃఖంతో మరణించాడు.* అలాగే, వనవాస వార్తను తీసుకొని వచ్చిన రామచంద్రుడు తన తల్లి కౌసల్యతో కలిగిన ఆ హృదయవిదారక దృశ్యాన్ని స్మరించండి. అతడు వెళ్లకూడదని ఆమె వేదనతో అరిచింది; అతడు లేక తాను క్షీణించి చనిపోతానంది. లేకపోతే, తండ్రి ఆజ్ఞకు విధేయుడై అతడు తప్పక వెళ్లాలనుకుంటే, తానే కూడా అడవి మార్గాల్లో నడుస్తానంది. "తన దూడ వెంబడి వెళ్లే ఆవు వలె, నా ప్రియమా, నీవు ఎక్కడికి వెళ్లినా నేను నీ వెంట వస్తాను."*</w:t>
      </w:r>
    </w:p>
    <w:p/>
    <w:p>
      <w:r>
        <w:t>అలాగే, అవమానకరమైన జూదంలో అన్నీ కోల్పోయి తన ఐదు శ్రేష్ఠ కుమారులు పాండవులు వనవాసానికి వెళ్లవలసి వచ్చినప్పుడు కుంతి పడిన దుఃఖాన్ని చూడు</w:t>
      </w:r>
    </w:p>
    <w:p/>
    <w:p>
      <w:r>
        <w:t>* Ramayana, xx-xxv.</w:t>
      </w:r>
    </w:p>
    <w:p>
      <w:r>
        <w:br w:type="page"/>
      </w:r>
    </w:p>
    <w:p>
      <w:pPr>
        <w:pStyle w:val="Heading2"/>
      </w:pPr>
      <w:r>
        <w:t>పుట 243</w:t>
      </w:r>
    </w:p>
    <w:p>
      <w:r>
        <w:t>అన్నీ పోయిన ఆ విపత్తులో, యుద్ధ సమయం వచ్చినప్పుడు "క్షత్రియ స్త్రీ కుమారుణ్ణి కనేది ఆ సమయానికోసమే; గౌరవం కోసం ప్రాణాన్నికూడా అర్పించాలి" అని శ్రీకృష్ణుడు తన కుమారులకు చెప్పమని ఆజ్ఞాపించిన స్త్రీలలోనూ తల్లులలోనూ అతి ధీరురాలైన కుంతి, ఆ కుంతి కూడా హృదయం విరిగి విలపించింది; తన కుమారుల వద్దనుండి తన్నుతాను వేరుచేసుకోవడమే కష్టమై, వారు బయలుదేరినప్పుడు వారి వెంట వెళ్లకుండా తన్ను తాను నిరోధించుకోవడమే చాలా కష్టమైంది.*</w:t>
      </w:r>
    </w:p>
    <w:p/>
    <w:p>
      <w:r>
        <w:t>మరల, వీరపుత్రుడైన అభిమన్యుని మరణంపై అర్జునునికి కలిగిన వేదనను గమనించండి. యుద్ధరంగం నుండి శిబిరానికి తిరిగి వస్తూ, తనపై ఏదో అపరిచితమైన మేఘాంధకారం కమ్ముకొన్నట్లు అనుభవించి, సహాయం కోసం, వివరణ కోసం శ్రీకృష్ణుని వైపు తిరుగుతాడు. సమాధానం చెప్పడానికి భయపడుతున్న తన సహోదరులను అతడు ఆతురంగా ప్రశ్నిస్తాడు; అప్పుడు తన కుమారుని మరణపు గుచ్చుకొనే వేదనను అతడు మనోవ్యథతో అనుభవిస్తాడు. శత్రువులు చుట్టుముట్టినప్పుడు ఆ యువకుడు నిశ్చయంగా "ఈ భీకర తుఫానులోనుండి నా తండ్రి నన్ను రక్షిస్తాడు" అనుకొని ఉండాలి; కానీ తండ్రి సహాయానికి రాలేదు, అతడు నూరుగాయాలతో కూలిపోయాడు. తన బిడ్డను రక్షించుటకు అక్కడ లేకపోవడమే అర్జునుని ఉన్మత్తుడిని చేసిన బాధ; ఎందుకంటే వీరహృదయం ఎల్లప్పుడూ బలహీనుణ్ణి కాపాడాలని కోరుకొంటుంది; మరి ఆ వీరుడు తండ్రియై, ఆ బలహీనుడు తనకు ఎంతో ప్రియమైన కుమారుడు అయితే ఎంత మరింత!†</w:t>
      </w:r>
    </w:p>
    <w:p/>
    <w:p>
      <w:r>
        <w:t>* Mahābhāratam, Sabhā Parva—lxix.</w:t>
      </w:r>
    </w:p>
    <w:p>
      <w:r>
        <w:t>† Ibid, Droṇa Parva, lxxii.</w:t>
      </w:r>
    </w:p>
    <w:p>
      <w:r>
        <w:br w:type="page"/>
      </w:r>
    </w:p>
    <w:p>
      <w:pPr>
        <w:pStyle w:val="Heading2"/>
      </w:pPr>
      <w:r>
        <w:t>పుట 244</w:t>
      </w:r>
    </w:p>
    <w:p>
      <w:r>
        <w:t>బలహీనులను కాపాడే ఈ ధర్మమే ధార్మిక రాజులో అవతరించి కనిపిస్తుంది; ఈ కర్తవ్యపాలనే అతని ప్రజల విశ్వాసభక్తిని మేల్కొలుపుతుంది.</w:t>
      </w:r>
    </w:p>
    <w:p/>
    <w:p>
      <w:r>
        <w:t>"తన ప్రజలను కాపాడుటే రాజధర్మములలో సారం,"* అని భీష్ముడు చెబుతాడు. "రాజు తన ప్రజలతో ఎల్లప్పుడూ తల్లి తన గర్భస్థ శిశువుతో ప్రవర్తించునట్లు ప్రవర్తించాలి......తల్లి తనకు అత్యంత ప్రియమైన వస్తువులను పక్కనబెట్టి తన బిడ్డ మేలు మాత్రమే కోరినట్లే, రాజులు కూడా సందేహమే లేకుండా అలాగే నడుచుకోవాలి."†</w:t>
      </w:r>
    </w:p>
    <w:p/>
    <w:p>
      <w:r>
        <w:t>ఈ రక్షణధర్మం అంత కఠినమైనదై యున్నది గనుక, రాజు సగరుడు తన ప్రజల పిల్లలను నిర్లక్ష్య క్రూరత్వంతో నదిలో ముంచివేసినందుకు తన స్వంత పెద్ద కుమారుడైన అసమంజసుణ్ణి వెలివేశాడు.‡</w:t>
      </w:r>
    </w:p>
    <w:p/>
    <w:p>
      <w:r>
        <w:t>తమ రక్షణను ఆశ్రయించిన బలహీనులను సత్ప్రవర్తన గల రాజులు ఎలా రక్షించారో చెప్పే కథలు అనేకం; ఈ కర్తవ్యభావం మనుష్యులకే కాదు, తక్కువ జంతువుల వరకూ విస్తరించింది. హస్తినాపురం నుండి ధర్మరాజు యుధిష్ఠిరుడిని అతని చివరి మహాప్రస్థానమంతా అనుసరించిన ఒక కుక్క, అతనితో కలిసి ఆ విశాల ఎడారిని కూడా దాటింది; ఆ దీర్ఘయాత్రలో రాజు తప్ప బ్రతికి మిగిలింది అదే ఒక్కటి. రాజును స్వర్గానికి తీసికొనిపోవడానికి ఇంద్రుడు స్వర్గం నుండి దిగివచ్చి, రథంపై ఎక్కమని ఆజ్ఞాపించాడు మరియు</w:t>
      </w:r>
    </w:p>
    <w:p/>
    <w:p>
      <w:r>
        <w:t>* Ibid, Shânti Parva—lviii.</w:t>
      </w:r>
    </w:p>
    <w:p>
      <w:r>
        <w:t>† Mahâbhâratam, Shânti Parva, lvi.</w:t>
      </w:r>
    </w:p>
    <w:p>
      <w:r>
        <w:t>‡ Ibid, lvii.</w:t>
      </w:r>
    </w:p>
    <w:p>
      <w:r>
        <w:br w:type="page"/>
      </w:r>
    </w:p>
    <w:p>
      <w:pPr>
        <w:pStyle w:val="Heading2"/>
      </w:pPr>
      <w:r>
        <w:t>పుట 245</w:t>
      </w:r>
    </w:p>
    <w:p>
      <w:r>
        <w:t>తనతో పైకి వేగంగా రమ్మని చెప్పాడు. రాజు వంగి తనకు విశ్వాసపాత్రుడైన ఆ కుక్క తలపై మృదువుగా చేయి వేసి ఇలా అన్నాడు: "ఓ గతమునకూ వర్తమానానికీ ప్రభువా, ఈ కుక్క నాకు ఎంతో భక్తితో ఉంది. ఇది కూడా రావాలి. భూమికి చెందిన ఈ దరిద్ర శిశువుపై నా హృదయం కరుణతో నిండిపోయింది."</w:t>
      </w:r>
    </w:p>
    <w:p/>
    <w:p>
      <w:r>
        <w:t>"ఏ కుక్కకూ స్వర్గక్షేత్రాల్లో నడిచే హక్కు లేదు," అని ఇంద్రుడు జవాబిచ్చాడు. "అమరత్వమూ, నాతో సమానమైన స్థితియూ, విశాలమైన భాగ్యమూ, గొప్ప విజయమూ, స్వర్గసుఖములన్నియు నీవు ఈ రోజే పొందినవి, ఓ రాజా. కాబట్టి నీ ఆరోహణకు అడ్డుగా ఉన్న ఈ కుక్కను వదిలివేయి. అందులో క్రూరతేమీ లేదు; అది భూమికి చెందినది, భూమిపైనే ఉంటుంది."</w:t>
      </w:r>
    </w:p>
    <w:p/>
    <w:p>
      <w:r>
        <w:t>"ఓ సహస్రనేత్రా, ఓ ధార్మికచరిత్రుడా, ఒక ఆర్యుడు ఆర్యునికి తగని కార్యం చేయకూడదు. నాపట్ల భక్తి గల వానిని వదిలివేసి పొందే ఆనందం నాకు అవసరం లేదు."</w:t>
      </w:r>
    </w:p>
    <w:p/>
    <w:p>
      <w:r>
        <w:t>"కుక్కలతో వచ్చిన వారికి స్వర్గంలో స్థానం లేదు," అని ఇంద్రుడు కఠినంగా అన్నాడు. "కుక్కను వదిలి రా. కాలం వేగంగా గడుస్తోంది."</w:t>
      </w:r>
    </w:p>
    <w:p/>
    <w:p>
      <w:r>
        <w:t>"భక్తుడిని విడిచిపెట్టడం పాపం, అపారమైన పాపం, అని జ్ఞానులు చెబుతారు. బలహీనుణ్ణి విడిచిపెట్టే ఈ పాపం బ్రాహ్మణహత్య పాపంలా నల్లగా ఉంటుంది. ఓ మహాబలశాలి ఇంద్రా, సుఖం పొందుటకై ఈ కుక్కను నేను పారవేయను." ఇంద్రుడు ఆజ్ఞాపించినా, వేడుకున్నా ప్రయోజనం లేకపోయింది; రాజు కదలలేదు. అతని స్పష్టదృష్టిని కుతర్కమూ కలవరపెట్టలేకపోయింది: అతడు తన సోదరులనూ, భార్యనూ వదిలివచ్చాడు కదా, అయితే తన కుక్కను ఎందుకు కాదు అని</w:t>
      </w:r>
    </w:p>
    <w:p>
      <w:r>
        <w:br w:type="page"/>
      </w:r>
    </w:p>
    <w:p>
      <w:pPr>
        <w:pStyle w:val="Heading2"/>
      </w:pPr>
      <w:r>
        <w:t>పుట 246</w:t>
      </w:r>
    </w:p>
    <w:p>
      <w:r>
        <w:t>కుక్కను గురించి ఇంద్రుడు అన్నాడు. "మృతులతో స్నేహమూ ఉండదు, కలహమూ ఉండదు అన్నది సమస్త లోకాలకూ విదితమే. నా సోదరులూ, కృష్ణుడూ పడిపోయి చనిపోయినప్పుడు వారిని మళ్లీ ప్రాణాలతో తేవగల శక్తి నాకేలేదు; అందువల్ల వారిని వదిలివచ్చాను. వారు బ్రతికి ఉన్నంతకాలం నేను వారిని విడువలేదు. ఇది మాత్రం బ్రతికే ఉంది. రక్షణ కోరినవాణ్ణి భయపెట్టడం, స్త్రీని హతమార్చడం, బ్రాహ్మణునికి చెందిన దానిని దొంగిలించడం, మిత్రునికి హాని చేయడం, ఈ నేరాల ప్రతిదానికీ సమానమే ఇంత భక్తిగల వానిని విడిచిపెట్టే పాపం" అని అన్నాడు. వెంటనే ఆ కుక్క అదృశ్యమై, అది కూర్చున్న చోట ధర్మదేవుడు దివ్యమహిమతో ప్రత్యక్షమయ్యాడు; ఆయనతోనూ, ఇంద్రుడితోనూ, దేవతల స్తుతుల మధ్య, ఋషుల ప్రశంసల మధ్య, ఆ ధార్మికరాజు స్వర్గలోకానికి తీసికొనిపోబడెను.* ఇదిగో మరొక ప్రాచీనకథను వినండి. ఉశీనరపుత్రుడు శిబిరాజు తన విశాల సభామందిరంలో, కూడి ఉన్న రాజసభ మధ్యలో కూర్చొని ఉన్నాడు. అకస్మాత్తుగా ఒక పావురం లోపలికి ఎగిరివచ్చి, గాలిని చీల్చుకుంటూ రాజు విశాల ఒడిలో పడి పోయింది; అలసటతో, భయంతో ఉక్కిరిబిక్కిరి అవుతూ, ఊపిరి సరిగా పీల్చుకోలేక ఉంది. రాజు ఆశ్చర్యమయమైన స్నేహముతో దాని ఉలికిపాటుతో లేచిన ఈకలను సున్నితంగా తడుముతూ, తన సానుభూతి తాకిడితో దాని శ్వాసను, ప్రాణాన్ని మళ్లీ నిలబెడుతుండగా, కోపోద్రిక్తమైన ఒక గద్ద కూడా సభలోకి దూసుకొచ్చి, ఆగిపోయి</w:t>
      </w:r>
    </w:p>
    <w:p/>
    <w:p>
      <w:r>
        <w:t>* Mahâbhâratam, Mahâprasthânika Parva.—iii.</w:t>
      </w:r>
    </w:p>
    <w:p>
      <w:r>
        <w:br w:type="page"/>
      </w:r>
    </w:p>
    <w:p>
      <w:pPr>
        <w:pStyle w:val="Heading2"/>
      </w:pPr>
      <w:r>
        <w:t>పుట 247</w:t>
      </w:r>
    </w:p>
    <w:p>
      <w:r>
        <w:t>రాజు ఎదుట ఆగింది. మళ్లీ ఉలికిపడిన భయంతో ఆ పావురం మానవ స్వరంలో అరిచింది: "నేను నివసించే ఈ దేశానికి నీవే అధిపతి. నీ రక్షణపై నాకూ హక్కు ఉంది. నా శత్రువునుండి ఆశ్రయం కోరుతూ నేను నీ వద్దకు వచ్చాను." కానీ ఆ గద్ద కూడా మానవ స్వరంతోనే చెప్పింది: "ఓ రాజా, నేనూ నీ రాజ్యంలోనే నివసిస్తున్నాను; ఇదే దేవుని నియమించిన నా ఆహారం. దీనిని నాకీయకుండా ఉంటే, నా హక్కునే నీవు నిరాకరించినట్టే." రాజు కొంతసేపు ఆలోచించి అన్నాడు: "మీరిద్దరూ సత్యమే చెబుతున్నారు! ఓ పావురమా, నీ నిరపరాధ జీవితం హానికి గురికాకుండా నేను కాపాడవలసిన హక్కు నీదే; ఓ గద్దా, నీ న్యాయమైన ఆహారాన్ని నేను దూరం చేయకూడదనే హక్కు నీదే. అయితే ఈ ధర్మసంకటాన్ని నేను ఇలా పరిష్కరిస్తాను. ఓ గద్దా, నీవు తృప్తి చెందే వరకూ నాతోటి మరో ఆహారాన్ని తీసుకో!" కానీ గద్ద చెప్పింది: "నాకు ఈ పావురమే కావాలి, వేరేది కాదు; లేకపోతే, ఇదే పావురం బరువుకి సమానమైన మాంసాన్ని నీ స్వశరీరంనుండి కోసి ఇవ్వాలి, ఓ రాజా." తమ ప్రియాధిపతి అమూల్యజీవితాన్ని ఇలా బెదిరించిన ఆ గద్దను వెంటనే సంహరించవలెనని కోపోద్రిక్త మంత్రులు కోరారు, ఈ చిన్న విషయంపై అరవసాగారు. కానీ శిబిరాజు అన్నాడు: "నేను ఇక్కడ చిన్నదానికో పెద్దదానికో కాదు, పావురానికో గద్దకో కాదు, ధర్మానికి సజీవమూర్తిగా, నా ప్రజలకు ఆదర్శంగా రాజుగా కూర్చున్నాను. నేను చిన్న విషయంలో విఫలమైతే, పెద్దదాంట్లోను విఫలమవుతాను; నన్ను అనుకరించే నా ప్రజలు మరింత తీవ్రముగా విఫలమవుతారు. ఒక జత</w:t>
      </w:r>
    </w:p>
    <w:p>
      <w:r>
        <w:br w:type="page"/>
      </w:r>
    </w:p>
    <w:p>
      <w:pPr>
        <w:pStyle w:val="Heading2"/>
      </w:pPr>
      <w:r>
        <w:t>పుట 248</w:t>
      </w:r>
    </w:p>
    <w:p>
      <w:r>
        <w:t>తూకాల్ని తీసికొనిరండి!" మహా శోకంతో వణికిపోయి, అవిధేయతకు తాము అసమర్థులై, బయటకు పొంగివస్తున్న నిట్టూర్పులను పళ్లతో అణచుకుంటూ, మంత్రులు తూకాలను తెచ్చారు. రాజు ఒక సున్నితమైన చేతితో పావురాన్ని ఒక పలకపై ఉంచి, మరొక బలమైన చేతితో తన స్వశరీరములోనుండి మాంసపు ముక్కను కోశాడు. కానీ పావురం మరీ భారంగా ఉంది. రాజు ఇంకో ముక్క కోశాడు; అయినా పావురం ఇంకా చాలా భారంగా ఉంది. ఆశ్చర్యపోయిన రాజు తన శరీరంనుండి మరొక ముక్కను కూడా కోశాడు. అయినప్పటికీ పావురం ఎప్పటికీ మరింత భారమవుతూనే ఉంది. చివరికి రాజు తన శరీరమంతటినీ తూకపు పలకలో వేసుకున్నాడు. అప్పుడు చూచుడి, గద్దా పావురమూ అదృశ్యమై, వాటి స్థానంలో ఇంద్రుడూ అగ్నిదేవుడూ నిలిచి ఘోషించారు: "నిజముగా నీవు రాజువే; రక్షణ అనే పరమాధికారధర్మపు మొదటి కర్తవ్యాన్ని నీవు బాగా తెలిసివున్నావు! మేము విన్నదానికంటే నిన్ను మరింత గొప్పవాడిగా కనుగొన్నాము. నీ శరీరం ఇక ముక్కలు కాలేదు. నీ ప్రజల హృదయాలలో దీర్ఘకాలం జీవించు."*</w:t>
      </w:r>
    </w:p>
    <w:p/>
    <w:p>
      <w:r>
        <w:t>ఈ కథలు రాజుల గురించి చెప్పబడినవే నిజం, ఎందుకంటే వారు బలహీనులను కాపాడువారి ఆదర్శరూపంగా భావింపబడతారు; అయినప్పటికీ అబ్బాయిలు కూడా తమకంటే బలహీనులైన వారందరికీ కొంతమేర రక్షణ చూపగలరు. ఎందుకంటే ఈ కథలు మనము వాటిని ఆదర్శంగా తీసుకొని మన</w:t>
      </w:r>
    </w:p>
    <w:p/>
    <w:p>
      <w:r>
        <w:t>* Mahābhāratam, Vana Parva, cxxxix—xcvi ; and Anushāsana Parva, xxxii. The story is told of different heroic kings.</w:t>
      </w:r>
    </w:p>
    <w:p>
      <w:r>
        <w:br w:type="page"/>
      </w:r>
    </w:p>
    <w:p>
      <w:pPr>
        <w:pStyle w:val="Heading2"/>
      </w:pPr>
      <w:r>
        <w:t>పుట 249</w:t>
      </w:r>
    </w:p>
    <w:p>
      <w:r>
        <w:t>జీవితాలలో అవి వర్ణించిన సద్గుణాలను అనుకరించుటకై చెప్పబడినవి.</w:t>
      </w:r>
    </w:p>
    <w:p/>
    <w:p>
      <w:r>
        <w:t>కరుణకు మహోన్నత ఆదర్శుడు, అట్టివాడి కరుణ సామెతగా మారిపోయేంతగా, "రంతిదేవునిలా కరుణగలవాడు" అని పలుకబడే రంతిదేవుడు కూడా రాజే. ఒకసారి అతడూ, అతని ఆధారితులూ నలభై ఎనిమిది రోజులు ఉపవాసముండిరి; నలభై తొమ్మిదవ రోజు ఉదయాన్నే కొంచెం నెయ్యి, పాలు, యవాలు, నీరు అతనికి దొరికాయి. ఈ స్వల్ప భోజనానికి వారు కూర్చునగానే అతిథిగా ఒక బ్రాహ్మణుడు వచ్చాడు; రంతిదేవుడు తాను ఆహారాన్ని తాకకముందే అతనికి భోజనం పెట్టాడు. బ్రాహ్మణుడు వెళ్లిన తర్వాత మిగిలినదాన్ని సమభాగాలుగా విడదీసి, ఒక్క భాగాన్ని తనకోసం ఉంచుకొని, మిగతావన్నీ ఇతరులకు ఇచ్చాడు. కానీ తినబోవుచుండగానే ఒక శూద్రుడు వచ్చాడు; ఆ చిన్న భోజనంలోనుండి అతనికి కూడా సంతోషంగా కొంత ఇచ్చాడు. శూద్రుడు వెళ్లిన తరువాత, ఇంకా ఉపవాసభంగం చేయకముందే, కుక్కల గుంపుతో ఒక మనిషి వచ్చాడు; నీటితో ఒక పానీయ మోతాదు మినహా మిగిలిన ఆహారమంతా రంతిదేవుడు వారికి ఇచ్చాడు. వారూ వెళ్లిపోయారు; అప్పుడు రంతిదేవుడు తన ఎండిపోయిన పెదవులకు ఆ స్వాగతపాత్రమైన నీటిని ఎత్తుకొన్నాడు. "నీరు ఇవ్వండి, కొంచెం నీరు," అని పక్కనే ఒక క్షీణ స్వరం మూలిగింది. రంతిదేవుడు తిరిగి చూశాడు; నేలపై పడి ఉన్న, దయనీయంైన రూపమొకటి, ఒక అంత్యజుడు, తన చేతిలోని నీటిని కరుణకల వాంఛతో చూస్తున్నాడు. మృదుస్నేహం కళ్లలో మెరుస్తుండగా అతనిమీద వంగి, రంతిదేవుడు ఆ అంత్యజుని తలను మెల్లగా లేపి, ఆ చల్లని పరిశుద్ధ జలాన్ని అతని ధూళి పట్టిన</w:t>
      </w:r>
    </w:p>
    <w:p>
      <w:r>
        <w:br w:type="page"/>
      </w:r>
    </w:p>
    <w:p>
      <w:pPr>
        <w:pStyle w:val="Heading2"/>
      </w:pPr>
      <w:r>
        <w:t>పుట 250</w:t>
      </w:r>
    </w:p>
    <w:p>
      <w:r>
        <w:t>పెదవులకు అర్పించాడు. "తాగు, సోదరా!" అని దయతో అన్నాడు; తన మృదువైన కరుణతో ఆ దానపు విలువను రెట్టింపు చేశాడు. ఆ అంత్యజుడు తాగుతుండగా, రంతిదేవుని ప్రేమగల హృదయం హరిని ఉద్దేశించిన ప్రార్థనగా పొంగింది: "అష్టసిద్ధులు నాకు వద్దు," అని అతడు పలికాడు; "నిర్వాణమూ నాకు వద్దు. నాకు కావలసిందల్లా ఇదొక్కటే: నేను సమస్త భూతములలో వ్యాపించి, వారి దుఃఖాలనన్నిటినీ వారికోసం అనుభవించి, వారు నిర్దుఃఖులై జీవించునట్లు ఉండాలి. ఈ బాధిత మనిషి ప్రాణాన్ని కాపాడుటకై ఈ నీటిని ఇచ్చిన వెంటనే, నా ఆకలి, దాహం, శ్రమ, క్షోభ, తలతిరుగుడు అన్నీ తొలగిపోయాయి." ఈ ప్రార్థనే కరుణకు ఇప్పటివరకు వచ్చిన అత్యంత సంపూర్ణ అభివ్యక్తిగా నిలిచింది.*</w:t>
      </w:r>
    </w:p>
    <w:p/>
    <w:p>
      <w:r>
        <w:t>మనకన్నా బలహీనులపట్ల మృదుత్వమూ రక్షణమూ చూపుటలో కలిసివచ్చే ప్రమాదం గర్వదోషం. అది అహంకారమునుండి పుడుతుంది; అహంకారం "నేను" మరియు "నీవు" అనే వేరుబావనను కలిగించి, "ఈ బలహీనునికి నేను సహాయం చేస్తున్నాను" అన్న ఆలోచనపైనే ఎక్కువగా నిలుస్తుంది; నిజానికి ఒక్కటైన సామాన్యనిధిని, తన ప్రత్యేక రూపం వల్ల తాత్కాలికంగా దానినుండి దూరమైన వానికి పంచుతున్నాననే భావనపై కాదు. మన ఉపయుక్తత, మన మేలు చేయగల శక్తి గురించి మనసును నిలుపుతూ పోతే, గర్వం మేల్కొని, చేసిన మంచిపనినే త్వరగా చెడగొడుతుంది. ప్రత్యేకశరీరాన్ని ధరించినవారిలో ఎవ్వరూ ఈ అత్యంత సూక్ష్మమైన, అత్యంత ప్రమాదకరమైన శత్రువు అయిన</w:t>
      </w:r>
    </w:p>
    <w:p/>
    <w:p>
      <w:r>
        <w:t>* Bhâgavata Purâna, IX—xxi.</w:t>
      </w:r>
    </w:p>
    <w:p>
      <w:r>
        <w:br w:type="page"/>
      </w:r>
    </w:p>
    <w:p>
      <w:pPr>
        <w:pStyle w:val="Heading2"/>
      </w:pPr>
      <w:r>
        <w:t>పుట 251</w:t>
      </w:r>
    </w:p>
    <w:p>
      <w:r>
        <w:t>అహంకారపు ప్రభావం నుండి తప్పించుకోలేరు. అత్యున్నతులైనవారికీ అప్రమత్తతలేని క్షణాలలో ఇది వశపరచి, వారు తప్పక ఫలితాలను అనుభవించేటట్లు చేస్తుంది; ఎందుకంటే కర్మధర్మం కఠినమైనది, ఉన్నత-నీచులందరికీ సమానంగా వర్తిస్తుంది. అందుచేతనే స్మృతులలో అహంకారమునకు, గర్వమునకు వ్యతిరేకంగా ఎన్నో హెచ్చరికలు కనిపిస్తాయి; అవి జ్ఞానులకూ బలవంతులకూ మహా సూక్ష్మమైన శత్రువులు. వాటిలో కొన్నింటిని వినండి.</w:t>
      </w:r>
    </w:p>
    <w:p/>
    <w:p>
      <w:r>
        <w:t>ప్రాచీన ఋషి నారాయణుడు హిమాలయపర్వతములలో బదరి అనే పేరుగల శిఖరంపై యుగయుగాల పాటు అత్యంత కఠినమైన తపస్సు చేసెను. అతడు ఇంద్రియవిషయాల ఆకర్షణకు లొంగని వాడా కాదా అని పరీక్షించడానికి, ఇంద్రుడు వేలాది దివ్య అప్సరసలను అతని తపోవనంలో క్రీడించేందుకు పంపి, అతని తపస్సు నుండి దృష్టి మరల్చాలని యత్నించాడు. వారు చెప్పినట్లు చేశారు. ఋషి నారాయణుడు తమ రాక వెనుక ఉద్దేశ్యాన్ని తన జ్ఞానదృష్టితో గ్రహించి, ధైర్యస్మితమొకటి చిందించాడు. తన యోగశక్తితో అలాగే రూపురేఖలుగల మరో వేలాది రూపాలను సృష్టించి, ఇంద్రసేనకు ఆతిథ్యమిచ్చేందుకు వారిని పంపించాడు. వారు సిగ్గుపడి, తమ దుష్ట ఉద్దేశ్యాన్ని క్షమించమని ఋషిని ప్రార్థించారు. అతడు సంతోషించి క్షమించి, ఇంకొక వరమూ ఇవ్వగలనన్నాడు. వారు కోరిన వరమేమిటంటే, అతడే తమ భర్తగా, రక్షకునిగా ఉండాలని. అతడు తీవ్ర చికాకులో పడ్డాడు; కానీ ఇస్తానని చెప్పిన తరువాత "లేదు" అనలేకపోయాడు. దుఃఖంగా పశ్చాత్తాపపడి అన్నాడు: "ఈ</w:t>
      </w:r>
    </w:p>
    <w:p>
      <w:r>
        <w:br w:type="page"/>
      </w:r>
    </w:p>
    <w:p>
      <w:pPr>
        <w:pStyle w:val="Heading2"/>
      </w:pPr>
      <w:r>
        <w:t>పుట 252</w:t>
      </w:r>
    </w:p>
    <w:p>
      <w:r>
        <w:t>నా అహంకారంవల్లే ఈ మహా కష్టం కలిగింది; ఇందులో సందేహం లేదు. సమస్త ధర్మవైఫల్యాలకు మొదటి కారణం అహంకారమే." ఆ తరువాత అతడు ఆ కన్యలతో అన్నాడు: "ఈ జన్మలో గృహస్థాశ్రమంలో ప్రవేశించుట నా వ్రతానికి విరుద్ధం. మరొక జన్మలో, కృష్ణుడిగా, ఇతర కార్యాలకోసమూ నేను తీసుకోవలసిన ఆ జన్మలో, నా వాగ్దానాన్ని నెరవేర్చుతాను; మీరు కూడా పుడబోయే ఉన్నత వంశాల నుండి మీ అందరినీ వివాహం చేసుకొని, ఈ భారమైన గృహభారాన్ని మోస్తాను."*</w:t>
      </w:r>
    </w:p>
    <w:p/>
    <w:p>
      <w:r>
        <w:t>బ్రహ్మ నుండి నేరుగా వచ్చిన కుశుడు స్థాపించిన క్షత్రియరాజుల వంశానికి చెందిన, గాధిపుత్రుడైన విశ్వామిత్రుడు, మహా దిగ్విజయయాత్రను ముగించుకొని తన సైన్యములతో రాజ్యానికి తిరిగి వస్తూ, వశిష్ఠ మహర్షి తపోవనాన్ని దాటాడు. సైన్యాన్ని కొంతదూరంలో ఉంచి, ఋషికి నమస్కరించుటకు విశ్వామిత్రుడు వినయంతో ఆశ్రమంలోనికి వెళ్లాడు. వశిష్ఠుడు అతనిని మహాసత్కారంతో ఆహ్వానించాడు. తన సైన్యాల వల్ల ఆ శాంతిస్థలానికి భంగం కలుగుతుందేమోనని భయపడి, విశ్వామిత్రుడు వెళ్లబోతుండగా, వశిష్ఠుడు తన సమస్త సైన్యంతో సహా రాజుకు ఆతిథ్యం ఇవ్వాలని పట్టుబట్టాడు. తపస్వికి ఉన్న అతి కొద్ది సాధనాలపై భారమవుతానని భావించి, విశ్వామిత్రుడు మళ్లీ మళ్లీ నిరాకరించాడు; కానీ వశిష్ఠుడు మళ్లీ మళ్లీ పట్టుబడుతూ,</w:t>
      </w:r>
    </w:p>
    <w:p/>
    <w:p>
      <w:r>
        <w:t>* Devī Bhāgavata, IV, vi—vii.</w:t>
      </w:r>
    </w:p>
    <w:p>
      <w:r>
        <w:br w:type="page"/>
      </w:r>
    </w:p>
    <w:p>
      <w:pPr>
        <w:pStyle w:val="Heading2"/>
      </w:pPr>
      <w:r>
        <w:t>పుట 253</w:t>
      </w:r>
    </w:p>
    <w:p>
      <w:r>
        <w:t>తన తపస్సుబలం, తన అద్భుత గోవైన నందినీ సహాయంతో, తన రాజసత్కారానికి కావలసిన సమస్తాన్నీ సులభంగా సమకూర్చగలనని సూచించాడు. అప్పుడు అతనిలో అహంకారం ఉద్భవించింది. విశ్వామిత్రుడు అలా చాలా ఒత్తిడికి లోనై, ఒప్పుకొని, ఆ గోవు అద్భుతాలను చూశాడు. అప్పుడు అతని మనసులో లోభం పుట్టి, "ఇలాంటి గోవు బ్రాహ్మణునికి ఏమి అవసరం? ఇది రాజులకే తగిన ఆస్తి" అని చెప్పి, వశిష్ఠుని వద్దనుండి ఆ గోవును కోరాడు. వశిష్ఠుడు విషాదంతో, "ఆమెకు నన్ను విడిచి వెళ్లేందుకు సమ్మతముంటే తీసుకుపో" అన్నాడు. కానీ ఆ విశ్వాసపాత్ర గోవు వెళ్లలేదు; విశ్వామిత్రుని మనుష్యులు బలవంతంగా ఈడ్చుకుపోవాలని ప్రయత్నించినప్పుడు, తనను విడిచిపెట్టవద్దని యజమానిని ఆమె కారుణ్యభరితంగా వేడుకుంది. అప్పుడు వశిష్ఠుడు కోపానికి లోనయ్యాడు; సూక్ష్మమైన అహంకారం, గర్వం తర్వాతి సహజమైన మెట్టే అది. అలా బ్రాహ్మణుడి, క్షత్రియుడి మధ్య మహాయుద్ధం ప్రారంభమై, దేశ చరిత్రనే మార్చింది. ఆ గోవు తన సహాయార్థం అనేక అనార్య జాతులను, శకులు, పహ్లవులు, యవనులు, బర్బరులను పిలిచింది; వారు విశ్వామిత్రుని చేత సంహరింపబడ్డారు. కానీ చివరకు వశిష్ఠుని బ్రాహ్మణబలం విశ్వామిత్రుని క్షత్రియపౌరుషాన్ని జయించింది. అప్పుడు వైరాగ్యంలో విశ్వామిత్రుడు తన రాజ్యాన్ని విడిచి, బ్రాహ్మణబలాన్ని పొందాలని సంకల్పించి యుగాలపాటు అత్యంత కఠిన తపస్సు చేసాడు</w:t>
      </w:r>
    </w:p>
    <w:p>
      <w:r>
        <w:br w:type="page"/>
      </w:r>
    </w:p>
    <w:p>
      <w:pPr>
        <w:pStyle w:val="Heading2"/>
      </w:pPr>
      <w:r>
        <w:t>పుట 254</w:t>
      </w:r>
    </w:p>
    <w:p>
      <w:r>
        <w:t>బ్రాహ్మణబలాన్ని పొందుటలో అతడు విజయవంతుడయ్యాడు; యుగయుగాల ఆత్మనిగ్రహం అనంతరం వశిష్ఠునితో శాంతి స్థాపించబడింది; వశిష్ఠుడు అతణ్ణి బ్రహ్మర్షిగా అంగీకరించాడు.</w:t>
      </w:r>
    </w:p>
    <w:p/>
    <w:p>
      <w:r>
        <w:t>దేవతల రాజుగా ఉండడం హృదయాన్ని సులభంగా గర్వంతో నింపగల స్థితి; ఈ కారణం చేత ఇంద్రుడు పలుమార్లు తన ఉన్నత స్థానంనుండి పడిపోయాడు. ఒకసారి దేవతలతో చుట్టుముట్టబడి, మూడు లోకాల సింహాసనంపై కూర్చొని ఉన్నప్పుడు, దేవతల గురువైన బృహస్పతి అతని ఎదుటకు వచ్చెను; ఇంద్రుడు మాత్రం తన స్థానంనుండి లేచి ఆ మహాగురువును ఆహ్వానించలేదు. అప్పుడు బృహస్పతి వెనుదిరిగి వెళ్లిపోయాడు; దేవతలను విడిచిపెట్టాడు. అసురులు ఆ అవకాశాన్ని ఉపయోగించి దేవతలమీద విజయం సాధించి, వారినీ వారి రాజునీ స్వర్గం నుండి వెళ్లగొట్టారు. దాంతో మరెన్నో కష్టాలు వచ్చాయి; ఇంద్రుడు రెండు వేర్వేరు సందర్భాలలో ఒక బ్రాహ్మణుణ్ణి సంహరించవలసి వచ్చినంత వరకు పరిస్థితి దిగజారింది; అందువల్ల శుద్ధి పొందటానికి అతడు దీర్ఘకాలం ప్రాయశ్చిత్తం చేయవలసి వచ్చింది.*</w:t>
      </w:r>
    </w:p>
    <w:p/>
    <w:p>
      <w:r>
        <w:t>ఇప్పుడు, ఇంద్రుడు ఈ దీర్ఘ ప్రాయశ్చిత్తం చేస్తుండగా, స్వర్గం అరాచకదోషాలకు లోనుకాకూడదనే ఉద్దేశంతో దేవతలు భూలోక చంద్రవంశ రాజులలోనిదైన నహుషరాజును స్వర్గాధిపత్యం వహించుటకు ఎన్నుకొన్నారు. ఆ స్థానానికి తగినవాడిగా ఇతడు తప్ప మరొకరు కనబడలేదు. కాని,</w:t>
      </w:r>
    </w:p>
    <w:p/>
    <w:p>
      <w:r>
        <w:t>* Bhâgavata Purâna-vi, vii, viii.</w:t>
      </w:r>
    </w:p>
    <w:p>
      <w:r>
        <w:br w:type="page"/>
      </w:r>
    </w:p>
    <w:p>
      <w:pPr>
        <w:pStyle w:val="Heading2"/>
      </w:pPr>
      <w:r>
        <w:t>పుట 255</w:t>
      </w:r>
    </w:p>
    <w:p>
      <w:r>
        <w:t>నహుషుడు పాలించుచూ, ఇంద్రునికంటె ఎక్కువ శక్తితో పాలించుచుండగా, అతని హృదయంలో గర్వం రోజుకోరోజు పెరిగింది; గర్వచింతన వెనుక పాపచింతనలూ పుట్టుకొచ్చాయి. అతడు దేవతలతో అన్నాడు: "నేను ఇంద్రుని భారాన్ని మోస్తున్నాను; అతని హక్కులూ నాకుండాలి. ఇంద్రభార్య శచి నా ముందుకు రావాలి." అప్పుడు దేవతలు విచారంతో పరస్పరం మాట్లాడుకొని, నహుషుడు ఇక స్వర్గపాలనకు తగనివాడని నిర్ణయించుకున్నారు; ఇంద్రుని పునరాగమన సమయం సమీపించిందనికూడా వారికి నిశ్చయమైంది. కానీ నహుషునికి ఎదురు నిలిచేంత బలవంతుడు ఎవరు? గతపుణ్యకార్యాలతో సంపాదించిన అతని శక్తి, ఏదో ఘోరాపరాధం ద్వారా ఏదైనా మహర్షి కోపాన్ని రేకెత్తించినప్పుడే ఓడించబడగలదు. అందుచేత వారు శచితో కలిసి ఒక ఉపాయం ఆలోచించారు; నహుషునితో, శచి తనను చూడాలంటే ఋషుల భుజాలపై అతడు ఆమె ఇంటికి రావాలని చెప్పమన్నారు. నహుషుడు ఋషులు మోయు పల్లకిని ఆజ్ఞాపించాడు. అగస్త్య మహర్షిని, మరికొంతమంది మహర్షులను, రాజాజ్ఞ ప్రకారం, ఆ పల్లకిని మోసెదరుగా కోరారు. వారు సౌమ్యంగా ఒప్పుకున్నారు. కానీ ఆ ఊరేగింపు సాగుచుండగా, తన ఆతురతలోనూ ఉప్పొంగిన గర్వంలోనూ నహుషుడు అగస్త్యుని తలని తన పాదంతో తట్టి, వేగంగా నడవమని కోపంగా ఆజ్ఞాపించాడు. అప్పుడు నహుషుని సమయం వచ్చిందని అగస్త్యుడు గ్రహించి, అతనికి శాపమిచ్చాడు; అప్పుడు నహుషుడు స్వర్గం నుండి పడిపోయి ఒక మహా</w:t>
      </w:r>
    </w:p>
    <w:p>
      <w:r>
        <w:br w:type="page"/>
      </w:r>
    </w:p>
    <w:p>
      <w:pPr>
        <w:pStyle w:val="Heading2"/>
      </w:pPr>
      <w:r>
        <w:t>పుట 256</w:t>
      </w:r>
    </w:p>
    <w:p>
      <w:r>
        <w:t>సర్పశరీరములో ఈ భూమిపై పడిపోయి, మహోన్నత ఆత్మ తక్కువ దేహంలో బంధింపబడిన బాధను ఎన్నో ఎన్నో యుగాలు అనుభవించాడు; చివరకు శత్రువులేనని ప్రసిద్ధుడైన తన వంశస్థుడు యుధిష్ఠిరుని జ్ఞానవాక్యాలతో విముక్తి పొందాడు.*</w:t>
      </w:r>
    </w:p>
    <w:p/>
    <w:p>
      <w:r>
        <w:t>ఇప్పుడు విరోచనపుత్రుడు బలి, దేవీ శ్రీ లేదా లక్ష్మీ అతని పుణ్యకార్యాలకు ఫలంగా అతనిలో నివసించినందున, చాలాకాలం మహాసంపదతో జీవించాడు. కానీ తన స్వధర్మంపై, దాని వల్ల వచ్చిన సుఖసంపదపై గర్వం అతని హృదయంలోకి చొరబడి, తాను చాలా గొప్పవాడినని, ఇతరులు తక్కువవారని భావించసాగాడు; ఇంతకుముందులా వారి మేలు కోరడం మాని, వారికి కీడు చేయడం ప్రారంభించాడు. అప్పుడు దేవీ బలిపై అసంతృప్తిచెంది, అతన్ని విడిచి, స్వర్గాధిపతియైన తన శత్రువు ఇంద్రునియొద్ద నివసించుటకు నిశ్చయించింది. చాలా కాలం తనను అనుగ్రహించిన ఆ దేవి ప్రత్యర్థియొద్ద నివసించడం చూసినప్పుడు బలి తన మూర్ఖత్వాన్ని వృథాగా విలపించాడు. "ఇదే," అని ఉతథ్యుడు మాంధాతృరాజుతో అన్నాడు, "ద్వేషమూ గర్వమూ కలిగించే ఫలితం. ఓ మాంధాతృ, మేల్కొను; లేకపోతే సౌభాగ్యదేవి కోపంతో నిన్ను విడిచిపెట్టును. శృతులు చెప్పునది ఏమనగా, అధర్ముడు సౌభాగ్యదేవిపై గర్వమనే కుమారుడిని పుట్టించాడు. ఓ రాజా, ఈ గర్వమే సురులలోనూ, అసురులలోనూ అనేక మందిని నాశనం చేసింది.</w:t>
      </w:r>
    </w:p>
    <w:p/>
    <w:p>
      <w:r>
        <w:t>* Mahâbhâratam, Vana Para, clxxxi.</w:t>
      </w:r>
    </w:p>
    <w:p>
      <w:r>
        <w:br w:type="page"/>
      </w:r>
    </w:p>
    <w:p>
      <w:pPr>
        <w:pStyle w:val="Heading2"/>
      </w:pPr>
      <w:r>
        <w:t>పుట 257</w:t>
      </w:r>
    </w:p>
    <w:p>
      <w:r>
        <w:t>అనేక రాజర్షులూ కూడా దీనివల్ల నాశనమయ్యారు. కాబట్టి మేల్కొను, ఓ రాజా. దీనిని జయించగలవాడు రాజవుతాడు. దీనిచేత జయింపబడినవాడు దాసుడవుతాడు."*</w:t>
      </w:r>
    </w:p>
    <w:p/>
    <w:p>
      <w:r>
        <w:t>కొన్నిసార్లు హీనస్థితిలో ఉన్నవాడే, తన వివేకంతో, కోపమూ గర్వమూ వల్ల పాపంలో పడబోతున్న ఉన్నతస్థితివానిని రక్షించగలడు. ప్రాచీనకాలంలో ఒక కుమారుడు తన తండ్రిని అలా రక్షించాడు. చిరకారిణి అంగిరసకులానికి చెందిన గౌతముని కుమారుడు; అతని పేరే చెబుతున్నట్లుగా, చిరకార అంటే ఆలస్యంగా కార్యం చేయువాడు, కనుక అతడు ఏది చేయకముందూ బాగా ఆలోచించేవాడు; అత్యంత జాగ్రత్తగలవాడు, వివేకి. ఒకసారి గౌతముడు తన భార్య ఒక పాపకార్యం చేయుట చూచి, అమితకోపంతో తన కుమారునితో: "ఈ స్త్రీని చంపు!" అని చెప్పి వెళ్లిపోయాడు. అప్పుడు చిరకారిణి, ఒకవైపు తండ్రి ఆజ్ఞను పాటించవలసిన ధర్మం, మరొకవైపు తనను కనిన పవిత్ర తల్లిని గౌరవించవలసిన ధర్మం మధ్య చిక్కుకొని, ఎలా ప్రవర్తించాలో ఎంతోసేపు ఆలోచించాడు. "తండ్రి ఆజ్ఞను పాటించుటే అత్యున్నత పుణ్యం. తల్లిని రక్షించుట స్పష్టమైన కర్తవ్యం. అయితే నేను పాపాన్ని ఎలా తప్పించుకొను? నేను తండ్రి కుమారుణ్ణే, తల్లి కుమారుణ్ణే. కుమారునికి ఉన్నదంతా తండ్రే ఇస్తాడు. అతడు సంతోషిస్తే సమస్త దేవతలూ సంతోషిస్తారు. అతని మాటలు</w:t>
      </w:r>
    </w:p>
    <w:p/>
    <w:p>
      <w:r>
        <w:t>* Mahabharatam, Vana Parva, cxc.</w:t>
      </w:r>
    </w:p>
    <w:p>
      <w:r>
        <w:br w:type="page"/>
      </w:r>
    </w:p>
    <w:p>
      <w:pPr>
        <w:pStyle w:val="Heading2"/>
      </w:pPr>
      <w:r>
        <w:t>పుట 258</w:t>
      </w:r>
    </w:p>
    <w:p>
      <w:r>
        <w:t>సంతోషవాక్యాలై కుమారునికి ఆశీర్వాదాలు తెస్తాయి. అయితే తల్లి? ఆమె శరీరదాత, శిశువును కాపాడువది. కుమారుడు తల్లిని కోల్పోతే ప్రపంచం అతనికి శూన్యమవుతుంది. ఆమెవంటి ఆశ్రయం లేదు, శరణ్యం లేదు, రక్షణలేదు; ఆమెకన్నా ప్రియమైనది ఎవరూ లేరు." ఇలా విరుద్ధమైన ధర్మాల వల్ల చిరకారిణి గందరగోళానికి లోనై చింతించాడు. మళ్లీ అతడు ఆలోచించాడు: "భార్యను భరించువాడు, రక్షించువాడు గనుక భర్తకు భర్తృ, పతి అనే పేర్లు వచ్చాయి. భరణా రక్షణలను మానివేస్తే అతడు భర్తగా ఎలా మిగులును? ఇక నా తల్లి నాకు అత్యున్నత గౌరవార్హురాలు." ఇదిలా ఉండగా, ధ్యానంతో మనస్సు శాంతించిన గౌతముడు, తన భార్యను చంపుమని కుమారునికి ఆజ్ఞాపించిన పాపభావంతో నిండిపోయి, భార్య చేసిన తప్పుకు కారణం తన నిర్లక్ష్యమని తన్నుతానే నిందించుకుంటూ, తన కుమారుడు ఆజ్ఞను పాటించలేదేమో అన్న ఆశతో, కన్నీరుతో ఇంటివైపు పరుగెత్తాడు. "నన్ను రక్షించు," అని తన కుమారుణ్ణి తలుచుకొని అరిచాడు, "నన్నూ, నీ తల్లినీ, నేను సంపాదించిన తపోఫలాన్నీ, నీ స్వరూపాన్నీ ఘోరపాపాలనుండి రక్షించు." అలా జరిగింది; చిరకారిణి తన ఓర్పుతో, జాగ్రత్తగల పరిశీలనతో, తండ్రి తొందరపాటుగా ఇచ్చిన ఆజ్ఞను కాకుండా అతని నిజమైన సంకల్పాన్ని నెరవేర్చాడు; అలా గర్వం, కోపం ప్రేరేపించిన ఘోరపాపం నుండి తన తండ్రిని రక్షించాడు.*</w:t>
      </w:r>
    </w:p>
    <w:p/>
    <w:p>
      <w:r>
        <w:t>* Mahâbhâratam, Shânti Parva, ccxlvi.</w:t>
      </w:r>
    </w:p>
    <w:p>
      <w:r>
        <w:br w:type="page"/>
      </w:r>
    </w:p>
    <w:p>
      <w:pPr>
        <w:pStyle w:val="Heading2"/>
      </w:pPr>
      <w:r>
        <w:t>పుట 259</w:t>
      </w:r>
    </w:p>
    <w:p>
      <w:r>
        <w:t>अहिंसायैव भूतानां कार्यं श्रेयोऽनुशासनम् ।*</w:t>
      </w:r>
    </w:p>
    <w:p>
      <w:r>
        <w:t>वाक् चैव मधुरा श्लक्ष्णा प्रयोज्या धर्ममिच्छता ॥ †</w:t>
      </w:r>
    </w:p>
    <w:p/>
    <w:p>
      <w:r>
        <w:t>"సమస్త భూతములకు హాని కలిగించకుండా, వారి శ్రేయస్సుకోసం ఉపదేశించాలి; పవిత్రధర్మాన్ని నెరవేర్చదలచిన (ఉన్నతుడు) మధురమైన, సున్నితమైన మాటలనేవి ఉపయోగించాలి."</w:t>
      </w:r>
    </w:p>
    <w:p/>
    <w:p>
      <w:r>
        <w:t>रक्षणादार्यवृत्तानां कण्टकानां च शोधनात् ।</w:t>
      </w:r>
    </w:p>
    <w:p>
      <w:r>
        <w:t>नरेन्द्रास्त्रिदिवं यान्ति प्रजापालनतत्पराः ॥ ‡</w:t>
      </w:r>
    </w:p>
    <w:p/>
    <w:p>
      <w:r>
        <w:t>"ఆర్యరీతిగా జీవించువారిని కాపాడుటచేతనూ, కంటకాలను తొలగించుటచేతనూ, ప్రజాపాలనపైనే ఏకాగ్రత కలిగిన రాజులు స్వర్గాన్ని చేరుతారు."</w:t>
      </w:r>
    </w:p>
    <w:p/>
    <w:p>
      <w:r>
        <w:t>स्वे स्वे धर्मे निविष्टानां सर्वेषामनुपूर्वशः ।</w:t>
      </w:r>
    </w:p>
    <w:p>
      <w:r>
        <w:t>वर्णानामाश्रमाणां च राजा सृष्टोऽभिरक्षिता ॥ §</w:t>
      </w:r>
    </w:p>
    <w:p/>
    <w:p>
      <w:r>
        <w:t>"వర్ణాశ్రమాలలో తమ తమ స్థానానుసారంగా తమ తమ కర్తవ్యాలను నిర్వర్తించువారందరినీ రక్షించుటకై రాజు సృష్టింపబడ్డాడు."</w:t>
      </w:r>
    </w:p>
    <w:p/>
    <w:p>
      <w:r>
        <w:t>यथोद्धरति निर्दाता कक्षं धान्यं च रक्षति ।</w:t>
      </w:r>
    </w:p>
    <w:p>
      <w:r>
        <w:t>तथा रक्षेन्नृपो राष्ट्रं हन्याच्च परिपन्थिनः ॥ ||</w:t>
      </w:r>
    </w:p>
    <w:p/>
    <w:p>
      <w:r>
        <w:t>"గడ్డిని పీకివేసి ధాన్యాన్ని కాపాడే కలుపు తీయువాడిలా, రాజు తన రాజ్యాన్ని రక్షించి శత్రువులను నిర్మూలించాలి."</w:t>
      </w:r>
    </w:p>
    <w:p/>
    <w:p>
      <w:r>
        <w:t>सुवासिनीः कुमारीश्च रोगिणो गर्भिणोस्तथा ।</w:t>
      </w:r>
    </w:p>
    <w:p>
      <w:r>
        <w:t>अतिथिभ्योऽग्र एवैतान् भोजयेदविचारयन् ॥ ¶</w:t>
      </w:r>
    </w:p>
    <w:p/>
    <w:p>
      <w:r>
        <w:t>* Mahâbhâratam, Shânti Parva, ccxlvi.    † Manusmṛiti, ii, 159.</w:t>
      </w:r>
    </w:p>
    <w:p>
      <w:r>
        <w:t>‡ Manusmṛiti, ix, 253.    § Ibid, vii, 35.    || Ibid, 110.</w:t>
      </w:r>
    </w:p>
    <w:p>
      <w:r>
        <w:t>Â¶ Ibid, iii, 114.</w:t>
      </w:r>
    </w:p>
    <w:p>
      <w:r>
        <w:br w:type="page"/>
      </w:r>
    </w:p>
    <w:p>
      <w:pPr>
        <w:pStyle w:val="Heading2"/>
      </w:pPr>
      <w:r>
        <w:t>పుట 260</w:t>
      </w:r>
    </w:p>
    <w:p>
      <w:r>
        <w:t>"భేదాభిప్రాయం లేకుండా, అతిథులకన్నా ముందుగా</w:t>
      </w:r>
    </w:p>
    <w:p/>
    <w:p>
      <w:r>
        <w:t>కొత్తగా వివాహమైన స్త్రీలకు, యువ కన్యలకు, రోగులకు,</w:t>
      </w:r>
    </w:p>
    <w:p>
      <w:r>
        <w:t>గర్భిణీలకు భోజనం పెట్టాలి."</w:t>
      </w:r>
    </w:p>
    <w:p/>
    <w:p>
      <w:r>
        <w:t>चक्रिणो दशमीस्थस्य रोगिणो भारिणः स्त्रियाः ।</w:t>
      </w:r>
    </w:p>
    <w:p>
      <w:r>
        <w:t>स्नातकस्य च राज्ञश्च पन्था देयो वरस्य च ॥*</w:t>
      </w:r>
    </w:p>
    <w:p/>
    <w:p>
      <w:r>
        <w:t>"రథములో ప్రయాణించువానికి, తొంభై సంవత్సరాలు మించిన వానికి, రోగికి,</w:t>
      </w:r>
    </w:p>
    <w:p>
      <w:r>
        <w:t>భారం మోసుకొనివచ్చేవానికి, స్త్రీకి,</w:t>
      </w:r>
    </w:p>
    <w:p>
      <w:r>
        <w:t>స్నాతకునికి, రాజుకి, వరుడికి</w:t>
      </w:r>
    </w:p>
    <w:p>
      <w:r>
        <w:t>మార్గం ఇవ్వాలి."</w:t>
      </w:r>
    </w:p>
    <w:p/>
    <w:p>
      <w:r>
        <w:t>अनुक्रोशो हि साधूनामापद् धर्मस्वलक्षणम् ।</w:t>
      </w:r>
    </w:p>
    <w:p>
      <w:r>
        <w:t>अनुक्रोशश्च साधूनां सदा प्रीतिं प्रयच्छति ॥†</w:t>
      </w:r>
    </w:p>
    <w:p/>
    <w:p>
      <w:r>
        <w:t>"కరుణ మహాసాధువుల గొప్ప పుణ్యానికి లక్షణం;</w:t>
      </w:r>
    </w:p>
    <w:p>
      <w:r>
        <w:t>కరుణ ఎల్లప్పుడూ సద్జనుల ప్రేమను (లేదా ఆశీర్వాదాన్ని)</w:t>
      </w:r>
    </w:p>
    <w:p>
      <w:r>
        <w:t>సంపాదింపజేస్తుంది."</w:t>
      </w:r>
    </w:p>
    <w:p/>
    <w:p>
      <w:r>
        <w:t>न कामयेऽहं गतिमीश्वरात्परामष्टार्धियुक्तामपुनर्भवं वा ।</w:t>
      </w:r>
    </w:p>
    <w:p>
      <w:r>
        <w:t>आर्तिं प्रपद्येऽखिलदेहभाजामन्तःस्थितो येन भवन्त्यदुःखाः ॥</w:t>
      </w:r>
    </w:p>
    <w:p>
      <w:r>
        <w:t>क्षुत्तृट् परिश्रमो गात्रपरिश्रमश्च दैन्यं क्लमः शोकविषादमोहाः ।</w:t>
      </w:r>
    </w:p>
    <w:p>
      <w:r>
        <w:t>सर्वे निवृत्ताः कृपणस्य जन्तोर्जीवजलार्पणान्मे ॥‡</w:t>
      </w:r>
    </w:p>
    <w:p/>
    <w:p>
      <w:r>
        <w:t>* Ibid, ii, 138.    † Mahâbhâratam, Anushâsana Parva, v—28.</w:t>
      </w:r>
    </w:p>
    <w:p>
      <w:r>
        <w:t>‡ Vishnu Bhâgavata, IX, xxi—12, 13. [For translation, see p. 246.]</w:t>
      </w:r>
    </w:p>
    <w:p>
      <w:r>
        <w:br w:type="page"/>
      </w:r>
    </w:p>
    <w:p>
      <w:pPr>
        <w:pStyle w:val="Heading2"/>
      </w:pPr>
      <w:r>
        <w:t>పుట 261</w:t>
      </w:r>
    </w:p>
    <w:p>
      <w:r>
        <w:t>అధ్యాయం XI.</w:t>
      </w:r>
    </w:p>
    <w:p/>
    <w:p>
      <w:r>
        <w:t>సద్గుణాలు, దుర్గుణాలు పరస్పరం ఒకదానిపై మరొకటి చూపు ప్రభావం.</w:t>
      </w:r>
    </w:p>
    <w:p/>
    <w:p>
      <w:r>
        <w:t>ఇప్పటివరకు మనము అనేక సద్గుణాలనూ దుర్గుణాలనూ వేరువేరుగా పరిశీలించాము; సద్గుణాలు సుఖానికి, దుర్గుణాలు దుఃఖానికి ఎలా దారితీస్తాయో అనేక ఉదాహరణలలో చూశాము. ఇప్పుడు చివరగా, ఒక సద్గుణం మరొకరిలో సద్గుణాన్ని ఎలా కలిగిస్తుందో, ఒక దుర్గుణం మరొక దుర్గుణాన్ని ఎలా జన్మింపజేస్తుందో చూడాలి. అప్పుడు మనము ఇతరులకు సద్భావన, సత్కార్యదిశగా ఎలా తోడ్పడాలో నేర్చుకొని, అట్లా వారి సుఖాన్ని పెంపొందించగలము. ఇతరులపట్ల ప్రేమ చూపితే వారిలో ప్రేమ మేల్కొంటుంది; ద్వేషం చూపితే వారిలో ద్వేషం మేల్కొంటుంది. ఇతరులు ఏలా అనుభూతి చెందుతారో మనమూ అలాగే అనుభూతి చెందే స్వభావం కలిగియున్నాము. కోపగించుకున్న మనిషి తన చుట్టుపక్కల వారినీ కోపగించేస్తాడు; అలా కలహాలు పుడుతూ, మరింత చేదుగా మారుతాయి. కోపపూర్వక వాక్యానికి కోపపూర్వక ప్రత్యుత్తరం వస్తుంది; దానికి ఇంకా మరింత కోపంతో స్పందన వస్తుంది; అలా అంతులేక సాగుతుంది. దానికి విరుద్ధంగా, మృదువైన మాటలకు మృదువైన సమాధానాలే వస్తాయి; దయ దయను రేపుతుంది; సత్కార్యాలు ఇతరులలో సత్కార్యాలను కలిగిస్తాయి.</w:t>
      </w:r>
    </w:p>
    <w:p/>
    <w:p>
      <w:r>
        <w:t>ఇది బాగా గ్రహించినపుడు, ఇతరులలో కనిపించే దుర్భావనలను ఎదుర్కోవడానికి సరియైన భావోద్రేకాలను మనము వాడగలము; వారికి అటువంటి భావాలు కనిపించగానే మనమూ వాటిలో పడిపోవుటకు బదులుగా</w:t>
      </w:r>
    </w:p>
    <w:p>
      <w:r>
        <w:br w:type="page"/>
      </w:r>
    </w:p>
    <w:p>
      <w:pPr>
        <w:pStyle w:val="Heading2"/>
      </w:pPr>
      <w:r>
        <w:t>పుట 262</w:t>
      </w:r>
    </w:p>
    <w:p>
      <w:r>
        <w:t>అవి మనమీద చూపబడినప్పుడు. ఎవడైనా మనతో కోపంగా మాట్లాడితే, మనకూ కోపంగా సమాధానం చెప్పాలనే వృత్తి కలిగితే, మనం మనల్ని మనమే అదుపుచేసుకొని, ఎంతో మృదువుగా సమాధానం చెప్పాలి. అప్పుడు ఆ మృదువైన సమాధానం అతని కోపాన్ని శాంతింపజేసి, తక్కువ కోపంతో ఉండేటట్లు చేస్తుంది. ఇదే "చెడుకు మేలు చేయుట" అనే భావం; ఇలాగే ప్రవర్తించినప్పుడే భంగపడిన సౌహార్దాన్ని తిరిగి స్థాపించగలము; అందరి సుఖార్థం దానిని కాపాడగలము.</w:t>
      </w:r>
    </w:p>
    <w:p/>
    <w:p>
      <w:r>
        <w:t>ద్రౌపది, కౌరవులు తనను ఎంత క్రూరంగా మోసగించి నాశనం చేసారో అనుభవించిన తరువాత, రాజు యుధిష్ఠిరుని వారిపై దాడి చేయమని ప్రేరేపించినప్పుడు, ఆ జ్ఞానరాజు ఆమెకు, చెడుకు చెడు చేయడం వలన దుఃఖమే కొనసాగుతుందని తెలిపాడు. "పీడింపబడినప్పటికీ తన కోపాన్ని రగులనీయని జ్ఞాని, తనను వేధించినవానిని నిర్లక్ష్యంతో దాటిపోయి, పరలోకంలో ఆనందించును. అందుచేత జ్ఞాని, బలవంతుడైనా బలహీనుడైనా, తనను వేధించినవాడు కష్టస్థితిలో ఉన్నప్పటికీ అతనిని ఎల్లప్పుడూ క్షమించాలి అని చెప్పబడింది...మనుష్యులలో భూమిలా క్షమించే కొందరు లేకపోతే, వారి మధ్య శాంతి ఉండేది కాదు; కోపమునుండి పుట్టిన అంతులేని కలహమే ఉండేది. గాయపడినవారు తిరిగి తమ గాయాలకు ప్రతీకారం తీర్చుకుంటే, తనకంటె పైవాడు శిక్షించినవాడు తిరిగి అతనినే శిక్షిస్తే, ఫలితంగా ప్రతి జీవి నాశనం అవుతుంది; పాపమే ప్రబలుతుంది.</w:t>
      </w:r>
    </w:p>
    <w:p>
      <w:r>
        <w:br w:type="page"/>
      </w:r>
    </w:p>
    <w:p>
      <w:pPr>
        <w:pStyle w:val="Heading2"/>
      </w:pPr>
      <w:r>
        <w:t>పుట 263</w:t>
      </w:r>
    </w:p>
    <w:p>
      <w:r>
        <w:t>ఇతరుడు దుర్మాట్లు మాట్లాడితే మనిషి తిరిగి అట్టి దుర్మాట్లనే పలికినచో; గాయపడినవాడు తన గాయానికే ప్రతిగాయమిచ్చినచో; శిక్షింపబడినవాడు తిరిగి శిక్షించినచో; అప్పుడు తండ్రులు కుమారులను చంపుతారు, కుమారులు తండ్రులను చంపుతారు; భర్తలు భార్యలను చంపుతారు, భార్యలు భర్తలను చంపుతారు; అట్టి కోపంతో నిండిన లోకంలో, ఓ కృష్ణా, జననం ఎలా సంభవించగలదు? భూతజననం శాంతివల్లనే జరుగుతుందని గ్రహించుము."*</w:t>
      </w:r>
    </w:p>
    <w:p/>
    <w:p>
      <w:r>
        <w:t>రాజు దశరథుడు తన భార్య కోపాన్ని మృదువైన వినయంతో ఎలా తొలగించెనో వినండి. సుదీర్ఘ సంవత్సరములు తన ప్రేమభుజాలనుండి దూరమైన, సాటిలేని కుమారుడైన రామచంద్రుణ్ణి కోల్పోయిన వేదనతో చీలిపోయిన కౌసల్య, మొదటిసారిగా దశరథునితో కోపపూర్వకముగా ఇలా చెప్పింది: "ఓ రాజా, నీవే నీ నిరపరాధ కుమారుణ్ణి నీ చేతులతో హతమార్చివేసావు. నీ పూర్వీకులు ఎంతో శ్రమతో నిలబెట్టిన పురాతన మార్గాన్ని బాగా అనుసరించావు. స్త్రీకి మొదటి ఆశ్రయం భర్త; రెండవది కుమారుడు; మూడవది బంధువులు; నాలుగవది లేదు. నీవు నన్ను విడిచిపెట్టావు; రాముడు వెళ్లిపోయాడు; అతని దగ్గరకు పోవుటకు నిన్ను ఇక్కడ విడిచి వెళ్లలేను. అన్ని విధాల నీవు నన్నూ, రాజ్యాన్నీ, ప్రజలనూ నాశనం చేశావు." రాజు ఆ కఠిన వాక్యాలను విని, మరింత భారమైన దుఃఖభారానికి వంగిపోయాడు.</w:t>
      </w:r>
    </w:p>
    <w:p/>
    <w:p>
      <w:r>
        <w:t>* Mahabharatam, Vana Parva, xxix, 13-25.</w:t>
      </w:r>
    </w:p>
    <w:p>
      <w:r>
        <w:br w:type="page"/>
      </w:r>
    </w:p>
    <w:p>
      <w:pPr>
        <w:pStyle w:val="Heading2"/>
      </w:pPr>
      <w:r>
        <w:t>పుట 264</w:t>
      </w:r>
    </w:p>
    <w:p>
      <w:r>
        <w:t>అతని మనస్సు పూర్తిగా కలతచెందింది; అతడు స్పృహ తప్పిపోయాడు. స్పృహప్రాప్తి అయిన తరువాత తన పక్కనే కౌసల్య నిలిచి ఉన్నదని చూశాడు. ఆ క్షణంలో, ఈ దుఃఖానికి కారణమైన తన గతపాపపు జ్ఞాపకం అతని మనస్సులోకి మళ్లీ వచ్చెను. ఆ పాపదుఃఖమూ, రామవియోగదుఃఖమూ రెండింటితో కాలిపోతూ, వణుకుతున్న ముడిచిన చేతులతో, వాలిన తలతో, ఆమెతో ఇలా అన్నాడు: "నన్ను క్షమించు, ఓ కౌసల్యా. నీ ముందర నా చేతులు జోడిస్తున్నాను. నీవు ఎల్లప్పుడూ పరులపట్లకూడా కోమలహృదయురాలివి. నీ భర్త మంచి వాడైనా చెడు వాడైనా అతనిని భరించు. నేను నా దుఃఖంతో అప్పుడే చాలావరకు విరిగిపోయాను. నీ వేదనలోనైనా నాపట్ల కఠినమాటలు పలకవద్దు." అవమానితుడైన రాజు పలికిన ఆ కారుణ్యభరిత వాక్యాలను ఆమె విని, జలపాతాలనుండి కొత్త వర్షజలం పారినట్లుగా, ఆమె కళ్లనుండి కరుణానీళ్లు ఉబికాయి. ఆమె కోపం తొలగిపోయి, దాని స్థానంలో గాఢ వినయమూ, పశ్చాత్తాపమూ, ఆ కఠినమాటలకు సంభవించిన పాపభయమూ చేరాయి. ఆమె రాజు చేతులను పట్టుకొని తన తలమీద ఉంచి, మహా వికల్పంతో ఇలా అంది: "క్షమించు, క్షమించు, ఓ రాజా; నా తల నీ పాదాలపై ఉంచి నేను వేడుకొనుచున్నాను. క్షమాపణ కోరకవలసింది నేనే; నీవు నన్ను అడగవలసిన అవసరంలేదు; లేనిచో నాకు ఘోరపాపం కలుగుతుంది. తన భర్తను తనను ప్రసన్నం చేయమని బలవంతం చేసే స్త్రీ ఈ లోకంలోనూ, పరలోకంలోనూ జ్ఞానులచే గౌరవింపబడదు. ధర్మం నాకు తెలుసు; నీవు, నా</w:t>
      </w:r>
    </w:p>
    <w:p>
      <w:r>
        <w:br w:type="page"/>
      </w:r>
    </w:p>
    <w:p>
      <w:pPr>
        <w:pStyle w:val="Heading2"/>
      </w:pPr>
      <w:r>
        <w:t>పుట 265</w:t>
      </w:r>
    </w:p>
    <w:p>
      <w:r>
        <w:t>భర్త, ధర్మాన్ని తెలిసినవాడవు; అందువల్ల నీవు నీ వాగ్దానాన్ని నెరవేర్చి, సత్యాన్ని నిలబెట్టవలెను. నా కుమారుని విషాదం ఒక బలహీన క్షణంలో నన్ను ఆ తప్పుమాటలు పలికించింది. కానీ వాటిని అడిగే హక్కు నాకెక్కడుంది? నీవు నేను కోరిన వరాలు ఇచ్చావు; ఇప్పుడు ఫలితాన్ని అంగీకరించి నిన్ను నిందించకపోవడం నా కర్తవ్యం. నేను దుఃఖంతో కొట్టుకుపోయాను. పిచ్చివాణ్ణిలా మాట్లాడాను. నన్ను క్షమించు. పశ్చాత్తాపం తెచ్చే మాట ఎవరూ పలకరాదు. చేదు మాట పలికిన వానినీ, వినిన వానినీ రెండిటినీ గాయపరుస్తుంది. తర్వాత దాని గురించి విలపించవలసి వచ్చే క్రూరమాట పలకటంకన్నా చనిపోవడమే మేలు. అయినప్పటికీ, నా ప్రభూ, నా కోపాన్ని నీవు మృదుత్వంతో భరించావు. నా ప్రియ కుమారుని జ్ఞాపకం వస్తే నాకు సిగ్గేస్తోంది."*</w:t>
      </w:r>
    </w:p>
    <w:p/>
    <w:p>
      <w:r>
        <w:t>ఇలా దశరథుని మధురవినయమూ, సహనమూ కౌసల్యా చేదుతనాన్ని జయించాయి. అలాగే, భరతునిపట్ల లక్ష్మణుడి కోపభరిత హృదయంలో విశ్వాసాన్ని రామచంద్రుడు ఎలా మేల్కొలిపెనో చూడండి. అయోధ్యను విడిచి వెళ్లిన రాముడు, దూరంలో కదిలే సైన్యధ్వనులను విన్నాడు; వెంటనే లక్ష్మణుడు, భరతుడు శత్రుత్వభావంతో వస్తున్నాడని అనుమానించి, ఆయుధప్రతిఘటనకు ప్రోత్సహించాడు. కానీ రాముడు అతనిని శాంతింపజేసి, తన సహోదరుని గురించి చెడు అనుమానించలేదు.</w:t>
      </w:r>
    </w:p>
    <w:p/>
    <w:p>
      <w:r>
        <w:t>* Râmâyana, Ayodhyâkânda, lx-lxi.</w:t>
      </w:r>
    </w:p>
    <w:p>
      <w:r>
        <w:br w:type="page"/>
      </w:r>
    </w:p>
    <w:p>
      <w:pPr>
        <w:pStyle w:val="Heading2"/>
      </w:pPr>
      <w:r>
        <w:t>పుట 266</w:t>
      </w:r>
    </w:p>
    <w:p>
      <w:r>
        <w:t>వనవాసం అతని మనస్సును వెంటనే భరతునిపై అనుమానమార్గంలోకి నెట్టివేసింది; అతడు రాముని వద్దకు ఉగ్రంగా, ఆతురంగా వచ్చిన మాటలతో పరుగెత్తుకొచ్చాడు. కానీ రాముని మనస్సు భరతునిపట్ల ప్రేమతో నిండియుండెను; కోపంతో కాదు. మృదువుగా ఇలా అన్నాడు: "అతనిని అనుమానించకు. నేను అతనితో 'ఈ రాజ్యమంతటినీ లక్ష్మణునికి ఇచ్చెయ్' అని చెబుతాను; అతడు ఒక్క మాటే చెప్పును: 'అవును.'"</w:t>
      </w:r>
    </w:p>
    <w:p/>
    <w:p>
      <w:r>
        <w:t>భరతుడు వచ్చి, రాముడు అయోధ్యకు తిరిగి రావాలని వేడుకొన్నాడు, ప్రార్థించాడు. కానీ రాముడు తండ్రి మాటను అతిక్రమించడని గ్రహించినప్పుడు, అతడు తన అన్నయ్య పాదుకలను తీసుకొని సింహాసనంపై ఉంచి, రాముని పద్నాలుగు సంవత్సరాల అరణ్యవాసము పూర్తయ్యే వరకూ కేవలం ఆయన ప్రతినిధిగా మాత్రమే రాజ్యపాలన చేశాడు.*</w:t>
      </w:r>
    </w:p>
    <w:p/>
    <w:p>
      <w:r>
        <w:t>* Râmâyana, Ayodhyâkandam—xiv.</w:t>
      </w:r>
    </w:p>
    <w:p/>
    <w:p>
      <w:r>
        <w:t>మళ్లీ మళ్లీ, ప్రియుల నిందావాక్యాలతో గుచ్చబడి, హింసింపబడిన ఆ మహనీయహృదయం,</w:t>
      </w:r>
    </w:p>
    <w:p>
      <w:r>
        <w:br w:type="page"/>
      </w:r>
    </w:p>
    <w:p>
      <w:pPr>
        <w:pStyle w:val="Heading2"/>
      </w:pPr>
      <w:r>
        <w:t>పుట 267</w:t>
      </w:r>
    </w:p>
    <w:p>
      <w:r>
        <w:t>తన వారిని మృదుత్వంతో సత్యమార్గానికీ గౌరవమార్గానికీ తిరిగి నడిపించేది. భీముడు ఉగ్రకోపానికి లోనై, జూదగాళ్లకు ఇచ్చిన వాగ్దానానికే కట్టుబడి ఉండడాన్ని "సాధారణ పుణ్యం" అంటూ తన అన్నను తీవ్రంగా దూషించాడు; రాజ్యనష్టాన్నీ ధననష్టాన్నీ అతని మెడమీద పెట్టాడు; బలహీనుడని, తన వర్ణధర్మాన్ని విడిచేశాడని, తనను తాను హాస్యాస్పదుడిని చేసుకున్నాడని నిందించాడు. కానీ యుధిష్ఠిరుడు తన సహనమంతటినీ పిలుచుకొని, కొన్ని క్షణాలు మౌనంగా ఉండి, భీముడి మాటలన్నీ నిజమేనేమోనని మృదువుగా సమాధానమిచ్చాడు: "నన్ను ఇలావిధంగా బాధించావని, నీ బాణంలాంటి మాటలతో గుచ్చావని నేను నిన్ను నిందించలేను; ఎందుకంటే నా స్వమూర్ఖత్వం వల్లనే ఈ విపత్తు మీ అందరిమీద పడింది. నా మనస్సును నేను అదుపుచేసి ఉండాలి; అహంకారం, ఆడంబరం, గర్వం దానిపై ప్రభావం చూపనీయకూడదు. కాబట్టి, ఓ భీమా, నీ వేగవంతమైన మాటలకు నేను నిన్ను నిందించలేను. అయినప్పటికీ నేను వాగ్దానం చేశాను; ఇచ్చిన మాటను ఎవరు విరమించగలరు? అబద్ధంతో రాజ్యాన్ని సంపాదించటంకన్నా మరణమే సులభంగా భరించదగినది. మరి నాతో ఇంత కఠినంగా మాట్లాడడం వల్ల ప్రయోజనమెంత? నేను కలిగించిన బాధలను చూచి నా హృదయం విరిగిపోయింది. అయితే నా మాటను నేను విరమించలేను. ఓ సహోదరా, విత్తనం వేసినవాడు పంటకోసం ఎదురుచూసినట్లే, మంచి రోజులు తిరిగి వచ్చే వరకూ వేచి ఉండు. గ్రహించు, ఓ</w:t>
      </w:r>
    </w:p>
    <w:p>
      <w:r>
        <w:br w:type="page"/>
      </w:r>
    </w:p>
    <w:p>
      <w:pPr>
        <w:pStyle w:val="Heading2"/>
      </w:pPr>
      <w:r>
        <w:t>పుట 268</w:t>
      </w:r>
    </w:p>
    <w:p>
      <w:r>
        <w:t>భీమా, నా వాగ్దానం అసత్యం కాకూడదు. సద్గుణం జీవనానికంటే గాని, స్వర్గసుఖాలకంటే గాని మిన్న. రాజ్యం, కుమారులు, కీర్తి, ధనం ఇవన్నీ సత్యం యొక్క పదహారవ భాగానికీ సాటిరావు."</w:t>
      </w:r>
    </w:p>
    <w:p/>
    <w:p>
      <w:r>
        <w:t>ఇలా ఆ యువరాజు తన సోదరుని కోపపూర్వకమైన గద్దింపులను సహనంతో భరించాడు; కఠిననిందకు ఎల్లప్పుడూ మృదువైన వినయంతో సమాధానమిచ్చి, అతని గర్విష్ఠి సోదరులు కోపానికి ఎప్పటికీ ఇవ్వని వశ్యతను ప్రేమతో గెలుచుకొనడానికి సిద్ధంగా ఉండేవాడు.*</w:t>
      </w:r>
    </w:p>
    <w:p/>
    <w:p>
      <w:r>
        <w:t>మృదుసహానుభూతి ప్రేమను రేపినట్లే, అలోచనలేని పరిహాసం ద్వేషాన్ని రేపుతుంది; ద్వేషం తిరిగి అనేక దోషాలకు కారణమౌతుంది. యుధిష్ఠిరుని కీర్తి దూరదూరాల వరకు వ్యాపించింది; అతని రాజసూయయాగ మహిమాన్వితత్వాన్ని సమస్తులు ప్రశంసించారు. అయితే ఈ ప్రశంస, తనకు ద్వేష్యుడైన ప్రత్యర్థిపైన కురియగా, దుర్యోధనుడి హృదయం ఈర్ష్యతో నిండిపోయింది; భీముడు మరియు ఇతరులు చూపిన అతని భావాలపట్ల నిర్లక్ష్యకూర్పు ఈ దుష్టభావాన్ని ఇంకా చేదుగా, కార్యరూపంగా మార్చింది. ఎందుకంటే ఒక రోజు యుధిష్ఠిరుడు తన బంగారు సింహాసనంపై కూర్చొని, సహోదరులతోను, అనేక సభికులతోను, రాజులతోను చుట్టుముట్టబడి ఉన్నప్పుడు, దుర్యోధనుడు, అతని సహోదరులు సభాగృహంలోనికి ప్రవేశించారు. అతడు వచ్చుచుండగా, యుధిష్ఠిరుని సభను నైపుణ్యంతో, మాయాచాతుర్యంతో నిర్మించిన దానవుడైన మయ యొక్క కళకు మోసపోయి, స్ఫటికసరోవరాన్ని నీరని భావించి, తన వస్త్రాలను పైకెత్తుకున్నాడు</w:t>
      </w:r>
    </w:p>
    <w:p/>
    <w:p>
      <w:r>
        <w:t>* Mahâbhâratam, Vana Parva, xxxiii—xxxiv.</w:t>
      </w:r>
    </w:p>
    <w:p>
      <w:r>
        <w:br w:type="page"/>
      </w:r>
    </w:p>
    <w:p>
      <w:pPr>
        <w:pStyle w:val="Heading2"/>
      </w:pPr>
      <w:r>
        <w:t>పుట 269</w:t>
      </w:r>
    </w:p>
    <w:p>
      <w:r>
        <w:t>తర్వాత ఘనభూమిలా కనిపించిన చోట నిజజలంలో పడిపోయాడు. అప్పుడు భీముడు పెద్దగా, అవినయంగా నవ్వాడు; యుధిష్ఠిరుడు వారి మర్యాదలేమిని తప్పుబట్టినప్పటికీ, ఇతరులూ అతని చెడు ఉదాహరణనే అనుసరించారు. దుర్యోధనుడు నల్లని మొహంతో, సిగ్గుతో, హృదయంలో మండుతున్న కోపంతో వెళ్లిపోయి, ఆ అవమానానికి ప్రతీకారం తీర్చుకొనాలని ప్రతిజ్ఞచేసి హస్తినాపురానికి తిరిగివచ్చాడు; ఇదీ తర్వాత జూదక్రీడకూ, వనవాసానికీ, కురుక్షేత్ర మహాయుద్ధానికీ, దుర్యోధనుడి మరణానికీ, అతని మరియు యుధిష్ఠిరుని బంధువుల సంహారానికీ దారితీసిన అనేక కారణాలలో ఒకటి.*</w:t>
      </w:r>
    </w:p>
    <w:p/>
    <w:p>
      <w:r>
        <w:t>చెడుకు చెడు ప్రతిచ్చుట కొత్త చెడునే పుట్టిస్తుంది; అలా దుఃఖశృంఖల మరింత పొడుగవుతుంది. భృగువుకు జమదగ్ని అనే కుమారుడు జన్మించాడు; అతడు మహాతపస్సులకూ కఠోరజీవనానికీ ప్రసిద్ధి పొందాడు. అతని వంశంలో రాముడు జన్మించాడు; తరువాత అతడు పరశురాముడని ప్రసిద్ధి చెందాడు. రాముడు జన్మతః బ్రాహ్మణుడే అయినప్పటికీ, స్వభావతః క్షత్రియుడు; అతని తాత భృగువు ముందే జోస్యం చెప్పినట్లుగా, అతని స్వభావం "క్షత్రియధర్మానికి తగినది." జమదగ్నిలోనూ అతని తపస్సులన్నీ పూర్తిగా దహింపలేని ఒక ఉగ్రస్వభావపు విత్తనం దాగి ఉండేది. అదే ఈ మహా వంశానికి తీవ్రపరీక్షలనూ దుఃఖాన్నీ తెచ్చింది. ఎందుకంటే జమదగ్ని, హృదయంలో ఉవ్వెత్తున ఎగసిన కోపంతో-</w:t>
      </w:r>
    </w:p>
    <w:p/>
    <w:p>
      <w:r>
        <w:t>* Bhâgavata Purâna, x, lxxv-Mahâbhâratam, Shânti Parva-xlvii.</w:t>
      </w:r>
    </w:p>
    <w:p>
      <w:r>
        <w:br w:type="page"/>
      </w:r>
    </w:p>
    <w:p>
      <w:pPr>
        <w:pStyle w:val="Heading2"/>
      </w:pPr>
      <w:r>
        <w:t>పుట 270</w:t>
      </w:r>
    </w:p>
    <w:p>
      <w:r>
        <w:t>తన భార్య పాతివ్రత్యంపై తొందరపాటు అనుమానం కలిగిన కారణంగా, తన కుమారులను ఒక్కొక్కరిని పిలిచి ఆమెను చంపమని ఆజ్ఞాపించాడు; కానీ చిన్నవాడైన రాముడు తప్ప మరెవ్వరూ తల్లియైన పవిత్ర వ్యక్తిపై చేయి ఎత్తలేదు. అతడే గొడ్డలితో ఆమె తలను నరికివేశాడు. తండ్రి వరం ఇవ్వగా, తన తల్లి తిరిగి జీవించాలనే వరం కోరుకొని, అనంతరం మాత్రుహత్యాపాప పరిహారార్థం తీర్థయాత్రకు వెళ్లాడు. అయినప్పటికీ, జమదగ్నికోపం చేసిన చెడు అంతటితో తీరిపోలేదు.</w:t>
      </w:r>
    </w:p>
    <w:p/>
    <w:p>
      <w:r>
        <w:t>ఆమె కుమారులు బయట ఉన్నప్పుడు, ఒంటరిగా మిగిలిన జమదగ్ని భార్య రేణుక, కృతవీర్యుని కుమారుడైన అర్జునునికి ఆతిథ్యం ఇవ్వవలసి వచ్చింది; అయితే అతడు యోధుని గర్వంతో మత్తెక్కి, తన మహత్వానికి ఆమె స్వాగతం తగదని భావించి, నిత్యయజ్ఞానికి కావలసిన వెన్నకు పాలిచ్చే ఆవుదూడను బలవంతంగా తీసుకుపోయాడు. రాముడు తిరిగి వచ్చాక జరిగినదంతా జమదగ్ని చెప్పాడు; తన దూడ కోసం గోవు దయనీయంగా మొగడం, ఆ కథనంతో రేగిన కోపాన్ని మరింత పెంచింది. అలా ఆవేశంలో స్వాధీనాన్ని కోల్పోయి, రాముడు పరుగెత్తి వెళ్లి అర్జునుణ్ణి సంహరించాడు; ఘోరసమరానంతరం అతని వెయ్యి భుజాలను నరికి వేసాడు. ఈ కార్యం తిరిగి అర్జునుని బంధువులలో ఘోరకోపాన్ని రేపింది; చెడుకు చెడు చేయాలనే సంకల్పంతో వారు ధ్యానంలో నిమగ్నుడై కూర్చున్న జమదగ్ని ఆశ్రమానికి దూసుకెళ్లి, నిరాయుధుడై ధ్యానంలో నిమగ్నుడై ఉన్న అతనిని బాణాలతో సంహరించారు. అంతటితోను</w:t>
      </w:r>
    </w:p>
    <w:p>
      <w:r>
        <w:br w:type="page"/>
      </w:r>
    </w:p>
    <w:p>
      <w:pPr>
        <w:pStyle w:val="Heading2"/>
      </w:pPr>
      <w:r>
        <w:t>పుట 271</w:t>
      </w:r>
    </w:p>
    <w:p>
      <w:r>
        <w:t>వధకథ ముగియలేదు; ఎందుకంటే చెడు శృంఖలాన్ని తెంచగల ఏకైక శక్తియైన క్షమ, పరశురాముని హృదయంలో లేకపోయింది. తండ్రి మృతదేహాన్ని శాస్త్రోక్తక్రియలతో దహించి, చితికెదురుగా నిలబడి అతడు క్షత్రియకుల సంహారానికి ప్రతిజ్ఞ చేశాడు; అలా చెడు పెరుగుతూ, మరింత మరింత విస్తరించింది. తరువాత తన గొడ్డలిని తీసుకొని అర్జునుని బంధువులపై దాడి చేసి వారిని సంహరించాడు; ఆ తరువాత సమస్త క్షత్రియులతో యుద్ధించి, ఆ యోధకులాన్ని దాదాపు నిర్మూలించాడు.* మనమీద అన్యాయమూ, అమర్యాదయూ జరిగినప్పటికీ, ప్రవర్తనలో మాధుర్యమూ, సౌమ్యత్వమూ నిలుపుకోవడం ఉత్తమం; అలా మనతో ఎలా ప్రవర్తించినా, ఉన్నతుడైనా సమానుడైనా హీనుడైనా, అతని నుండి కూడా మాధుర్యపూర్వక ప్రవర్తనే తిరిగి పొందగలము. ఒకసారి దుర్వాసుడు దుర్యోధనుని సందర్శించాడు; అతడు సంతోషపెట్టుటకు అత్యంత కఠినమైన అతిథిగా తేలాడు. దుర్యోధనుడూ, అతని సహోదరులూ పగలూ రాత్రీ ఎంతో గౌరవంతో అతనికి సేవ చేసినా ఫలితం లేకపోయింది. కొన్నిసార్లు దుర్వాసుడు, "ఓ రాజా, నాకు ఆకలిగా ఉంది; వెంటనే భోజనం ఇవ్వు" అని చెప్పేవాడు. మరికొన్నిసార్లు స్నానానికి వెళ్లి, అతడు తిరిగి వచ్చేటప్పటికి దుర్యోధనుడు భోజనం సిద్ధం చేయించేవాడు; కానీ తిరిగి వచ్చాక దుర్వాసుడు, "నేను ఈ రోజు ఏమీ తినను-</w:t>
      </w:r>
    </w:p>
    <w:p/>
    <w:p>
      <w:r>
        <w:t>* Mahabharatam, Vana Parva, cxv-cxvii.</w:t>
      </w:r>
    </w:p>
    <w:p>
      <w:r>
        <w:br w:type="page"/>
      </w:r>
    </w:p>
    <w:p>
      <w:pPr>
        <w:pStyle w:val="Heading2"/>
      </w:pPr>
      <w:r>
        <w:t>పుట 272</w:t>
      </w:r>
    </w:p>
    <w:p>
      <w:r>
        <w:t>ఈ రోజు, నాకు రుచిలేదు" అని చెప్పేవాడు. అకస్మాత్తుగా వచ్చి, "నాకు వెంటనే భోజనం పెట్టు" అని మరోసారి చెప్పేవాడు. ఇంకోసారి అర్ధరాత్రి లేచి భోజనం కావాలని అడిగి, తీసుకొచ్చిన తరువాత దానిలో తప్పులే చూసి తాకకుండానే తిరస్కరించేవాడు. ఇలాగు దుర్వాసుడు కొంతకాలం దుర్యోధనుని బాధించాడు; అయితే దుర్యోధనుడు ఎప్పుడూ కోపమో అసహనమో చూపనని గమనించినప్పుడు, అతనిపై ప్రసన్నమై ఇలా అన్నాడు: "నీకు వరమిచ్చే శక్తి నాకు ఉంది. నీకు నచ్చినదాన్ని ఎంచుకో. నీపట్ల నేను సంతోషించి ఉన్నందున, ధర్మానికీ నీతికీ విరుద్ధంకాని ఏదైనా నాయొద్దనుండి పొందవచ్చు."*</w:t>
      </w:r>
    </w:p>
    <w:p/>
    <w:p>
      <w:r>
        <w:t>కొన్నిసార్లు, నిజమే, ఒక మనిషి అంత గట్టిహృదయుడై ఉంటాడు గనుక ఏ దయా అతనిని కరిగించలేడు; అప్పుడు అతడు చివరకు నశించే వరకు కఠినంగానే సాగుతాడు. దీనికి దుర్యోధనుడు బలమైన ఉదాహరణ. తన అన్నదమ్ముల రాజ్యాన్నీ ధనాన్నీ లాక్కొని వారిని వనవాసానికి తోసివేసిన తరువాత, చతురుడైన శకుని ప్రేరేపణతో, అడవిలో వారి దారిద్ర్యమూ కష్టాలూ తన కళ్లారా చూచి ఆనందించాలనుకున్నాడు. ప్రత్యర్థుల దుఃఖాన్ని చూసి తన సంతోషం పెరుగుతుందని శకుని అతనితో చెప్పాడు; పాండవులు తమతో పోల్చుకుని సిగ్గుపడునట్లు, తన సహోదరులనూ మిత్రులనూ రాజమహిళలనూ వెంట తీసుకొని వెళ్లాడు. అతని క్రూర కుట్ర ఫలించలేదు; దానికి కారణం</w:t>
      </w:r>
    </w:p>
    <w:p/>
    <w:p>
      <w:r>
        <w:t>* Mahabharatam, Vana Parva, cclx.</w:t>
      </w:r>
    </w:p>
    <w:p>
      <w:r>
        <w:br w:type="page"/>
      </w:r>
    </w:p>
    <w:p>
      <w:pPr>
        <w:pStyle w:val="Heading2"/>
      </w:pPr>
      <w:r>
        <w:t>పుట 273</w:t>
      </w:r>
    </w:p>
    <w:p>
      <w:r>
        <w:t>తన అతిశయ గర్వంతో అవమానించిన గంధర్వరాజు, అతని అనుచరబలగాలు దుర్యోధనునిపై దాడి చేసి అతనిని బంధించుట. పారిపోయిన వారిలో కొందరు యుధిష్ఠిరుని వద్దకు పరుగెత్తి సహాయం ప్రార్థించారు; సౌమ్యరాజు, భీముని కఠిన నిరాకరణమాటలను తప్పుబట్టి, తమ వంశస్త్రీలు, దుర్యోధనుడు బందీలయ్యారు కాబట్టి కుటుంబగౌరవం మాసిందని స్మరింపజేసి, తన సహోదరులు ఆయుధాలు ధరించి బంధువులను రక్షించమని ఆజ్ఞాపించాడు. "‘అయ్యో, తొందరగా వచ్చి నన్ను రక్షించండి’ అని చేతులు జోడించి ఆశ్రయం కోరిన శత్రువునికైనా సాయం చేయుటకు ఉద్ధతహృదయుడు కాని వాడు ఎవడు?</w:t>
      </w:r>
    </w:p>
    <w:p/>
    <w:p>
      <w:r>
        <w:t>వరప్రాప్తి, రాజ్యాధికారం, కుమారజననం ఇవన్నీ మహానందాలకు కారణాలు. కానీ, ఓ పాండు కుమారులారా, కష్టములోనుండి శత్రువును విముక్తి చేయుట ఈ మూడింటికీ సమానమైయున్నది." ఇలా మహోన్నతహృదయుడైన రాజు పలికెను; అతని సహోదరులు విధేయులయ్యారు.</w:t>
      </w:r>
    </w:p>
    <w:p/>
    <w:p>
      <w:r>
        <w:t>కొంతకాలం యుద్ధం జరిగింది; తరువాత పరస్పరమిత్రులైన అర్జునుడు, గంధర్వరాజు యుద్ధాన్ని ఆపారు. దుర్యోధనుడిపై దాడి చేయుటకు కారణమేమిటో అర్జునుడు అడిగాడు. స్వర్గరాజు, దుర్యోధనుడు అడవికి వచ్చిన దుష్టఉద్దేశ్యాన్ని తాను తెలుసుకున్నానని, శిక్షార్థం అతనిని ఇంద్రుని దగ్గరకు తీసుకుపోతున్నానని వివరించాడు. అర్జునుడు తన మిత్రునితో బందీలను విడిచిపెట్టమని ప్రార్థించాడు; చివరకు గన్-</w:t>
      </w:r>
    </w:p>
    <w:p>
      <w:r>
        <w:br w:type="page"/>
      </w:r>
    </w:p>
    <w:p>
      <w:pPr>
        <w:pStyle w:val="Heading2"/>
      </w:pPr>
      <w:r>
        <w:t>పుట 274</w:t>
      </w:r>
    </w:p>
    <w:p>
      <w:r>
        <w:t>ధర్వరాజు, మొత్తం కథ విన్న తరువాత, యుధిష్ఠిరుడు అంగీకరిస్తే అలా చేస్తానని చెప్పాడు. దుర్యోధనుడు ఆలోచించిన నీచమైన క్రూరచర్య వివరమంతటిని పాండవరాజు నిశ్శబ్దంగా విన్నాడు; గంధర్వులను ధన్యవాదపూర్వకంగా ప్రశంసించి, దుర్యోధనుడిని అతని సహచరులతో కలిపి విడుదల చేశాడు. గంధర్వులు వెళ్లిన తరువాత, యుధిష్ఠిరుడు తన బంధువుతో ప్రేమగా ఇలా అన్నాడు: "ఓ బాలకా, ఇలాంటి తొందరపాటు కార్యం ఇక మళ్లీ చేయకు; తొందరపాటు ఎప్పుడూ సుఖానికి దారి తీయదు, ఓ భారతా. ఓ కురుకులపుత్రా, నీ సహోదరులతో సహా నీకు మంగళం కలుగు గాక. నీ రాజధానికి నచ్చినట్లు తిరిగి వెళ్లు; దుఃఖంతోనో నిస్సహాయతతోనో ఉండవద్దు." ఇలా నిష్కల్మషుడైన రాజు, తన భౌతిక దుఃఖానికి కారణమైన విషపూరిత శత్రువుతో సైతం దయగా ప్రవర్తించాడు; కాని దుర్యోధనుడు బయలుదేరినప్పుడు మరింత దుఃఖంతో, మరింత కోపంతో నిండిపోయాడు; ఆ దయే కొత్త అవమానంగా అనిపించి, తన చెడుకు మేలు చేసిన వారిపట్ల ఇంకా ఎక్కువ చేదుద్వేషంతో, మొండిగా హస్తినాపురానికి తిరిగి వెళ్లాడు.*</w:t>
      </w:r>
    </w:p>
    <w:p/>
    <w:p>
      <w:r>
        <w:t>అదృష్టవశాత్తూ, కోపంలో ఇలాంటి మొండితనం తక్కువగానే కనిపిస్తుంది; సూర్యుడు వెన్నను కరిగించునట్లు, దయాభావపు వేడి కోపమును మెత్తబడేలా చేస్తుంది.</w:t>
      </w:r>
    </w:p>
    <w:p/>
    <w:p>
      <w:r>
        <w:t>మనమీద చూపిన కోపం మనలోను ఒక</w:t>
      </w:r>
    </w:p>
    <w:p/>
    <w:p>
      <w:r>
        <w:t>* Mahâbhâratam, Vana Parva, ccxxxv—ccl.</w:t>
      </w:r>
    </w:p>
    <w:p>
      <w:r>
        <w:br w:type="page"/>
      </w:r>
    </w:p>
    <w:p>
      <w:pPr>
        <w:pStyle w:val="Heading2"/>
      </w:pPr>
      <w:r>
        <w:t>పుట 275</w:t>
      </w:r>
    </w:p>
    <w:p>
      <w:r>
        <w:t>కోపానికి అనుకూలమైన భావం మనలో లేస్తే, దానిని అణచడానికి ప్రయత్నించవచ్చు; మాటలోగాని, చూపులోగాని, సంకేతంలోగాని దానికి వ్యక్తీకరణ ఇవ్వకుండా నిరాకరించవచ్చు. ఈ విధమైన అణచివేత క్రమంగా ఆ భావాన్ని నిర్మూలిస్తుంది; కనీసం దాని దహనాన్ని మరింత పెంచే ఇంధనాన్ని అగ్నికి వేయకుండా మనం నివారించగలిగినట్లవుతుంది. ఇలాంటి అభ్యాసం కొంతకాలం చేసిన తరువాత, మరొకరి కోపం ఇక మనలో కోపభావాన్ని కలిగించదని మనం గమనిస్తాము; అప్పుడు అతని కఠిన భావాన్ని ఎదుర్కోవడానికి మనమంత శక్తినీ దయా భావాన్ని పంపుటలో వినియోగించగలుగుతాము.</w:t>
      </w:r>
    </w:p>
    <w:p/>
    <w:p>
      <w:r>
        <w:t>చెడుసంగతి ఎందుకు దూరంగా ఉంచుకోవాలో ఇప్పుడు మనకు సులభంగా అర్థమవుతుంది; దయలేని, అపవిత్రమైన, లేదా ఇతర చెడు ఆలోచనలు చేసేవారి మధ్య మనం ఉంటే, లేదా అపవిత్రమైన, అసంయమితమైన, అధిక భోజనంతో కూడిన దుష్కార్యాలు చేసేవారి సాంగత్యంలో ఉంటే, వారి భావాలు మనపై పనిచేస్తాయి; అలాగే ఆలోచించడానికి, అలాగే ప్రవర్తించడానికి మనల్ని నెట్టుతాయి. మనలో దాగి ఉన్న అలాంటి దోషాలు ఈ ప్రభావాల కింద మరింత చురుకుగా మేల్కొని, మరింత బలపడుతూ, ఎదుర్కోవడానికి మరింత కఠినమవుతాయి.</w:t>
      </w:r>
    </w:p>
    <w:p/>
    <w:p>
      <w:r>
        <w:t>అందుచేత, పాఠశాలలో పవిత్రమైన, శ్రామికమైన జీవితం గడుపుతూ, ఉన్నతమైన, ప్రయోజనకరమైన పురుషత్వానికి తనను సిద్ధం చేసుకోవాలనుకునే బాలుడు చెడు సాంగత్యాన్ని తనకు సాధ్యమైనంతవరకు తప్పించుకోవాలి. ఎప్పుడైనా దాని నుండి తప్పించుకోలేని పరిస్థితిలో అతను దానిలో పడితే,</w:t>
      </w:r>
    </w:p>
    <w:p>
      <w:r>
        <w:br w:type="page"/>
      </w:r>
    </w:p>
    <w:p>
      <w:pPr>
        <w:pStyle w:val="Heading2"/>
      </w:pPr>
      <w:r>
        <w:t>పుట 276</w:t>
      </w:r>
    </w:p>
    <w:p>
      <w:r>
        <w:t>తన మనస్సును పవిత్రమైన, ఉన్నతమైన ఆలోచనలతో అత్యంత వ్యస్తంగా ఉంచి, తన చుట్టూ ఉన్నవారిపై ప్రభావం చూపడానికి, చెడు కోసం వారిచేత ప్రభావితం కాకుండా, మంచి కోసం వారిని ప్రభావితం చేయడానికి ప్రయత్నించాలి. ఈ విధంగా మన జ్ఞానాన్ని మన జీవితాల్లో ఆచరణకు దింపి సద్వినియోగం చేసుకోవచ్చు; అలా చేసినప్పుడే మన జ్ఞానం ఫలదాయకమవుతుంది, మరియు మహనీయంగా జీవించడం ద్వారా ప్రపంచానికి మరింత సుఖం చేకూర్చడంలో సహాయపడగలుగుతాము.</w:t>
      </w:r>
    </w:p>
    <w:p/>
    <w:p>
      <w:r>
        <w:t>"కోపపడిన మనిషిపై మళ్లీ కోపపడకూడదు; అతను కఠినంగా పలికినప్పుడు తాను మృదువుగా మాట్లాడాలి."</w:t>
      </w:r>
    </w:p>
    <w:p/>
    <w:p>
      <w:r>
        <w:t>"దాటుటకు కష్టమైన మార్గాలను దాటి వెళ్లుము" కోపాన్ని క్షమతో దాటుము; అసత్యాన్ని సత్యంతో దాటుము.</w:t>
      </w:r>
    </w:p>
    <w:p/>
    <w:p>
      <w:r>
        <w:t>"కోపపడినవానిపై కోపపడనివాడు వారిద్దరికీ వైద్యుడవుతాడు. అతడు తానూ, మరియూ ఇతరునినీ మహా అపాయం నుండి రక్షిస్తాడు."</w:t>
      </w:r>
    </w:p>
    <w:p/>
    <w:p>
      <w:r>
        <w:t>* Manusmriti, vi-43.</w:t>
      </w:r>
    </w:p>
    <w:p>
      <w:r>
        <w:t>† Sama Veda, Aranya-gana, Arka-parva, 2 Prapathaka.</w:t>
      </w:r>
    </w:p>
    <w:p>
      <w:r>
        <w:t>‡ Mahābhāratam, Vana Parva, xxix—9.</w:t>
      </w:r>
    </w:p>
    <w:p>
      <w:r>
        <w:br w:type="page"/>
      </w:r>
    </w:p>
    <w:p>
      <w:pPr>
        <w:pStyle w:val="Heading2"/>
      </w:pPr>
      <w:r>
        <w:t>పుట 277</w:t>
      </w:r>
    </w:p>
    <w:p>
      <w:r>
        <w:t>क्षमा ब्रह्म क्षमा सत्यं क्षमा भूतं च भावि च ।</w:t>
      </w:r>
    </w:p>
    <w:p>
      <w:r>
        <w:t>क्षमा तपः क्षमा शौचं क्षमयेद् धृतं जगत् ॥*</w:t>
      </w:r>
    </w:p>
    <w:p/>
    <w:p>
      <w:r>
        <w:t>"క్షమానే సత్యము; క్షమానే గతానికీ భవిష్యత్తుకీ మూలమూ ఆధారమూ. క్షమానే తపస్సు; క్షమానే పవిత్రత; ఈ జగత్తు క్షమచేతనే నిలిచి ఉంది."</w:t>
      </w:r>
    </w:p>
    <w:p/>
    <w:p>
      <w:r>
        <w:t>परश्चेदेनमतिवादबाणैर्-</w:t>
      </w:r>
    </w:p>
    <w:p>
      <w:r>
        <w:t>भृशं विध्येच्छम एवेह कार्यः ।</w:t>
      </w:r>
    </w:p>
    <w:p>
      <w:r>
        <w:t>संरोष्यमाणः प्रतिहृष्यते यः</w:t>
      </w:r>
    </w:p>
    <w:p>
      <w:r>
        <w:t>स आदत्ते सुकृतं वै परस्य ॥</w:t>
      </w:r>
    </w:p>
    <w:p>
      <w:r>
        <w:t>आक्रुश्यमानो न वदामि किञ्चित्</w:t>
      </w:r>
    </w:p>
    <w:p>
      <w:r>
        <w:t>क्षमाम्यहं ताड्यमानश्च नित्यम् ।</w:t>
      </w:r>
    </w:p>
    <w:p>
      <w:r>
        <w:t>श्रेष्ठं ह्येतत् क्षमामाहुरार्याः</w:t>
      </w:r>
    </w:p>
    <w:p>
      <w:r>
        <w:t>सत्यं तथैवार्जवमानृशंस्यम् ॥</w:t>
      </w:r>
    </w:p>
    <w:p>
      <w:r>
        <w:t>आक्रुश्यमानो नाक्रोशेन्मन्युरेव तितिक्षतः ।</w:t>
      </w:r>
    </w:p>
    <w:p>
      <w:r>
        <w:t>आक्रोष्टारं निर्दहति सुकृतं चास्य विन्दति ॥</w:t>
      </w:r>
    </w:p>
    <w:p>
      <w:r>
        <w:t>यो नात्युक्तः प्राह रूक्षं प्रियं वा</w:t>
      </w:r>
    </w:p>
    <w:p>
      <w:r>
        <w:t>यो वा हतो न प्रतिहन्ति धैर्यात् ।</w:t>
      </w:r>
    </w:p>
    <w:p>
      <w:r>
        <w:t>पापं च यो नेच्छति तस्य हन्तुः</w:t>
      </w:r>
    </w:p>
    <w:p>
      <w:r>
        <w:t>तस्मै देवाः स्पृहयन्ति नित्यम् ॥†</w:t>
      </w:r>
    </w:p>
    <w:p/>
    <w:p>
      <w:r>
        <w:t>"ఎవరైనా ముళ్లున్న మాటలతో జ్ఞాని మనిషిని లోతుగా గుచ్చినట్లయితే, ఆ జ్ఞాని సహనాన్ని ఆశ్రయించాలి. కోపానికి ప్రేరేపింపబడి కూడా మృదువుగా నవ్వి తిరిగి స్పందించే వాడు, కోపానికి లొంగకుండా ఉండే వాడు, ప్రేరేపించినవాని పుణ్యఫలమంతటినీ తనవైపు తీసుకుంటాడు.</w:t>
      </w:r>
    </w:p>
    <w:p/>
    <w:p>
      <w:r>
        <w:t>"కఠినంగా పలికినా నేను ఏమియు పలకను; కొట్టబడినప్పటికీ ఎల్లప్పుడూ క్షమిస్తాను. మేధావులు దీనినే శ్రేష్ఠమని చెప్పారు; దీనినే వారు క్షమ, సత్యం, ఆర్జవం, మృదుత్వం అని పేరుపెట్టారు."</w:t>
      </w:r>
    </w:p>
    <w:p/>
    <w:p>
      <w:r>
        <w:t>* Mahābhāratam, Vana Parva—73.</w:t>
      </w:r>
    </w:p>
    <w:p>
      <w:r>
        <w:t>† Ibid, Shanti Parva, ccc—10, 12, 16—81.</w:t>
      </w:r>
    </w:p>
    <w:p>
      <w:r>
        <w:br w:type="page"/>
      </w:r>
    </w:p>
    <w:p>
      <w:pPr>
        <w:pStyle w:val="Heading2"/>
      </w:pPr>
      <w:r>
        <w:t>పుట 278</w:t>
      </w:r>
    </w:p>
    <w:p>
      <w:r>
        <w:t>దాడి చేయబడినప్పటికీ నేను ఎల్లప్పుడూ క్షమిస్తాను. ఇదే శ్రేష్ఠమైనది; ఇదినే పెద్దలు క్షమ, సత్యం, నిష్కపటత్వం, మృదుత్వం అని పేర్కొన్నారు.</w:t>
      </w:r>
    </w:p>
    <w:p/>
    <w:p>
      <w:r>
        <w:t>"కఠినంగా సంభోదించినప్పుడు అతడు కఠినంగానే సమాధానం ఇవ్వకూడదు. కోపంతో దాడి చేసే వాని కోపమే అతనిని దహించి, అతని పుణ్యమంతటినీ తొలగిస్తుంది.</w:t>
      </w:r>
    </w:p>
    <w:p/>
    <w:p>
      <w:r>
        <w:t>"కఠినంగా పలికినవారికి కఠినంగానీ, మృదువుగానీ తిరిగి పలకని వాడు, కొట్టబడినప్పటికీ తనను తాను అదుపులో ఉంచుకొని ప్రతిఘాతం చేయని వాడు, దాడి చేసినవానికి అపాయం కలగాలని కూడ కోరకని వాడిని దేవతలు సైతం అసూయపడతారు.</w:t>
      </w:r>
    </w:p>
    <w:p/>
    <w:p>
      <w:r>
        <w:t>"దూషించబడినా, అవమానించబడినా, కొట్టబడినా, తక్కువవారి నుంచీ, అధముల నుంచీ, తనకన్నా పైవారి నుంచీ, సమానుల నుంచీ జరిగిన అపకారాలన్నిటినీ క్షమించాలి; అప్పుడు అతడు పరిపూర్ణతను పొందును."</w:t>
      </w:r>
    </w:p>
    <w:p/>
    <w:p>
      <w:r>
        <w:t>आक्रुष्टस्ताडितः क्रुद्धः क्षमते यो बलीयसः ।</w:t>
      </w:r>
    </w:p>
    <w:p>
      <w:r>
        <w:t>यश्च नित्यं जितक्रोधो विद्वानुत्तमपुरुषः ॥*</w:t>
      </w:r>
    </w:p>
    <w:p/>
    <w:p>
      <w:r>
        <w:t>"దూషింపబడి, బాధింపబడి, బలవంతుడిచేత కోపపెట్టబడినప్పటికీ క్షమ చూపువాడే నిజమైన జ్ఞాని, ఉత్తమ పురుషుడు; తన కోపాన్ని జయించినవాడే అతడు."</w:t>
      </w:r>
    </w:p>
    <w:p/>
    <w:p>
      <w:r>
        <w:t>यदि न स्युः क्षमिणो लोके पृथिवीसमाः ।</w:t>
      </w:r>
    </w:p>
    <w:p>
      <w:r>
        <w:t>न स्यात् संधिर्मनुष्याणां क्रोधमूलो हि विग्रहः ॥</w:t>
      </w:r>
    </w:p>
    <w:p>
      <w:r>
        <w:t>अभिषक्तो ह्यभिषजेदान्याद्गुरुणा गुरु: ।</w:t>
      </w:r>
    </w:p>
    <w:p>
      <w:r>
        <w:t>एवं विनाशो भूतानामधर्मः प्रथितो भवेत् ॥</w:t>
      </w:r>
    </w:p>
    <w:p/>
    <w:p>
      <w:r>
        <w:t>* Mahābhāratam, Vana Parva, xxix—25-18.</w:t>
      </w:r>
    </w:p>
    <w:p>
      <w:r>
        <w:br w:type="page"/>
      </w:r>
    </w:p>
    <w:p>
      <w:pPr>
        <w:pStyle w:val="Heading2"/>
      </w:pPr>
      <w:r>
        <w:t>పుట 279</w:t>
      </w:r>
    </w:p>
    <w:p>
      <w:r>
        <w:t>आक्रुष्टः पुरुषः सर्वः प्रत्याक्रोशेदनन्तरम् ।</w:t>
      </w:r>
    </w:p>
    <w:p>
      <w:r>
        <w:t>प्रतिहन्याद्धतश्चैव तथा हिंस्याच्च हिंसितः ॥</w:t>
      </w:r>
    </w:p>
    <w:p>
      <w:r>
        <w:t>हन्युर् हि पितरः पुत्रान् पुत्राश्चापि तथा पितॄन् ।</w:t>
      </w:r>
    </w:p>
    <w:p>
      <w:r>
        <w:t>हन्युश्च पतयो भार्याः पर्ण्णि भार्यास्तथैव च ॥</w:t>
      </w:r>
    </w:p>
    <w:p>
      <w:r>
        <w:t>एवं संकुपिते लोके जन्म कृष्णे न विद्यते ॥</w:t>
      </w:r>
    </w:p>
    <w:p/>
    <w:p>
      <w:r>
        <w:t>[పుట 248 చూడండి.]</w:t>
      </w:r>
    </w:p>
    <w:p/>
    <w:p>
      <w:r>
        <w:t>सर्वस्तरतु दुर्गाणि सर्वो भद्राणि पश्यतु ।</w:t>
      </w:r>
    </w:p>
    <w:p>
      <w:r>
        <w:t>सर्वः सुखमवाप्नोतु सर्वः सर्वत्र नन्दतु ॥</w:t>
      </w:r>
    </w:p>
    <w:p>
      <w:r>
        <w:t>ॐ सत्यं वद धर्मं चर</w:t>
      </w:r>
    </w:p>
    <w:p>
      <w:r>
        <w:t>सत्यमेव जयते नानृतम् ॐ</w:t>
      </w:r>
    </w:p>
    <w:p/>
    <w:p>
      <w:r>
        <w:t>"దాటుటకు కష్టమైన స్థలాలన్నిటినీ అందరూ దాటుగాక; అందరూ శుభములను దర్శించుగాక; అందరూ సుఖాన్ని పొందుగాక; అందరూ ఎక్కడైనా ఆనందించుగాక."</w:t>
      </w:r>
    </w:p>
    <w:p/>
    <w:p>
      <w:r>
        <w:t>"ఓం! సత్యం పలుకు. ధర్మం ఆచరించు.</w:t>
      </w:r>
    </w:p>
    <w:p/>
    <w:p>
      <w:r>
        <w:t>"సత్యమే జయిస్తుంది; అసత్యం కాదు. ఓం!"</w:t>
      </w:r>
    </w:p>
    <w:p/>
    <w:p>
      <w:r>
        <w:t>సమస్త భూతాలకు శాంతి.</w:t>
      </w:r>
    </w:p>
    <w:p>
      <w:r>
        <w:br w:type="page"/>
      </w:r>
    </w:p>
    <w:p>
      <w:pPr>
        <w:pStyle w:val="Heading2"/>
      </w:pPr>
      <w:r>
        <w:t>పుట 280</w:t>
      </w:r>
    </w:p>
    <w:p>
      <w:r>
        <w:t>సూచిక.</w:t>
      </w:r>
    </w:p>
    <w:p/>
    <w:p>
      <w:r>
        <w:t>Abhimanyu, అభిమన్యుని మరణం, 239.</w:t>
      </w:r>
    </w:p>
    <w:p>
      <w:r>
        <w:t>Action, దాని వెనుకనున్న మూడు శక్తులు, 166; దాని మూడు దశలు, 45.</w:t>
      </w:r>
    </w:p>
    <w:p>
      <w:r>
        <w:t>Agastya, 251.</w:t>
      </w:r>
    </w:p>
    <w:p>
      <w:r>
        <w:t>Age, వయస్సుకు గౌరవం, 194 ff.</w:t>
      </w:r>
    </w:p>
    <w:p>
      <w:r>
        <w:t>Aged, వృద్ధులకు భక్తి, 194; వృద్ధుల సంపదలు, 194.</w:t>
      </w:r>
    </w:p>
    <w:p>
      <w:r>
        <w:t>Agni (the Element Fire), అగ్ని (భూతాగ్ని), 22; దేవత, 24.</w:t>
      </w:r>
    </w:p>
    <w:p>
      <w:r>
        <w:t>Ahamkara (Egoism), అహంకారము (అహంభావం), విభజన సూత్రం, 22, 246.</w:t>
      </w:r>
    </w:p>
    <w:p>
      <w:r>
        <w:t>Air, స్వచ్ఛమైన గాలి, 90.</w:t>
      </w:r>
    </w:p>
    <w:p>
      <w:r>
        <w:t>Akasha (Ether), ఆకాశము (ఈథర్), 22.</w:t>
      </w:r>
    </w:p>
    <w:p>
      <w:r>
        <w:t>Alcohol, మద్యం, 89.</w:t>
      </w:r>
    </w:p>
    <w:p>
      <w:r>
        <w:t>Alcoholic emanations, మద్యపు వికిరణాలు, 91.</w:t>
      </w:r>
    </w:p>
    <w:p>
      <w:r>
        <w:t>ALL, the, ఆ సర్వము, పూజా వస్తువుగా కాదు, 101.</w:t>
      </w:r>
    </w:p>
    <w:p>
      <w:r>
        <w:t>Ancesters, పితృదేవతల పట్ల ఋణం, 96, 97.</w:t>
      </w:r>
    </w:p>
    <w:p>
      <w:r>
        <w:t>Anger, అణచవలసిన కోపం, 271.</w:t>
      </w:r>
    </w:p>
    <w:p>
      <w:r>
        <w:t>Animals, జంతువుల సృష్టి, 25.</w:t>
      </w:r>
    </w:p>
    <w:p>
      <w:r>
        <w:t>Annamayakosha (Food sheath), అన్నమయకోశం, 67; దాని నాశనం, 83.</w:t>
      </w:r>
    </w:p>
    <w:p>
      <w:r>
        <w:t>Annaprasana (the first feeding with solid food), ఘనాహారాన్ని మొదటిసారి పెట్టే అన్నప్రాశనం, 6వ సంస్కారం, 80.</w:t>
      </w:r>
    </w:p>
    <w:p>
      <w:r>
        <w:t>Apa (Water), అపః (నీరు), 22.</w:t>
      </w:r>
    </w:p>
    <w:p>
      <w:r>
        <w:t>Arjuna, 116; అతని వ్యాకులత, 239; మరణం, 167; ద్రోణుని మరణంపై అతని శోకం, 192; తొందరపాటు ప్రతిజ్ఞ, 167; యుధిష్ఠిరునితో కలహాలు, 167.</w:t>
      </w:r>
    </w:p>
    <w:p>
      <w:r>
        <w:t>Arjuna, son of Kritavirya, కృతవీర్యుని కుమారుడు అర్జునుడు, 260.</w:t>
      </w:r>
    </w:p>
    <w:p>
      <w:r>
        <w:t>Aryan, ఆర్యునికి తగని కార్యం, 241; ఆర్యజాతి, ఆ జాతులలో అగ్రకుటుంబం, 107.</w:t>
      </w:r>
    </w:p>
    <w:p>
      <w:r>
        <w:t>Aryavarta, 1.</w:t>
      </w:r>
    </w:p>
    <w:p>
      <w:r>
        <w:br w:type="page"/>
      </w:r>
    </w:p>
    <w:p>
      <w:pPr>
        <w:pStyle w:val="Heading2"/>
      </w:pPr>
      <w:r>
        <w:t>పుట 281</w:t>
      </w:r>
    </w:p>
    <w:p>
      <w:r>
        <w:t>Ashramas (lit. resting places), ఆశ్రమాలు (అర్థం: విశ్రాంతి స్థలాలు), 107-108, 139; నాలుగు ఆశ్రమాలు, 106 ff.; కలగలపకూడదు, 108; నాలుగు ఆశ్రమాల పేర్లు, 108.</w:t>
      </w:r>
    </w:p>
    <w:p>
      <w:r>
        <w:t>Ashuchi, అశుచిత్వం, 92.</w:t>
      </w:r>
    </w:p>
    <w:p>
      <w:r>
        <w:t>Asura, అసురుడు, 24.</w:t>
      </w:r>
    </w:p>
    <w:p>
      <w:r>
        <w:t>Atharva Veda, అథర్వవేదం, 3.</w:t>
      </w:r>
    </w:p>
    <w:p>
      <w:r>
        <w:t>Atma, ఆత్మ, 13.</w:t>
      </w:r>
    </w:p>
    <w:p>
      <w:r>
        <w:t>Atoms, పరమాణువులు, 88.</w:t>
      </w:r>
    </w:p>
    <w:p>
      <w:r>
        <w:t>Attraction and repulsion, ఆకర్షణ మరియు వికర్షణ, 159.</w:t>
      </w:r>
    </w:p>
    <w:p>
      <w:r>
        <w:t>Avataras (special manifestations of Vishnu), అవతారాలు (విష్ణువు యొక్క విశేష అవిర్భావాలు), పది, 26 ff.</w:t>
      </w:r>
    </w:p>
    <w:p>
      <w:r>
        <w:t>Bad company, చెడు సాంగత్యం, 92, 271.</w:t>
      </w:r>
    </w:p>
    <w:p>
      <w:r>
        <w:t>Bali, బలి, 153-154, 252; తదుపరి ఇంద్రుడు, 154.</w:t>
      </w:r>
    </w:p>
    <w:p>
      <w:r>
        <w:t>Bathing, స్నానం, 99.</w:t>
      </w:r>
    </w:p>
    <w:p>
      <w:r>
        <w:t>Bhang, భాంగ్, 90.</w:t>
      </w:r>
    </w:p>
    <w:p>
      <w:r>
        <w:t>Bharata, భరతుడు, 188; రాముని పాదుకలు తీసుకుపోవుట, 262.</w:t>
      </w:r>
    </w:p>
    <w:p>
      <w:r>
        <w:t>Bhima, భీముడు, 172; దుర్యోధనుని భావాలను లెక్కచేయకపోవడం, 264-265; అతని అలోచనలేమి, 173.</w:t>
      </w:r>
    </w:p>
    <w:p>
      <w:r>
        <w:t>Bhishma, భీష్ముడు, 148; అంబతో, 192 ff.; తన తండ్రితో, 189-190; సత్యవతితో, 150-151; యుధిష్ఠిరునితో, 138; శ్రీకృష్ణుని అనుమతి తీసుకొని ప్రస్థానం చేయుట, 183; తన గురువుకు అవిధేయత, 192 ff.; మరణావస్థలో, 183; రాజుల కర్తవ్యాలపై, 240; మృదుత్వంపై, 228; అహింసపై, 171; శ్రీకృష్ణునికి నమస్కారభక్తి, 182-183; అతని ప్రతిజ్ఞ, 190.</w:t>
      </w:r>
    </w:p>
    <w:p>
      <w:r>
        <w:t>Bhur loka (the physical world), భూర్లోకము (భౌతిక లోకం), 67.</w:t>
      </w:r>
    </w:p>
    <w:p>
      <w:r>
        <w:t>Bhutadi (Elements), భూతాది (భూతములు), సృష్టి, 22.</w:t>
      </w:r>
    </w:p>
    <w:p>
      <w:r>
        <w:t>Bhuvarloka (the world of becoming), భువర్లోకము (భవమాన లోకం), 67.</w:t>
      </w:r>
    </w:p>
    <w:p>
      <w:r>
        <w:t>Bliss, ఆనందం, 159 ff.; నిజమైనది ఇవ్వడంలోనే, 182; ఐక్యం ఆనందమే, 160.</w:t>
      </w:r>
    </w:p>
    <w:p>
      <w:r>
        <w:t>Bodies, (or Koshas), శరీరాలు (లేదా కోశాలు), జీవాత్మ వాటిని అధీనపరచుకోవడానికి ప్రయత్నిస్తుంది, 165; (కోశాలు చూడండి).</w:t>
      </w:r>
    </w:p>
    <w:p>
      <w:r>
        <w:t>Body, దేహం అలవాట్లకు బానిసైనది, 168.</w:t>
      </w:r>
    </w:p>
    <w:p>
      <w:r>
        <w:t>Brahma (the Creator), బ్రహ్మ (సృష్టికర్త), 21; అతని దినం, 66; విశ్వకార్యం ముగించుట, 25.</w:t>
      </w:r>
    </w:p>
    <w:p>
      <w:r>
        <w:br w:type="page"/>
      </w:r>
    </w:p>
    <w:p>
      <w:pPr>
        <w:pStyle w:val="Heading2"/>
      </w:pPr>
      <w:r>
        <w:t>పుట 282</w:t>
      </w:r>
    </w:p>
    <w:p>
      <w:r>
        <w:t>Brahmacharya (complete celibacy), బ్రహ్మచర్యం (పూర్ణ బ్రహ్మచర్యవ్రతం), 80.</w:t>
      </w:r>
    </w:p>
    <w:p>
      <w:r>
        <w:t>Brahman, బ్రహ్మం, 11; ఆనందస్వరూపం, 160; నిర్గుణ, 12; సగుణ, 12; సగుణ బ్రహ్మం, పూజా వస్తువు, 101.</w:t>
      </w:r>
    </w:p>
    <w:p>
      <w:r>
        <w:t>Brahmana, బ్రాహ్మణుడు; వర్ణసంకరంతో సంబంధం, 119; పేద బ్రాహ్మణుని కథ, 219; బ్రాహ్మణుని గుణాలు, 119.</w:t>
      </w:r>
    </w:p>
    <w:p>
      <w:r>
        <w:t>Brahmana, (a portion of the Vedas), బ్రాహ్మణము (వేదభాగం), 4.</w:t>
      </w:r>
    </w:p>
    <w:p>
      <w:r>
        <w:t>Brahmanda (the egg of Brahma), బ్రహ్మాండము (బ్రహ్ముడి గుడ్డు), 21.</w:t>
      </w:r>
    </w:p>
    <w:p>
      <w:r>
        <w:t>Brihaspati, 172, 250.</w:t>
      </w:r>
    </w:p>
    <w:p>
      <w:r>
        <w:t>Buddha, 9వ అవతారం, 29.</w:t>
      </w:r>
    </w:p>
    <w:p>
      <w:r>
        <w:t>Burning the dead body contrasted with burying, మృతదేహాన్ని దహించడం మరియు పాతిపెట్టడం మధ్య వ్యత్యాసం, 83-84.</w:t>
      </w:r>
    </w:p>
    <w:p>
      <w:r>
        <w:t>Castes, నాలుగు వర్ణాలు, 116 ff.</w:t>
      </w:r>
    </w:p>
    <w:p>
      <w:r>
        <w:t>Caste-confusion, వర్ణసంకరానికి కారణాలు, 119.</w:t>
      </w:r>
    </w:p>
    <w:p>
      <w:r>
        <w:t>Celibacy, మనస్సు మరియు శరీర బ్రహ్మచర్యం, 110; (Brahmacharya చూడండి).</w:t>
      </w:r>
    </w:p>
    <w:p>
      <w:r>
        <w:t>Ceremonies, క్రియాకాండాలు, 77 ff.; వాటిలో ఉపయోగించే సంకేతాలు, 78; వస్తువులు, 77; ఆసనాలు, 78; శబ్దాలు, 78; ఉపయోగాలు, 77; (సంస్కారాలు చూడండి).</w:t>
      </w:r>
    </w:p>
    <w:p>
      <w:r>
        <w:t>Children, పిల్లలు మరియు తల్లిదండ్రులు, 236 ff.</w:t>
      </w:r>
    </w:p>
    <w:p>
      <w:r>
        <w:t>Chirakarin, 253 ff.</w:t>
      </w:r>
    </w:p>
    <w:p>
      <w:r>
        <w:t>Chivalry, నిజమైన శౌర్యశీలం, 173.</w:t>
      </w:r>
    </w:p>
    <w:p>
      <w:r>
        <w:t>Chudakarana, చూడాకరణం, 7వ సంస్కారం, 80.</w:t>
      </w:r>
    </w:p>
    <w:p>
      <w:r>
        <w:t>Compassion, కరుణ, 236, 245; దాని అత్యంత సంపూర్ణ వ్యక్తీకరణ, 246.</w:t>
      </w:r>
    </w:p>
    <w:p>
      <w:r>
        <w:t>Conduct, సదాచారం, 133; సరి అయిన ప్రవర్తన, 137; ప్రవర్తన శాస్త్రం, 127.</w:t>
      </w:r>
    </w:p>
    <w:p>
      <w:r>
        <w:t>Control, శరీర నియంత్రణ, 167-168; శరీర నియంత్రణలో అహింస భాగం, 172; మనస్సు నియంత్రణ, 166-167; త్రివిధ నియంత్రణ, 174.</w:t>
      </w:r>
    </w:p>
    <w:p>
      <w:r>
        <w:t>Creation, భూతాల సృష్టి, 22; ఇంద్రియాల సృష్టి, 22; యజ్ఞరూపం, 56.</w:t>
      </w:r>
    </w:p>
    <w:p>
      <w:r>
        <w:t>Dadhichi, 58-59.</w:t>
      </w:r>
    </w:p>
    <w:p>
      <w:r>
        <w:t>Daiviprakriti, దైవీప్రకృతి, 15.</w:t>
      </w:r>
    </w:p>
    <w:p>
      <w:r>
        <w:t>Damayanti, దమయంతి మరియు నళుడు, 211 ff.</w:t>
      </w:r>
    </w:p>
    <w:p>
      <w:r>
        <w:t>Dasharatha, దశరథుడు; కైకేయితో, 152-153; కౌసల్యతో, 259-260; అతని వినయం, సహనం, 261; రామునిపై ప్రేమ, 237-238.</w:t>
      </w:r>
    </w:p>
    <w:p>
      <w:r>
        <w:br w:type="page"/>
      </w:r>
    </w:p>
    <w:p>
      <w:pPr>
        <w:pStyle w:val="Heading2"/>
      </w:pPr>
      <w:r>
        <w:t>పుట 283</w:t>
      </w:r>
    </w:p>
    <w:p>
      <w:r>
        <w:t>Death, మరణం; మరణదేవుడు భార్యప్రేమకన్నా బలహీనుడు, 210; ఆధ్యాత్మిక మరణం, 56; మరణం తరువాత ఏమి జరుగుతుంది, 70 ff.</w:t>
      </w:r>
    </w:p>
    <w:p>
      <w:r>
        <w:t>Debt, ఋణం; ఋణచెల్లింపు, 147; దేవతల పట్ల ఋణం, 147; పితృదేవతల పట్ల, 147; ఋషుల పట్ల, 147.</w:t>
      </w:r>
    </w:p>
    <w:p>
      <w:r>
        <w:t>Debts, మూడు ఋణాలు, 147.</w:t>
      </w:r>
    </w:p>
    <w:p>
      <w:r>
        <w:t>Desire, కోరిక, 45 ff.; దాని నియంత్రణ, 49; జీవాత్మను కట్టే తాడు, 38; స్వార్థకామన, 168.</w:t>
      </w:r>
    </w:p>
    <w:p>
      <w:r>
        <w:t>Devas, దేవతలు; వారి సృష్టి, 23; ఇంద్రియాలతో సంబంధమున్న వారి ఉద్భవం, 23; పరమేశ్వరునికి భిన్నులు, 23; కర్మవిభజన, 24; ఐదుగురు నియంత్రకులు, 24; వారి రాజు, 250; ఈశ్వరుని మంత్రులు, 23.</w:t>
      </w:r>
    </w:p>
    <w:p>
      <w:r>
        <w:t>Devis, లక్ష్మీతో నివసించే దేవతలు, 228.</w:t>
      </w:r>
    </w:p>
    <w:p>
      <w:r>
        <w:t>Devotion, భక్తి, 182.</w:t>
      </w:r>
    </w:p>
    <w:p>
      <w:r>
        <w:t>Dharma, Sanatana, 1 ff.</w:t>
      </w:r>
    </w:p>
    <w:p>
      <w:r>
        <w:t>Dhruva, 184.</w:t>
      </w:r>
    </w:p>
    <w:p>
      <w:r>
        <w:t>Dirty person, మలిన మనిషి, ప్రజలకు ప్రమాదం, 91.</w:t>
      </w:r>
    </w:p>
    <w:p>
      <w:r>
        <w:t>Disintegration, విఘటన, 89.</w:t>
      </w:r>
    </w:p>
    <w:p>
      <w:r>
        <w:t>Disobedience, గురువుకు అవిధేయత; దానికి సముచిత కారణం, 192.</w:t>
      </w:r>
    </w:p>
    <w:p>
      <w:r>
        <w:t>Divine, దైవిక మరియు ఆసురిక గుణాలు, 144; దైవిక గుణాల జాబితా, 144-145.</w:t>
      </w:r>
    </w:p>
    <w:p>
      <w:r>
        <w:t>Draupadi and Yudhishthira, ద్రౌపది మరియు యుధిష్ఠిరుడు, 258-259.</w:t>
      </w:r>
    </w:p>
    <w:p>
      <w:r>
        <w:t>Durvasa and Duryodhana, దుర్వాసుడు మరియు దుర్యోధనుడు, 267-268.</w:t>
      </w:r>
    </w:p>
    <w:p>
      <w:r>
        <w:t>Duryodhana, దుర్యోధనుడు, 185, 268 ff.; తన తల్లిదండ్రులకు అవిధేయుడు, 191.</w:t>
      </w:r>
    </w:p>
    <w:p>
      <w:r>
        <w:t>Dvija (twice-born), ద్విజుడు (రెండో జన్మ పొందినవాడు), 80.</w:t>
      </w:r>
    </w:p>
    <w:p>
      <w:r>
        <w:t>Emotions, భావోద్రేకాలు, 159 ff.; వాటి సంస్కారం, 159-160; గుణాలుగా వికాసం, 159; మనస్సును బానిసల్ని చేయుట, 166.</w:t>
      </w:r>
    </w:p>
    <w:p>
      <w:r>
        <w:t>Equals, సమానులతో సంబంధాలు, 203 ff.</w:t>
      </w:r>
    </w:p>
    <w:p>
      <w:r>
        <w:t>Equilibrium, సమత్వం, 106.</w:t>
      </w:r>
    </w:p>
    <w:p>
      <w:r>
        <w:t>Ethics, నీతిశాస్త్రం, 127, 165; దాని పునాది, 132; ప్రమాణం, 144 ff.; (Morality చూడండి).</w:t>
      </w:r>
    </w:p>
    <w:p>
      <w:r>
        <w:t>Evil, చెడుకు చెడుతో ప్రతిఫలం, 265 ff.</w:t>
      </w:r>
    </w:p>
    <w:p>
      <w:r>
        <w:t>Evolution, పరిణామం, 26, 35; ప్రజల ఉన్నత పరిణామం, 137; పరిణామంపై గ్రంథం, 137.</w:t>
      </w:r>
    </w:p>
    <w:p>
      <w:r>
        <w:br w:type="page"/>
      </w:r>
    </w:p>
    <w:p>
      <w:pPr>
        <w:pStyle w:val="Heading2"/>
      </w:pPr>
      <w:r>
        <w:t>పుట 284</w:t>
      </w:r>
    </w:p>
    <w:p>
      <w:r>
        <w:t>Existence, the One, ఏకసత్తా, 11 ff.</w:t>
      </w:r>
    </w:p>
    <w:p>
      <w:r>
        <w:t>Flesh, మాంసం, 89.</w:t>
      </w:r>
    </w:p>
    <w:p>
      <w:r>
        <w:t>Fee, the subtlest, అతి సూక్ష్మమైన పారితోషికం, 246.</w:t>
      </w:r>
    </w:p>
    <w:p>
      <w:r>
        <w:t>Food, ఆహారం; దాని నియమాలు, 88; పాతబడిన ఆహారం, 89.</w:t>
      </w:r>
    </w:p>
    <w:p>
      <w:r>
        <w:t>Forgive, క్షమించుటకు సిద్ధత్వం, 225.</w:t>
      </w:r>
    </w:p>
    <w:p>
      <w:r>
        <w:t>Forgiveness could cut the chain of evil, క్షమ చెడుకలిగిన గొలుసును తెంచగలదు, 267.</w:t>
      </w:r>
    </w:p>
    <w:p>
      <w:r>
        <w:t>Form, ఆకారం; దాని పరిణామం, 36-37; పూజకు గురికాదు, 102.</w:t>
      </w:r>
    </w:p>
    <w:p>
      <w:r>
        <w:t>Fruits, పండ్లు, 89.</w:t>
      </w:r>
    </w:p>
    <w:p>
      <w:r>
        <w:t>Fowler, the, and Kaushika, మాంసవిక్రేత మరియు కౌశికుడు, 188-189; మిథిలా యొక్క వేటగాడు, 216; దుష్ట వేటగాడు మరియు పావురాలు, 221 ff.</w:t>
      </w:r>
    </w:p>
    <w:p>
      <w:r>
        <w:t>Gandhari, గాంధారి, 191.</w:t>
      </w:r>
    </w:p>
    <w:p>
      <w:r>
        <w:t>Garlic, వెల్లుల్లి, 91.</w:t>
      </w:r>
    </w:p>
    <w:p>
      <w:r>
        <w:t>Garments, వస్త్రాలు; అవి కడగబడాలి, 90-91.</w:t>
      </w:r>
    </w:p>
    <w:p>
      <w:r>
        <w:t>Gayatri, గాయత్రీ, 80.</w:t>
      </w:r>
    </w:p>
    <w:p>
      <w:r>
        <w:t>Gentleness, మృదుత్వం, 236.</w:t>
      </w:r>
    </w:p>
    <w:p>
      <w:r>
        <w:t>Good, for evil, చెడుకు మంచితో ప్రతిస్పందన, 258.</w:t>
      </w:r>
    </w:p>
    <w:p>
      <w:r>
        <w:t>Grains, ధాన్యాలు, 89.</w:t>
      </w:r>
    </w:p>
    <w:p>
      <w:r>
        <w:t>Grihastha (householder), గృహస్థుడు, 80.</w:t>
      </w:r>
    </w:p>
    <w:p>
      <w:r>
        <w:t>Guest, a, అతిథి, దేవతసమానుడు, 221.</w:t>
      </w:r>
    </w:p>
    <w:p>
      <w:r>
        <w:t>Gunas (the Qualities), గుణాలు, 15; వాటి ప్రాబల్యం, 23.</w:t>
      </w:r>
    </w:p>
    <w:p>
      <w:r>
        <w:t>Hard-hearted, man, at last perishes, కఠినహృదయుడు చివరికి నశిస్తాడు, 268.</w:t>
      </w:r>
    </w:p>
    <w:p>
      <w:r>
        <w:t>Harmlessness, అహింస, 171-172.</w:t>
      </w:r>
    </w:p>
    <w:p>
      <w:r>
        <w:t>Harmony, సామరస్యం, 144.</w:t>
      </w:r>
    </w:p>
    <w:p>
      <w:r>
        <w:t>Hate, ద్వేషం, 182.</w:t>
      </w:r>
    </w:p>
    <w:p>
      <w:r>
        <w:t>Heroes, వీరులు; వారి ఇష్టపదం, 149; ప్రాచీన భారత వీరులు, 187.</w:t>
      </w:r>
    </w:p>
    <w:p>
      <w:r>
        <w:t>Hindu nation, హిందూ జాతి యొక్క లక్షణం, 106.</w:t>
      </w:r>
    </w:p>
    <w:p>
      <w:r>
        <w:t>Homa, హోమం, 96.</w:t>
      </w:r>
    </w:p>
    <w:p>
      <w:r>
        <w:t>Home, ఇల్లు, 111.</w:t>
      </w:r>
    </w:p>
    <w:p>
      <w:r>
        <w:t>Hospitality, అతిథి సత్కారం, 219; ఒక యజ్ఞం, 97.</w:t>
      </w:r>
    </w:p>
    <w:p>
      <w:r>
        <w:t>Household-stage, గృహస్థాశ్రమం, 110; అతి ముఖ్యమైనది, 110.</w:t>
      </w:r>
    </w:p>
    <w:p>
      <w:r>
        <w:t>Householder, గృహస్థుడు; అతని కర్తవ్యాలు, 229; మంచి గృహస్థుని గుణాలు, 111.</w:t>
      </w:r>
    </w:p>
    <w:p>
      <w:r>
        <w:br w:type="page"/>
      </w:r>
    </w:p>
    <w:p>
      <w:pPr>
        <w:pStyle w:val="Heading2"/>
      </w:pPr>
      <w:r>
        <w:t>పుట 285</w:t>
      </w:r>
    </w:p>
    <w:p>
      <w:r>
        <w:t>Human life, మానవ జీవిత దశలు, 107.</w:t>
      </w:r>
    </w:p>
    <w:p>
      <w:r>
        <w:t>Husband and wife, భర్త భార్య ఇద్దరూ కాదు, ఒకరే, 203.</w:t>
      </w:r>
    </w:p>
    <w:p>
      <w:r>
        <w:t>Impurity, కోశాలలోకి ప్రవహించే అపవిత్రత, 92.</w:t>
      </w:r>
    </w:p>
    <w:p>
      <w:r>
        <w:t>Individual, వ్యక్తి వేరుపడిన వాడు కాదు, 98.</w:t>
      </w:r>
    </w:p>
    <w:p>
      <w:r>
        <w:t>Indra, ఇంద్రుడు; వృత్రునితో, 58; యువకులతో, 111; ఇతరులతో సంబంధం, 24; పతనం, 250.</w:t>
      </w:r>
    </w:p>
    <w:p>
      <w:r>
        <w:t>Indraloka, ఇంద్రలోకము, 67.</w:t>
      </w:r>
    </w:p>
    <w:p>
      <w:r>
        <w:t>Indriya (organ of sense), ఇంద్రియము, పదకొండవది, 23; ఆరవది, 23.</w:t>
      </w:r>
    </w:p>
    <w:p>
      <w:r>
        <w:t>Indriyas, జ్ఞాన-కర్మేంద్రియాల పది కేంద్రాలు, 22; "రెండు అయిదుగుంపులు," 166.</w:t>
      </w:r>
    </w:p>
    <w:p>
      <w:r>
        <w:t>Inferior, people, క్రింది స్థితి ప్రజలు, 236.</w:t>
      </w:r>
    </w:p>
    <w:p>
      <w:r>
        <w:t>Inner Ruler, అంతర్యామి, 106.</w:t>
      </w:r>
    </w:p>
    <w:p>
      <w:r>
        <w:t>Integration, the higher, ఉన్నత సమీకరణ, 89.</w:t>
      </w:r>
    </w:p>
    <w:p>
      <w:r>
        <w:t>Ishtadeva, ఇష్టదేవత, 102.</w:t>
      </w:r>
    </w:p>
    <w:p>
      <w:r>
        <w:t>Ishvara, ఈశ్వరుడు, 12; ఆయనతో సజ్ఞాన సంబంధం, 100; సహకారిగా, 72; రాజు, 23; ఆయనకు ప్రత్యర్థులు, 184; మూడవ అంశం, 25; ఆయనపట్ల ద్వేషించువారు, 185; మూడు అంశాలు, 21; విశ్వపిత, 61; ఆయన సంకల్పం, 137; అనేక రూపాలలో పూజింపబడువాడు, 101.</w:t>
      </w:r>
    </w:p>
    <w:p>
      <w:r>
        <w:t>Itihasa (History), ఇతిహాసం, 6.</w:t>
      </w:r>
    </w:p>
    <w:p>
      <w:r>
        <w:t>Jajali, 50 ff.</w:t>
      </w:r>
    </w:p>
    <w:p>
      <w:r>
        <w:t>Jamadagni, భృగువుకు కుమారుడు జమదగ్ని, 265 ff.</w:t>
      </w:r>
    </w:p>
    <w:p>
      <w:r>
        <w:t>Janaka, జనకుడు, 49 ff.</w:t>
      </w:r>
    </w:p>
    <w:p>
      <w:r>
        <w:t>Jarasandha, జరాసంధుడు, 185.</w:t>
      </w:r>
    </w:p>
    <w:p>
      <w:r>
        <w:t>Jayadratha, జయద్రథుడు, 167.</w:t>
      </w:r>
    </w:p>
    <w:p>
      <w:r>
        <w:t>Jiva (the Soul), జీవుడు (ఆత్మ), 13; జంతు రాజ్యంలో, 36; ఖనిజ రాజ్యంలో, 35; వృక్షరాజ్యంలో, 35-36; బ్రహ్మస్వరూపుడు, 34; త్రివిధ స్వరూపం, 25.</w:t>
      </w:r>
    </w:p>
    <w:p>
      <w:r>
        <w:t>Jivatma (the separated Self), జీవాత్మ (విభక్త ఆత్మ), 13; తన స్వభావంలోని ఆనందాంశం, 159; భావోద్రేకాలను నడిపించువాడు, 159; జీవాత్మ యొక్క ఆనందం, 159-160; మనస్సును విముక్తం చేయవలసినవాడు, 160; సమస్తంతో సంబంధితుడు, 165; వికాసం, 107; యౌవనస్థితి, 165.</w:t>
      </w:r>
    </w:p>
    <w:p>
      <w:r>
        <w:br w:type="page"/>
      </w:r>
    </w:p>
    <w:p>
      <w:pPr>
        <w:pStyle w:val="Heading2"/>
      </w:pPr>
      <w:r>
        <w:t>పుట 286</w:t>
      </w:r>
    </w:p>
    <w:p>
      <w:r>
        <w:t>Jñanendriyas (organs of knowledge), జ్ఞానేంద్రియాలు, వాటి కేంద్రాలు, 70.</w:t>
      </w:r>
    </w:p>
    <w:p>
      <w:r>
        <w:t>Journey, the great, of the Pandavas, పాండవుల మహాప్రయాణం, 167.</w:t>
      </w:r>
    </w:p>
    <w:p>
      <w:r>
        <w:t>Kalki, 10వ అవతారం, 29.</w:t>
      </w:r>
    </w:p>
    <w:p>
      <w:r>
        <w:t>Karma, కర్మ, 44 ff.; ఒక వాక్యంలో, 47; మనిషి దానికి పూర్తిగా బంధి కాదు, 47; కర్మ అనే ముడివేసిన తాడు, 45.</w:t>
      </w:r>
    </w:p>
    <w:p>
      <w:r>
        <w:t>Karmendriyas (organs of action), కర్మేంద్రియాలు, వాటి నిజ స్వరూపం, 69.</w:t>
      </w:r>
    </w:p>
    <w:p>
      <w:r>
        <w:t>Karna and Indra, కర్ణుడు మరియు ఇంద్రుడు, 151-152.</w:t>
      </w:r>
    </w:p>
    <w:p>
      <w:r>
        <w:t>Kauravas, కౌరవులు, అందరూ సమానంగా నిందార్హులు కారు, 174.</w:t>
      </w:r>
    </w:p>
    <w:p>
      <w:r>
        <w:t>Kaushalya, కౌసల్య, 238.</w:t>
      </w:r>
    </w:p>
    <w:p>
      <w:r>
        <w:t>Kaushika, కౌశికుడు మరియు బ్రాహ్మణుని భార్య, 214 ff.</w:t>
      </w:r>
    </w:p>
    <w:p>
      <w:r>
        <w:t>Kindness, దయ, 236; తక్కువ జీవులపై దయ ఒక యజ్ఞం, 97.</w:t>
      </w:r>
    </w:p>
    <w:p>
      <w:r>
        <w:t>King, రాజు; కర్తవ్యభక్తి అతనిపై విధించబడినది, 186; ధర్మరాజు, 240.</w:t>
      </w:r>
    </w:p>
    <w:p>
      <w:r>
        <w:t>Kings, the Great, మహా రాజులు, 38.</w:t>
      </w:r>
    </w:p>
    <w:p>
      <w:r>
        <w:t>Kingship, రాజ్యపాలన యొక్క ఉన్నత ఆదర్శం, 186.</w:t>
      </w:r>
    </w:p>
    <w:p>
      <w:r>
        <w:t>Koshas (Sheaths), కోశాలు, 13; వాటి తులనాత్మక పట్టిక, 69; మూడు లోకాలలో జీవుని కోశాలు, 67.</w:t>
      </w:r>
    </w:p>
    <w:p>
      <w:r>
        <w:t>Krishna, కృష్ణుడు, 8వ అవతారం, 29; (Shri Krishna చూడండి).</w:t>
      </w:r>
    </w:p>
    <w:p>
      <w:r>
        <w:t>Kshattriyas, క్షత్రియుల గుణాలు, 118-119.</w:t>
      </w:r>
    </w:p>
    <w:p>
      <w:r>
        <w:t>Kubera, కుబేరుడు, భూమితో సంబంధం కలవాడు, 24.</w:t>
      </w:r>
    </w:p>
    <w:p>
      <w:r>
        <w:t>Kunti, కుంతి, 238-239.</w:t>
      </w:r>
    </w:p>
    <w:p>
      <w:r>
        <w:t>Kurma (the Tortoise), కూర్మం (తాబేలు), 2వ అవతారం, 27.</w:t>
      </w:r>
    </w:p>
    <w:p>
      <w:r>
        <w:t>Lakshmana, లక్ష్మణుడు, 216.</w:t>
      </w:r>
    </w:p>
    <w:p>
      <w:r>
        <w:t>Lakshmi Devi, లక్ష్మీదేవి, 227-228.</w:t>
      </w:r>
    </w:p>
    <w:p>
      <w:r>
        <w:t>Life, జీవితం; జీవన ధర్మం, 57; వేదాలలో జీవిత దృష్టి, 106.</w:t>
      </w:r>
    </w:p>
    <w:p>
      <w:r>
        <w:t>Liquids, ద్రవాలు, 89.</w:t>
      </w:r>
    </w:p>
    <w:p>
      <w:r>
        <w:t>Lokas (the Worlds), లోకాలు; మిగిలిన నాలుగు మహాలోకాలు, 66; మూడు లోకాల ఉపవిభాగాలు, 67; మూడు లోకాలు, 66 ff.</w:t>
      </w:r>
    </w:p>
    <w:p>
      <w:r>
        <w:t>Longings, నిజమైన ఆధ్యాత్మిక మనిషి యొక్క ఆకాంక్షలు, 100.</w:t>
      </w:r>
    </w:p>
    <w:p>
      <w:r>
        <w:t>Love, ప్రేమ; సోదరభావం, 216 ff.; దాంపత్య ప్రేమ, 203 ff.; దేశప్రేమ, 186; దేవప్రేమ, 182 ff.; నరకానికన్నా బలమైనది, 210; నిస్వార్థ ప్రేమ, 182.</w:t>
      </w:r>
    </w:p>
    <w:p>
      <w:r>
        <w:t>Loyalty, విశ్వాసం, 185; నిజమైన విశ్వాసం యొక్క లక్ష్యం, 186; ప్రజలలో మేల్కొన్న విశ్వాసం, 240.</w:t>
      </w:r>
    </w:p>
    <w:p>
      <w:r>
        <w:br w:type="page"/>
      </w:r>
    </w:p>
    <w:p>
      <w:pPr>
        <w:pStyle w:val="Heading2"/>
      </w:pPr>
      <w:r>
        <w:t>పుట 287</w:t>
      </w:r>
    </w:p>
    <w:p>
      <w:r>
        <w:t>Magnetic currents, చుంబక ప్రవాహాలు, ప్రాణమయకోశంపై ప్రభావం చూపుతాయి, 91.</w:t>
      </w:r>
    </w:p>
    <w:p>
      <w:r>
        <w:t>Mahabharata, మహాభారతం, 7, 217.</w:t>
      </w:r>
    </w:p>
    <w:p>
      <w:r>
        <w:t>Mahadeva, మహాదేవుడు, తన జీవాన్ని పారబోసుట, 25.</w:t>
      </w:r>
    </w:p>
    <w:p>
      <w:r>
        <w:t>Maharloka, మహర్లోకము, 69.</w:t>
      </w:r>
    </w:p>
    <w:p>
      <w:r>
        <w:t>Mahat-buddhi (Pure Reason), మహత్‌బుద్ధి (శుద్ధ వివేకం), 22.</w:t>
      </w:r>
    </w:p>
    <w:p>
      <w:r>
        <w:t>Man, మనిషి; తన చుట్టూ ఉన్నవారితో సంబంధాలు, 97; ఇతరులతో సంబంధంలో, 60; నిజమైన ఆధ్యాత్మిక మనిషి, 100; దుష్టుడు, 148; సద్గుణవంతుడు, 147.</w:t>
      </w:r>
    </w:p>
    <w:p>
      <w:r>
        <w:t>Manas (the Mind), మనస్ (మనస్సు), సృష్టి, 23.</w:t>
      </w:r>
    </w:p>
    <w:p>
      <w:r>
        <w:t>Manava Dharma Shastra, Manava Dharma Shastra, Manusmriti చూడండి.</w:t>
      </w:r>
    </w:p>
    <w:p>
      <w:r>
        <w:t>Mandhata, రాజు మంధాత, 186.</w:t>
      </w:r>
    </w:p>
    <w:p>
      <w:r>
        <w:t>Manki, మంకి, 168; అతని గీతం, 169.</w:t>
      </w:r>
    </w:p>
    <w:p>
      <w:r>
        <w:t>Manomayakosha (Mind-sheath), మనోమయకోశం, 68.</w:t>
      </w:r>
    </w:p>
    <w:p>
      <w:r>
        <w:t>Mantra, మంత్రం, 3; నిర్వచనం, 78; ప్రభావాలు, 78; మౌనజపం, 79; అనువదించలేనిదానికి కారణం, 78-79.</w:t>
      </w:r>
    </w:p>
    <w:p>
      <w:r>
        <w:t>Manu, మనువు, 5, 166.</w:t>
      </w:r>
    </w:p>
    <w:p>
      <w:r>
        <w:t>Manus, other, ఇతర మనువులు, 5.</w:t>
      </w:r>
    </w:p>
    <w:p>
      <w:r>
        <w:t>Manusmriti, మనుస్మృతి, 5.</w:t>
      </w:r>
    </w:p>
    <w:p>
      <w:r>
        <w:t>Marvantara, మన్వంతరం, 5.</w:t>
      </w:r>
    </w:p>
    <w:p>
      <w:r>
        <w:t>Marriage, విద్యార్థిజీవితంలో తొందరగా నెట్టివేయబడిన వివాహం, 80.</w:t>
      </w:r>
    </w:p>
    <w:p>
      <w:r>
        <w:t>Material, భౌతిక సంపద మరియు సుఖాలు, 168.</w:t>
      </w:r>
    </w:p>
    <w:p>
      <w:r>
        <w:t>Matsya (the Fish), మత్స్యం (చేప), 1వ అవతారం, 26-27.</w:t>
      </w:r>
    </w:p>
    <w:p>
      <w:r>
        <w:t>Matter (see Prakriti), పదార్థం (Prakriti చూడండి), 13; మృత పదార్థం అనేది లేదని, 87-88.</w:t>
      </w:r>
    </w:p>
    <w:p>
      <w:r>
        <w:t>Maya, మాయ, 13; మాయాధిపతి, 15.</w:t>
      </w:r>
    </w:p>
    <w:p>
      <w:r>
        <w:t>Meditation, ధ్యానం, 103.</w:t>
      </w:r>
    </w:p>
    <w:p>
      <w:r>
        <w:t>Men, మనుష్యుల సృష్టి, 25; ఉత్తములైన మనుష్యులు, 110-111.</w:t>
      </w:r>
    </w:p>
    <w:p>
      <w:r>
        <w:t>Milk, పాలు, 89.</w:t>
      </w:r>
    </w:p>
    <w:p>
      <w:r>
        <w:t>Mimamsas, మీమాంసా తత్వశాస్త్రం, 9.</w:t>
      </w:r>
    </w:p>
    <w:p>
      <w:r>
        <w:t>Mind, మనస్సు; ఇంద్రియాలకు అధిపతిగా చేయబడినది, 166; జయించవలసినది, 166; కోరికలచే నడిపించబడినది, 166.</w:t>
      </w:r>
    </w:p>
    <w:p>
      <w:r>
        <w:t>Minerals, ఖనిజాల సృష్టి, 25.</w:t>
      </w:r>
    </w:p>
    <w:p>
      <w:r>
        <w:br w:type="page"/>
      </w:r>
    </w:p>
    <w:p>
      <w:pPr>
        <w:pStyle w:val="Heading2"/>
      </w:pPr>
      <w:r>
        <w:t>పుట 288</w:t>
      </w:r>
    </w:p>
    <w:p>
      <w:r>
        <w:t>Mongoose, half-golden, అర్ధసువర్ణ ముంగిస, 219 ff.</w:t>
      </w:r>
    </w:p>
    <w:p>
      <w:r>
        <w:t>Morality, నీతి; అది సాపేక్షమైనది, 138; సూక్ష్మమైనది, 138; దాని లక్ష్యం, 127.</w:t>
      </w:r>
    </w:p>
    <w:p>
      <w:r>
        <w:t>Mukta (free Jiva), ముక్తుడు (విముక్త జీవుడు), 38.</w:t>
      </w:r>
    </w:p>
    <w:p>
      <w:r>
        <w:t>Mulaprakriti, మూలప్రకృతి, 12.</w:t>
      </w:r>
    </w:p>
    <w:p>
      <w:r>
        <w:t>Nahusha, నహుషుడు, 250; అతని కుమారుడు, Yayati చూడండి.</w:t>
      </w:r>
    </w:p>
    <w:p>
      <w:r>
        <w:t>Nala, నళుడు, Damayanti చూడండి.</w:t>
      </w:r>
    </w:p>
    <w:p>
      <w:r>
        <w:t>Nalopakhyana, నలోపాఖ్యానం, 212.</w:t>
      </w:r>
    </w:p>
    <w:p>
      <w:r>
        <w:t>Nandini, నందిని అనే ఆవు, 249.</w:t>
      </w:r>
    </w:p>
    <w:p>
      <w:r>
        <w:t>Narada, నారదుడు, 100, 183; సావిత్రితో, 206; ఎక్కడైనా ప్రియుడు, 228.</w:t>
      </w:r>
    </w:p>
    <w:p>
      <w:r>
        <w:t>Narasimha (the Man-lion), నరసింహుడు (నరసింహ అవతారం), 4వ అవతారం, 27-28, 184.</w:t>
      </w:r>
    </w:p>
    <w:p>
      <w:r>
        <w:t>Narayana, ఋషి నారాయణుడు, 247 ff.</w:t>
      </w:r>
    </w:p>
    <w:p>
      <w:r>
        <w:t>National greatness, జాతీయ మహత్తు, 186.</w:t>
      </w:r>
    </w:p>
    <w:p>
      <w:r>
        <w:t>Nations, జాతుల లక్షణాలు, 106.</w:t>
      </w:r>
    </w:p>
    <w:p>
      <w:r>
        <w:t>Nature, ప్రకృతి; దైవిక స్వభావం, 148; బాహ్య ప్రకృతి బ్రహ్మస్వరూప ప్రతిబింబం, 148; ప్రకృతి నియమాలు, 87; ప్రకృతి నియమాలు సత్యప్రకటనలు, 148.</w:t>
      </w:r>
    </w:p>
    <w:p>
      <w:r>
        <w:t>Nivrittimarga (Path of Return), నివృత్తిమార్గం, 137.</w:t>
      </w:r>
    </w:p>
    <w:p>
      <w:r>
        <w:t>Parashurama (Rama of the axe), పరశురాముడు (కొడవలి రాముడు), 6వ అవతారం, 28; భీష్ముని గురువు, 193 ff.; (Rama of the axe చూడండి).</w:t>
      </w:r>
    </w:p>
    <w:p>
      <w:r>
        <w:br w:type="page"/>
      </w:r>
    </w:p>
    <w:p>
      <w:pPr>
        <w:pStyle w:val="Heading2"/>
      </w:pPr>
      <w:r>
        <w:t>పుట 289</w:t>
      </w:r>
    </w:p>
    <w:p>
      <w:r>
        <w:t>Perseverence, పట్టుదల, 168.</w:t>
      </w:r>
    </w:p>
    <w:p>
      <w:r>
        <w:t>Pilgrimage of the Jiva, జీవుని యాత్ర, 35 ff.; దానిలో పునరావర్తన దశలు, 71.</w:t>
      </w:r>
    </w:p>
    <w:p>
      <w:r>
        <w:t>Pitri, పిత్రి, 71.</w:t>
      </w:r>
    </w:p>
    <w:p>
      <w:r>
        <w:t>Pitriloka, పితృలోకము, 67, 71.</w:t>
      </w:r>
    </w:p>
    <w:p>
      <w:r>
        <w:t>Plants, వృక్షాల సృష్టి, 25.</w:t>
      </w:r>
    </w:p>
    <w:p>
      <w:r>
        <w:t>Pole-star, ధ్రువతార, 184.</w:t>
      </w:r>
    </w:p>
    <w:p>
      <w:r>
        <w:t>Prahlada, ప్రహ్లాదుడు, 183-184; ఇంద్రునితో, 150.</w:t>
      </w:r>
    </w:p>
    <w:p>
      <w:r>
        <w:t>Prakriti, ప్రకృతి, 12.</w:t>
      </w:r>
    </w:p>
    <w:p>
      <w:r>
        <w:t>Prana, ప్రాణం (జీవశక్తి), 68.</w:t>
      </w:r>
    </w:p>
    <w:p>
      <w:r>
        <w:t>Pranamaya-kosha, ప్రాణమయకోశం, 68; దాని విసర్జన, 83; ఇతరుల ప్రాణమయకోశాలు, 91.</w:t>
      </w:r>
    </w:p>
    <w:p>
      <w:r>
        <w:t>Pravritti marga (path of going forth), ప్రవృత్తిమార్గం, 136-137.</w:t>
      </w:r>
    </w:p>
    <w:p>
      <w:r>
        <w:t>Preta, ప్రేతుడు, 70.</w:t>
      </w:r>
    </w:p>
    <w:p>
      <w:r>
        <w:t>Pretakriya, ప్రేతక్రియ, 83.</w:t>
      </w:r>
    </w:p>
    <w:p>
      <w:r>
        <w:t>Pretaloka, ప్రేతలోకము, 67, 70.</w:t>
      </w:r>
    </w:p>
    <w:p>
      <w:r>
        <w:t>Pride, గర్వం, 246; అధర్మం మరియు ఐశ్వర్యం యొక్క కుమారుడు, 252.</w:t>
      </w:r>
    </w:p>
    <w:p>
      <w:r>
        <w:t>Prithivî (the Earth), పృథివీ (భూమి), 22.</w:t>
      </w:r>
    </w:p>
    <w:p>
      <w:r>
        <w:t>Public spirit, ప్రజాస్ఫూర్తి, 187; విశ్వాసానికి సమీపమైనది, 186.</w:t>
      </w:r>
    </w:p>
    <w:p>
      <w:r>
        <w:t>Puja, పూజ, 102.</w:t>
      </w:r>
    </w:p>
    <w:p>
      <w:r>
        <w:t>Puranas, పురాణాలు, 6.</w:t>
      </w:r>
    </w:p>
    <w:p>
      <w:r>
        <w:t>Puru, యయాతి కుమారుడు పురు, 170.</w:t>
      </w:r>
    </w:p>
    <w:p>
      <w:r>
        <w:t>Purusha Sukta, పురుషసూక్తం, 56.</w:t>
      </w:r>
    </w:p>
    <w:p>
      <w:r>
        <w:t>Purushottama, పురుషోత్తముడు, 12.</w:t>
      </w:r>
    </w:p>
    <w:p>
      <w:r>
        <w:t>Quotations:, ఉదాహరణ వచనాలు:</w:t>
      </w:r>
    </w:p>
    <w:p>
      <w:r>
        <w:t>Angira, 81.</w:t>
      </w:r>
    </w:p>
    <w:p>
      <w:r>
        <w:t>Bhagavad-Gita, (ii.13,) 39.</w:t>
      </w:r>
    </w:p>
    <w:p>
      <w:r>
        <w:t>(ii.18-22) 39.</w:t>
      </w:r>
    </w:p>
    <w:p>
      <w:r>
        <w:t>(ii.27-28) 72.</w:t>
      </w:r>
    </w:p>
    <w:p>
      <w:r>
        <w:t>(ii.30) 39.</w:t>
      </w:r>
    </w:p>
    <w:p>
      <w:r>
        <w:t>(ii.47) 158.</w:t>
      </w:r>
    </w:p>
    <w:p>
      <w:r>
        <w:t>(ii.48) 106.</w:t>
      </w:r>
    </w:p>
    <w:p>
      <w:r>
        <w:t>(ii.64) 163.</w:t>
      </w:r>
    </w:p>
    <w:p>
      <w:r>
        <w:br w:type="page"/>
      </w:r>
    </w:p>
    <w:p>
      <w:pPr>
        <w:pStyle w:val="Heading2"/>
      </w:pPr>
      <w:r>
        <w:t>పుట 290</w:t>
      </w:r>
    </w:p>
    <w:p>
      <w:r>
        <w:t>( xi )</w:t>
      </w:r>
    </w:p>
    <w:p/>
    <w:p>
      <w:r>
        <w:t>(iii.10-15) 61-62.</w:t>
      </w:r>
    </w:p>
    <w:p>
      <w:r>
        <w:t>(iii.11) 155.</w:t>
      </w:r>
    </w:p>
    <w:p>
      <w:r>
        <w:t>(iii.16) 155.</w:t>
      </w:r>
    </w:p>
    <w:p>
      <w:r>
        <w:t>(iii.34) 163.</w:t>
      </w:r>
    </w:p>
    <w:p>
      <w:r>
        <w:t>(iii.34) 162.</w:t>
      </w:r>
    </w:p>
    <w:p>
      <w:r>
        <w:t>(iv.7-8) 33.</w:t>
      </w:r>
    </w:p>
    <w:p>
      <w:r>
        <w:t>(iv.11) 105.</w:t>
      </w:r>
    </w:p>
    <w:p>
      <w:r>
        <w:t>(iv.12) 63.</w:t>
      </w:r>
    </w:p>
    <w:p>
      <w:r>
        <w:t>(iv.14-15) 53.</w:t>
      </w:r>
    </w:p>
    <w:p>
      <w:r>
        <w:t>(iv.19-23) 53.</w:t>
      </w:r>
    </w:p>
    <w:p>
      <w:r>
        <w:t>(iv.26) 64.</w:t>
      </w:r>
    </w:p>
    <w:p>
      <w:r>
        <w:t>(iv.31) 64.</w:t>
      </w:r>
    </w:p>
    <w:p>
      <w:r>
        <w:t>(iv.38) 93.</w:t>
      </w:r>
    </w:p>
    <w:p>
      <w:r>
        <w:t>(v.10-12) 41.</w:t>
      </w:r>
    </w:p>
    <w:p>
      <w:r>
        <w:t>(v.18-21) 41-42.</w:t>
      </w:r>
    </w:p>
    <w:p>
      <w:r>
        <w:t>(v.24-26) 42-43.</w:t>
      </w:r>
    </w:p>
    <w:p>
      <w:r>
        <w:t>(vi.1) 115.</w:t>
      </w:r>
    </w:p>
    <w:p>
      <w:r>
        <w:t>(vi.29) 135.</w:t>
      </w:r>
    </w:p>
    <w:p>
      <w:r>
        <w:t>(vi.31) 49.</w:t>
      </w:r>
    </w:p>
    <w:p>
      <w:r>
        <w:t>(vi.35-36) 177.</w:t>
      </w:r>
    </w:p>
    <w:p>
      <w:r>
        <w:t>(vii.4-5) 19.</w:t>
      </w:r>
    </w:p>
    <w:p>
      <w:r>
        <w:t>(vii.5) 15.</w:t>
      </w:r>
    </w:p>
    <w:p>
      <w:r>
        <w:t>(vii.19) 74.</w:t>
      </w:r>
    </w:p>
    <w:p>
      <w:r>
        <w:t>(vii.21) 105.</w:t>
      </w:r>
    </w:p>
    <w:p>
      <w:r>
        <w:t>(vii.27) 162.</w:t>
      </w:r>
    </w:p>
    <w:p>
      <w:r>
        <w:t>(viii.17-18) 72-73.</w:t>
      </w:r>
    </w:p>
    <w:p>
      <w:r>
        <w:t>(ix.20-21) 73.</w:t>
      </w:r>
    </w:p>
    <w:p>
      <w:r>
        <w:t>(ix.27-28) 65.</w:t>
      </w:r>
    </w:p>
    <w:p>
      <w:r>
        <w:t>(ix.30-31) 93.</w:t>
      </w:r>
    </w:p>
    <w:p>
      <w:r>
        <w:t>(x.20) 17, 134.</w:t>
      </w:r>
    </w:p>
    <w:p>
      <w:r>
        <w:t>(xi.15) 30.</w:t>
      </w:r>
    </w:p>
    <w:p>
      <w:r>
        <w:br w:type="page"/>
      </w:r>
    </w:p>
    <w:p>
      <w:pPr>
        <w:pStyle w:val="Heading2"/>
      </w:pPr>
      <w:r>
        <w:t>పుట 291</w:t>
      </w:r>
    </w:p>
    <w:p>
      <w:r>
        <w:t>( xii )</w:t>
      </w:r>
    </w:p>
    <w:p/>
    <w:p>
      <w:r>
        <w:t>(xi.22) 30.</w:t>
      </w:r>
    </w:p>
    <w:p>
      <w:r>
        <w:t>(xii.3-7) 103-104.</w:t>
      </w:r>
    </w:p>
    <w:p>
      <w:r>
        <w:t>(xiii.6) 162.</w:t>
      </w:r>
    </w:p>
    <w:p>
      <w:r>
        <w:t>(xiii.10) 177.</w:t>
      </w:r>
    </w:p>
    <w:p>
      <w:r>
        <w:t>(xiii.12-17) 15-16.</w:t>
      </w:r>
    </w:p>
    <w:p>
      <w:r>
        <w:t>(xiii.27) 19.</w:t>
      </w:r>
    </w:p>
    <w:p>
      <w:r>
        <w:t>(xiii.30) 19.</w:t>
      </w:r>
    </w:p>
    <w:p>
      <w:r>
        <w:t>(xiii.33) 19.</w:t>
      </w:r>
    </w:p>
    <w:p>
      <w:r>
        <w:t>(xiv.5) 20.</w:t>
      </w:r>
    </w:p>
    <w:p>
      <w:r>
        <w:t>(xiv.9-13) 32.</w:t>
      </w:r>
    </w:p>
    <w:p>
      <w:r>
        <w:t>(xiv.17-18) 32.</w:t>
      </w:r>
    </w:p>
    <w:p>
      <w:r>
        <w:t>(xv.7) 18.</w:t>
      </w:r>
    </w:p>
    <w:p>
      <w:r>
        <w:t>(xv.16-18) 18.</w:t>
      </w:r>
    </w:p>
    <w:p>
      <w:r>
        <w:t>(xvi.1-3) 145.</w:t>
      </w:r>
    </w:p>
    <w:p>
      <w:r>
        <w:t>(xvi.4) 145.</w:t>
      </w:r>
    </w:p>
    <w:p>
      <w:r>
        <w:t>(xvi.23) 163.</w:t>
      </w:r>
    </w:p>
    <w:p>
      <w:r>
        <w:t>(xvii.14) 168, 176.</w:t>
      </w:r>
    </w:p>
    <w:p>
      <w:r>
        <w:t>(xvii.15-16) 176.</w:t>
      </w:r>
    </w:p>
    <w:p>
      <w:r>
        <w:t>(xviii.46-47) 141-142.</w:t>
      </w:r>
    </w:p>
    <w:p>
      <w:r>
        <w:t>(xviii.61-62) 104, 142.</w:t>
      </w:r>
    </w:p>
    <w:p/>
    <w:p>
      <w:r>
        <w:t>Brahmanda Purana, బ్రహ్మాండ పురాణం, 84.</w:t>
      </w:r>
    </w:p>
    <w:p>
      <w:r>
        <w:t>Brihadaranyakopanishad, బృహదారణ్యకోపనిషత్,</w:t>
      </w:r>
    </w:p>
    <w:p>
      <w:r>
        <w:t>(I.v.16) 72.</w:t>
      </w:r>
    </w:p>
    <w:p>
      <w:r>
        <w:t>(II.iii.1) 12.</w:t>
      </w:r>
    </w:p>
    <w:p>
      <w:r>
        <w:t>(IV.iv.4) 40.</w:t>
      </w:r>
    </w:p>
    <w:p>
      <w:r>
        <w:t>(IV.iv.5-6) 52.</w:t>
      </w:r>
    </w:p>
    <w:p/>
    <w:p>
      <w:r>
        <w:t>Chhandogyopanishad, ఛాందోగ్యోపనిషత్,</w:t>
      </w:r>
    </w:p>
    <w:p>
      <w:r>
        <w:t>(III.xiv.1) 11, 52.</w:t>
      </w:r>
    </w:p>
    <w:p>
      <w:r>
        <w:t>(VI.ii.1) 11.</w:t>
      </w:r>
    </w:p>
    <w:p>
      <w:r>
        <w:t>(VII.xxii.1) 161.</w:t>
      </w:r>
    </w:p>
    <w:p>
      <w:r>
        <w:t>(VII.xxiii.1) 161.</w:t>
      </w:r>
    </w:p>
    <w:p>
      <w:r>
        <w:br w:type="page"/>
      </w:r>
    </w:p>
    <w:p>
      <w:pPr>
        <w:pStyle w:val="Heading2"/>
      </w:pPr>
      <w:r>
        <w:t>పుట 292</w:t>
      </w:r>
    </w:p>
    <w:p>
      <w:r>
        <w:t>( xiii )</w:t>
      </w:r>
    </w:p>
    <w:p/>
    <w:p>
      <w:r>
        <w:t>(VII.xxiv.1) 161.</w:t>
      </w:r>
    </w:p>
    <w:p/>
    <w:p>
      <w:r>
        <w:t>Garuda Purana, గరుడ పురాణం,</w:t>
      </w:r>
    </w:p>
    <w:p>
      <w:r>
        <w:t>(II.v.36) 84.</w:t>
      </w:r>
    </w:p>
    <w:p>
      <w:r>
        <w:t>(II.xvi.6-7) 85.</w:t>
      </w:r>
    </w:p>
    <w:p>
      <w:r>
        <w:t>(II.xvi.20) 85.</w:t>
      </w:r>
    </w:p>
    <w:p/>
    <w:p>
      <w:r>
        <w:t>Ishopanishad, ఈశోపనిషత్,</w:t>
      </w:r>
    </w:p>
    <w:p>
      <w:r>
        <w:t>(6-7) 134.</w:t>
      </w:r>
    </w:p>
    <w:p/>
    <w:p>
      <w:r>
        <w:t>Kathopanishad, కఠోపనిషత్,</w:t>
      </w:r>
    </w:p>
    <w:p>
      <w:r>
        <w:t>(iii.3-7) 54.</w:t>
      </w:r>
    </w:p>
    <w:p>
      <w:r>
        <w:t>(iv.1) 160.</w:t>
      </w:r>
    </w:p>
    <w:p>
      <w:r>
        <w:t>(v.10) 134.</w:t>
      </w:r>
    </w:p>
    <w:p>
      <w:r>
        <w:t>(v.12) 163.</w:t>
      </w:r>
    </w:p>
    <w:p>
      <w:r>
        <w:t>(v.13) 177-178.</w:t>
      </w:r>
    </w:p>
    <w:p>
      <w:r>
        <w:t>(vi.14) 54.</w:t>
      </w:r>
    </w:p>
    <w:p/>
    <w:p>
      <w:r>
        <w:t>Mahabharata, మహాభారతం,</w:t>
      </w:r>
    </w:p>
    <w:p>
      <w:r>
        <w:t>Adi Parva, ఆదిపర్వం,</w:t>
      </w:r>
    </w:p>
    <w:p>
      <w:r>
        <w:t>(lxxxvii.8-9) 233.</w:t>
      </w:r>
    </w:p>
    <w:p>
      <w:r>
        <w:t>(lxxxvii.11-13) 233.</w:t>
      </w:r>
    </w:p>
    <w:p/>
    <w:p>
      <w:r>
        <w:t>Anushasana Parva, అనుశాసనపర్వం,</w:t>
      </w:r>
    </w:p>
    <w:p>
      <w:r>
        <w:t>(v.28) 256.</w:t>
      </w:r>
    </w:p>
    <w:p>
      <w:r>
        <w:t>(lxii.-) 155.</w:t>
      </w:r>
    </w:p>
    <w:p>
      <w:r>
        <w:t>(c.-) 155.</w:t>
      </w:r>
    </w:p>
    <w:p>
      <w:r>
        <w:t>(civ.-) 128.</w:t>
      </w:r>
    </w:p>
    <w:p>
      <w:r>
        <w:t>(cxiii.-) 172.</w:t>
      </w:r>
    </w:p>
    <w:p>
      <w:r>
        <w:t>(cxvi.37) 171, 177.</w:t>
      </w:r>
    </w:p>
    <w:p/>
    <w:p>
      <w:r>
        <w:t>Mahaprasthanika Parva, మహాప్రస్థానిక పర్వం, 157.</w:t>
      </w:r>
    </w:p>
    <w:p>
      <w:r>
        <w:t>Sabha Parva, సభాపర్వం, (xxxviii.8) 183.</w:t>
      </w:r>
    </w:p>
    <w:p>
      <w:r>
        <w:t>Santi Parva, శాంతిపర్వం, (xxxiii.-) 157.</w:t>
      </w:r>
    </w:p>
    <w:p>
      <w:r>
        <w:t>(lvi.-) 240.</w:t>
      </w:r>
    </w:p>
    <w:p>
      <w:r>
        <w:t>(lvii.-) 240.</w:t>
      </w:r>
    </w:p>
    <w:p>
      <w:r>
        <w:t>(lix.145) 199.</w:t>
      </w:r>
    </w:p>
    <w:p>
      <w:r>
        <w:t>(lxviii.59-60).</w:t>
      </w:r>
    </w:p>
    <w:p>
      <w:r>
        <w:br w:type="page"/>
      </w:r>
    </w:p>
    <w:p>
      <w:pPr>
        <w:pStyle w:val="Heading2"/>
      </w:pPr>
      <w:r>
        <w:t>పుట 293</w:t>
      </w:r>
    </w:p>
    <w:p>
      <w:r>
        <w:t>( xiv )</w:t>
      </w:r>
    </w:p>
    <w:p/>
    <w:p>
      <w:r>
        <w:t>199-200.</w:t>
      </w:r>
    </w:p>
    <w:p>
      <w:r>
        <w:t>(lxxxiv.2-4) 235.</w:t>
      </w:r>
    </w:p>
    <w:p>
      <w:r>
        <w:t>(lxxxviii.-) 129.</w:t>
      </w:r>
    </w:p>
    <w:p>
      <w:r>
        <w:t>(xc.-) 186.</w:t>
      </w:r>
    </w:p>
    <w:p>
      <w:r>
        <w:t>(civ.-) 129.</w:t>
      </w:r>
    </w:p>
    <w:p>
      <w:r>
        <w:t>(cxxiv.67) 147.</w:t>
      </w:r>
    </w:p>
    <w:p>
      <w:r>
        <w:t>(clx.6-7) 179.</w:t>
      </w:r>
    </w:p>
    <w:p>
      <w:r>
        <w:t>(clx.13-16) 179.</w:t>
      </w:r>
    </w:p>
    <w:p>
      <w:r>
        <w:t>(clxxiii.-) 50.</w:t>
      </w:r>
    </w:p>
    <w:p>
      <w:r>
        <w:t>(ccxxxi.27) 141.</w:t>
      </w:r>
    </w:p>
    <w:p>
      <w:r>
        <w:t>(ccxxxi.227) 162.</w:t>
      </w:r>
    </w:p>
    <w:p>
      <w:r>
        <w:t>(ccxcvi.-) 255.</w:t>
      </w:r>
    </w:p>
    <w:p>
      <w:r>
        <w:t>(cclx.20-21) 143.</w:t>
      </w:r>
    </w:p>
    <w:p>
      <w:r>
        <w:t>(cclx.23) 143.</w:t>
      </w:r>
    </w:p>
    <w:p>
      <w:r>
        <w:t>(ccc.10) 273.</w:t>
      </w:r>
    </w:p>
    <w:p>
      <w:r>
        <w:t>(ccc.12) 273.</w:t>
      </w:r>
    </w:p>
    <w:p>
      <w:r>
        <w:t>(ccc.16-18) 273.</w:t>
      </w:r>
    </w:p>
    <w:p/>
    <w:p>
      <w:r>
        <w:t>Udyoga Parva, ఉద్యోగా పర్వం, (ii.17) 178.</w:t>
      </w:r>
    </w:p>
    <w:p>
      <w:r>
        <w:t>(cxxviii.29-30) 178.</w:t>
      </w:r>
    </w:p>
    <w:p/>
    <w:p>
      <w:r>
        <w:t>Vana Parva, వనపర్వం,</w:t>
      </w:r>
    </w:p>
    <w:p>
      <w:r>
        <w:t>(xxix.4) 234.</w:t>
      </w:r>
    </w:p>
    <w:p>
      <w:r>
        <w:t>(xxix.6) 234.</w:t>
      </w:r>
    </w:p>
    <w:p>
      <w:r>
        <w:t>(xxix.9) 272.</w:t>
      </w:r>
    </w:p>
    <w:p>
      <w:r>
        <w:t>(xxix.13-25) 258-259, 274-275.</w:t>
      </w:r>
    </w:p>
    <w:p>
      <w:r>
        <w:t>(xxix.17) 235.</w:t>
      </w:r>
    </w:p>
    <w:p>
      <w:r>
        <w:t>(xxix.-) 274.</w:t>
      </w:r>
    </w:p>
    <w:p>
      <w:r>
        <w:t>(xxix.73) 273.</w:t>
      </w:r>
    </w:p>
    <w:p>
      <w:r>
        <w:t>(xxxiii.41) 131.</w:t>
      </w:r>
    </w:p>
    <w:p>
      <w:r>
        <w:t>(lxiii.-) 156.</w:t>
      </w:r>
    </w:p>
    <w:p>
      <w:r>
        <w:t>(clxxx.21) 122.</w:t>
      </w:r>
    </w:p>
    <w:p>
      <w:r>
        <w:t>(clxxx.25-26) 122.</w:t>
      </w:r>
    </w:p>
    <w:p>
      <w:r>
        <w:t>(ccxiii.-) 188-189.</w:t>
      </w:r>
    </w:p>
    <w:p>
      <w:r>
        <w:br w:type="page"/>
      </w:r>
    </w:p>
    <w:p>
      <w:pPr>
        <w:pStyle w:val="Heading2"/>
      </w:pPr>
      <w:r>
        <w:t>పుట 294</w:t>
      </w:r>
    </w:p>
    <w:p>
      <w:r>
        <w:t>( xv )</w:t>
      </w:r>
    </w:p>
    <w:p/>
    <w:p>
      <w:r>
        <w:t>(ccxv.-) 189.</w:t>
      </w:r>
    </w:p>
    <w:p>
      <w:r>
        <w:t>(ccxci.-) 156-157.</w:t>
      </w:r>
    </w:p>
    <w:p>
      <w:r>
        <w:t>(cccxiii.108) 122.</w:t>
      </w:r>
    </w:p>
    <w:p/>
    <w:p>
      <w:r>
        <w:t>Manu Smriti, మనుస్మృతి,</w:t>
      </w:r>
    </w:p>
    <w:p/>
    <w:p>
      <w:r>
        <w:t>(i.5-7) 17.</w:t>
      </w:r>
    </w:p>
    <w:p>
      <w:r>
        <w:t>(i.87-91) 120121.</w:t>
      </w:r>
    </w:p>
    <w:p>
      <w:r>
        <w:t>(i.108-110) 129.</w:t>
      </w:r>
    </w:p>
    <w:p>
      <w:r>
        <w:t>(ii.6) 142.</w:t>
      </w:r>
    </w:p>
    <w:p>
      <w:r>
        <w:t>(ii.26) 81.</w:t>
      </w:r>
    </w:p>
    <w:p>
      <w:r>
        <w:t>(ii.53) 93.</w:t>
      </w:r>
    </w:p>
    <w:p>
      <w:r>
        <w:t>(ii.92) 166.</w:t>
      </w:r>
    </w:p>
    <w:p>
      <w:r>
        <w:t>(ii.120-121) 201.</w:t>
      </w:r>
    </w:p>
    <w:p>
      <w:r>
        <w:t>(ii.138) 256.</w:t>
      </w:r>
    </w:p>
    <w:p>
      <w:r>
        <w:t>(ii.145) 200.</w:t>
      </w:r>
    </w:p>
    <w:p>
      <w:r>
        <w:t>(ii.159) 255.</w:t>
      </w:r>
    </w:p>
    <w:p>
      <w:r>
        <w:t>(ii.160) 232.</w:t>
      </w:r>
    </w:p>
    <w:p>
      <w:r>
        <w:t>(ii.162) 232.</w:t>
      </w:r>
    </w:p>
    <w:p>
      <w:r>
        <w:t>(ii.163) 233.</w:t>
      </w:r>
    </w:p>
    <w:p>
      <w:r>
        <w:t>(ii.177-180) 114.</w:t>
      </w:r>
    </w:p>
    <w:p>
      <w:r>
        <w:t>(ii.191) 114.</w:t>
      </w:r>
    </w:p>
    <w:p>
      <w:r>
        <w:t>(ii.222) 92.</w:t>
      </w:r>
    </w:p>
    <w:p>
      <w:r>
        <w:t>(ii.225) 200.</w:t>
      </w:r>
    </w:p>
    <w:p>
      <w:r>
        <w:t>(ii.229) 200.</w:t>
      </w:r>
    </w:p>
    <w:p>
      <w:r>
        <w:t>(ii.230) 200.</w:t>
      </w:r>
    </w:p>
    <w:p>
      <w:r>
        <w:t>(ii.234) 201.</w:t>
      </w:r>
    </w:p>
    <w:p>
      <w:r>
        <w:t>(iii.2) 113.</w:t>
      </w:r>
    </w:p>
    <w:p>
      <w:r>
        <w:t>(iii.55-58) 230.</w:t>
      </w:r>
    </w:p>
    <w:p>
      <w:r>
        <w:t>(iii.70) 98.</w:t>
      </w:r>
    </w:p>
    <w:p>
      <w:r>
        <w:t>(iii.75) 99.</w:t>
      </w:r>
    </w:p>
    <w:p>
      <w:r>
        <w:t>(iii.77) 115.</w:t>
      </w:r>
    </w:p>
    <w:p>
      <w:r>
        <w:t>(iii.80-81) 98.</w:t>
      </w:r>
    </w:p>
    <w:p>
      <w:r>
        <w:t>(iii.89-90) 115.</w:t>
      </w:r>
    </w:p>
    <w:p>
      <w:r>
        <w:br w:type="page"/>
      </w:r>
    </w:p>
    <w:p>
      <w:pPr>
        <w:pStyle w:val="Heading2"/>
      </w:pPr>
      <w:r>
        <w:t>పుట 295</w:t>
      </w:r>
    </w:p>
    <w:p>
      <w:r>
        <w:t>( xvi )</w:t>
      </w:r>
    </w:p>
    <w:p/>
    <w:p>
      <w:r>
        <w:t>(iii.101) 231.</w:t>
      </w:r>
    </w:p>
    <w:p>
      <w:r>
        <w:t>(iii.105) 231.</w:t>
      </w:r>
    </w:p>
    <w:p>
      <w:r>
        <w:t>(iii.106) 231.</w:t>
      </w:r>
    </w:p>
    <w:p>
      <w:r>
        <w:t>(iii.114) 255.</w:t>
      </w:r>
    </w:p>
    <w:p>
      <w:r>
        <w:t>(iii.203) 84.</w:t>
      </w:r>
    </w:p>
    <w:p>
      <w:r>
        <w:t>(iv.138) 232.</w:t>
      </w:r>
    </w:p>
    <w:p>
      <w:r>
        <w:t>(iv.151) 93.</w:t>
      </w:r>
    </w:p>
    <w:p>
      <w:r>
        <w:t>(v.105) 93.</w:t>
      </w:r>
    </w:p>
    <w:p>
      <w:r>
        <w:t>(v.109) 93.</w:t>
      </w:r>
    </w:p>
    <w:p>
      <w:r>
        <w:t>(vi.2) 113.</w:t>
      </w:r>
    </w:p>
    <w:p>
      <w:r>
        <w:t>(vi.35) 113.</w:t>
      </w:r>
    </w:p>
    <w:p>
      <w:r>
        <w:t>(vi.35-36) 154.</w:t>
      </w:r>
    </w:p>
    <w:p>
      <w:r>
        <w:t>(vi.37) 113.</w:t>
      </w:r>
    </w:p>
    <w:p>
      <w:r>
        <w:t>(vi.43) 272.</w:t>
      </w:r>
    </w:p>
    <w:p>
      <w:r>
        <w:t>(vi.87) 112.</w:t>
      </w:r>
    </w:p>
    <w:p>
      <w:r>
        <w:t>(vi.92) 180.</w:t>
      </w:r>
    </w:p>
    <w:p>
      <w:r>
        <w:t>(vi.151) 92.</w:t>
      </w:r>
    </w:p>
    <w:p>
      <w:r>
        <w:t>(vii.3-4) 197-198.</w:t>
      </w:r>
    </w:p>
    <w:p>
      <w:r>
        <w:t>(vii.14) 197-198.</w:t>
      </w:r>
    </w:p>
    <w:p>
      <w:r>
        <w:t>(vii.18) 197-198.</w:t>
      </w:r>
    </w:p>
    <w:p>
      <w:r>
        <w:t>(vii.26-28) 197-198.</w:t>
      </w:r>
    </w:p>
    <w:p>
      <w:r>
        <w:t>(vii.35) 255.</w:t>
      </w:r>
    </w:p>
    <w:p>
      <w:r>
        <w:t>(vii.110) 255.</w:t>
      </w:r>
    </w:p>
    <w:p>
      <w:r>
        <w:t>(viii.96) 158.</w:t>
      </w:r>
    </w:p>
    <w:p>
      <w:r>
        <w:t>(ix.45) 203, 230.</w:t>
      </w:r>
    </w:p>
    <w:p>
      <w:r>
        <w:t>(ix.101) 203, 204.</w:t>
      </w:r>
    </w:p>
    <w:p>
      <w:r>
        <w:t>(ix.101-102) 231.</w:t>
      </w:r>
    </w:p>
    <w:p>
      <w:r>
        <w:t>(ix.253) 45.</w:t>
      </w:r>
    </w:p>
    <w:p>
      <w:r>
        <w:t>(x.63) 180.</w:t>
      </w:r>
    </w:p>
    <w:p>
      <w:r>
        <w:t>(xi.13) 166.</w:t>
      </w:r>
    </w:p>
    <w:p>
      <w:r>
        <w:t>(xii.3-4) 175.</w:t>
      </w:r>
    </w:p>
    <w:p>
      <w:r>
        <w:br w:type="page"/>
      </w:r>
    </w:p>
    <w:p>
      <w:pPr>
        <w:pStyle w:val="Heading2"/>
      </w:pPr>
      <w:r>
        <w:t>పుట 296</w:t>
      </w:r>
    </w:p>
    <w:p>
      <w:r>
        <w:t>( xvii )</w:t>
      </w:r>
    </w:p>
    <w:p/>
    <w:p>
      <w:r>
        <w:t>(xii.8) 175.</w:t>
      </w:r>
    </w:p>
    <w:p>
      <w:r>
        <w:t>(xii.10-11) 175.</w:t>
      </w:r>
    </w:p>
    <w:p>
      <w:r>
        <w:t>(xii.16-17) 85.</w:t>
      </w:r>
    </w:p>
    <w:p>
      <w:r>
        <w:t>(xii.20) 85.</w:t>
      </w:r>
    </w:p>
    <w:p>
      <w:r>
        <w:t>(xii.85) 145.</w:t>
      </w:r>
    </w:p>
    <w:p>
      <w:r>
        <w:t>(xii.88-90) 140-141.</w:t>
      </w:r>
    </w:p>
    <w:p>
      <w:r>
        <w:t>(xii.118-119) 146.</w:t>
      </w:r>
    </w:p>
    <w:p>
      <w:r>
        <w:t>(xii.119) 30.</w:t>
      </w:r>
    </w:p>
    <w:p>
      <w:r>
        <w:t>(xii.124) 31.</w:t>
      </w:r>
    </w:p>
    <w:p>
      <w:r>
        <w:t>(xii.125) 146.</w:t>
      </w:r>
    </w:p>
    <w:p/>
    <w:p>
      <w:r>
        <w:t>Mundakopanishad, ముండకోపనిషత్,</w:t>
      </w:r>
    </w:p>
    <w:p>
      <w:r>
        <w:t>(I.ii.5-6) 63-64.</w:t>
      </w:r>
    </w:p>
    <w:p>
      <w:r>
        <w:t>(II.i.1) 31.</w:t>
      </w:r>
    </w:p>
    <w:p>
      <w:r>
        <w:t>(II.i.17) 31.</w:t>
      </w:r>
    </w:p>
    <w:p/>
    <w:p>
      <w:r>
        <w:t>Nrisimhottaropanishad, నృసింహోత్తరోపనిషత్,</w:t>
      </w:r>
    </w:p>
    <w:p>
      <w:r>
        <w:t>(i.6) 158.</w:t>
      </w:r>
    </w:p>
    <w:p>
      <w:r>
        <w:t>(i.7) 160.</w:t>
      </w:r>
    </w:p>
    <w:p/>
    <w:p>
      <w:r>
        <w:t>Panini Shiksha, పాణినీ శిక్షా,</w:t>
      </w:r>
    </w:p>
    <w:p>
      <w:r>
        <w:t>(52) 81.</w:t>
      </w:r>
    </w:p>
    <w:p>
      <w:r>
        <w:t>Patanjali Mahabhashya, పతంజలి మహాభాష్యం,</w:t>
      </w:r>
    </w:p>
    <w:p>
      <w:r>
        <w:t>(VI.i.84) 81.</w:t>
      </w:r>
    </w:p>
    <w:p/>
    <w:p>
      <w:r>
        <w:t>Ramayana, రామాయణం, 238.</w:t>
      </w:r>
    </w:p>
    <w:p>
      <w:r>
        <w:t>Rig-veda, ఋగ్వేదం,</w:t>
      </w:r>
    </w:p>
    <w:p>
      <w:r>
        <w:t>(I.clxiv.46) 30.</w:t>
      </w:r>
    </w:p>
    <w:p>
      <w:r>
        <w:t>(VII.lxxxiv.4-5) 63.</w:t>
      </w:r>
    </w:p>
    <w:p>
      <w:r>
        <w:t>(X.xc.12) 120.</w:t>
      </w:r>
    </w:p>
    <w:p/>
    <w:p>
      <w:r>
        <w:t>Sama-veda, సామవేదం, 272.</w:t>
      </w:r>
    </w:p>
    <w:p>
      <w:r>
        <w:t>Sarvasaropanishad, సర్వసారోపనిషత్, 161, 162.</w:t>
      </w:r>
    </w:p>
    <w:p>
      <w:r>
        <w:t>Shvetashvataropanishad, శ్వేతాశ్వతరోపనిషత్,</w:t>
      </w:r>
    </w:p>
    <w:p>
      <w:r>
        <w:t>(vi.1) 196.</w:t>
      </w:r>
    </w:p>
    <w:p>
      <w:r>
        <w:t>(vi.7-9) 196.</w:t>
      </w:r>
    </w:p>
    <w:p>
      <w:r>
        <w:t>(vi.12-13) 196.</w:t>
      </w:r>
    </w:p>
    <w:p>
      <w:r>
        <w:t>(vii.2) 134.</w:t>
      </w:r>
    </w:p>
    <w:p/>
    <w:p>
      <w:r>
        <w:t>Vasishtha Smriti, వసిష్ఠస్మృతి, (VI.3-4) 123.</w:t>
      </w:r>
    </w:p>
    <w:p>
      <w:r>
        <w:br w:type="page"/>
      </w:r>
    </w:p>
    <w:p>
      <w:pPr>
        <w:pStyle w:val="Heading2"/>
      </w:pPr>
      <w:r>
        <w:t>పుట 297</w:t>
      </w:r>
    </w:p>
    <w:p>
      <w:r>
        <w:t>( xviii )</w:t>
      </w:r>
    </w:p>
    <w:p/>
    <w:p>
      <w:r>
        <w:t>Veda text (quoted by Kulluka), వేదవచనం (కుల్లుకుడు ఉటంకించినది), 154.</w:t>
      </w:r>
    </w:p>
    <w:p>
      <w:r>
        <w:t>Vishnu Bhagavata, విష్ణు భాగవతం,</w:t>
      </w:r>
    </w:p>
    <w:p>
      <w:r>
        <w:t>(I.v.12) 103.</w:t>
      </w:r>
    </w:p>
    <w:p>
      <w:r>
        <w:t>(III.xxv.18-19) 194-195.</w:t>
      </w:r>
    </w:p>
    <w:p>
      <w:r>
        <w:t>(III.xxv.25) 194-195.</w:t>
      </w:r>
    </w:p>
    <w:p>
      <w:r>
        <w:t>(III.xxv.27) 194-195.</w:t>
      </w:r>
    </w:p>
    <w:p>
      <w:r>
        <w:t>(IV.xxii.34-35) 130.</w:t>
      </w:r>
    </w:p>
    <w:p>
      <w:r>
        <w:t>(VII.ix.35) 122.</w:t>
      </w:r>
    </w:p>
    <w:p>
      <w:r>
        <w:t>(IX.xxi.12-13) 256.</w:t>
      </w:r>
    </w:p>
    <w:p/>
    <w:p>
      <w:r>
        <w:t>Vyasa Smriti, వ్యాసస్మృతి, 82.</w:t>
      </w:r>
    </w:p>
    <w:p>
      <w:r>
        <w:t>Yajnavalkya Smriti, యాజ్ఞవల్క్యస్మృతి,</w:t>
      </w:r>
    </w:p>
    <w:p>
      <w:r>
        <w:t>(iii.65) 143.</w:t>
      </w:r>
    </w:p>
    <w:p>
      <w:r>
        <w:t>(iii.66) 181.</w:t>
      </w:r>
    </w:p>
    <w:p/>
    <w:p>
      <w:r>
        <w:t>Rajasik, రాజసిక, నిర్వచనం, 23.</w:t>
      </w:r>
    </w:p>
    <w:p>
      <w:r>
        <w:t>Rama, [or Ramachandra], రాముడు [లేదా రామచంద్రుడు], 7వ అవతారం, 28.</w:t>
      </w:r>
    </w:p>
    <w:p>
      <w:r>
        <w:t>Ramachandra, రామచంద్రుడు, 184, 187; సీతతో, 204-205; భరతుని పట్ల విశ్వాసాన్ని మేల్కొల్పుట, 261-262; మృదువైన వాక్యము, 227; అపకారాలను జ్ఞాపకంలో ఉంచుట, 225.</w:t>
      </w:r>
    </w:p>
    <w:p>
      <w:r>
        <w:t>Rama, of the Axe, కొడవలి రాముడు, 265 ff.; [Parashurama కూడా చూడండి].</w:t>
      </w:r>
    </w:p>
    <w:p>
      <w:r>
        <w:t>Ramayana, రామాయణం, 6, 216; తులసీదాసు రామాయణం, 28; వాల్మీకి రామాయణం, 28.</w:t>
      </w:r>
    </w:p>
    <w:p>
      <w:r>
        <w:t>Rantideva, King, రాజు రంతిదేవుడు, 245 ff.; హరికి చేసిన ప్రార్థన, 246.</w:t>
      </w:r>
    </w:p>
    <w:p>
      <w:r>
        <w:t>Ravana, రావణుడు, 184, 204.</w:t>
      </w:r>
    </w:p>
    <w:p>
      <w:r>
        <w:t>Rebirth, పునర్జన్మ, 34.</w:t>
      </w:r>
    </w:p>
    <w:p/>
    <w:p>
      <w:r>
        <w:t>References, సూచన గ్రంథాలు,</w:t>
      </w:r>
    </w:p>
    <w:p>
      <w:r>
        <w:t>Advanced Text Book of Hindu Religion and Ethics, 26.</w:t>
      </w:r>
    </w:p>
    <w:p>
      <w:r>
        <w:t>Aitareya Aranyaka, 26.</w:t>
      </w:r>
    </w:p>
    <w:p>
      <w:r>
        <w:t>Bhagavat-Gita,</w:t>
      </w:r>
    </w:p>
    <w:p>
      <w:r>
        <w:t>III, 187.</w:t>
      </w:r>
    </w:p>
    <w:p>
      <w:r>
        <w:t>VIII, 3.</w:t>
      </w:r>
    </w:p>
    <w:p>
      <w:r>
        <w:t>XIV, 23 (footnote)</w:t>
      </w:r>
    </w:p>
    <w:p>
      <w:r>
        <w:t>XVI, 145.</w:t>
      </w:r>
    </w:p>
    <w:p>
      <w:r>
        <w:br w:type="page"/>
      </w:r>
    </w:p>
    <w:p>
      <w:pPr>
        <w:pStyle w:val="Heading2"/>
      </w:pPr>
      <w:r>
        <w:t>పుట 298</w:t>
      </w:r>
    </w:p>
    <w:p>
      <w:r>
        <w:t>( xix )</w:t>
      </w:r>
    </w:p>
    <w:p/>
    <w:p>
      <w:r>
        <w:t>XVII, 23 (footnote)</w:t>
      </w:r>
    </w:p>
    <w:p>
      <w:r>
        <w:t>XVIII, 23 (footnote).</w:t>
      </w:r>
    </w:p>
    <w:p/>
    <w:p>
      <w:r>
        <w:t>Bhagavata Purana, భాగవత పురాణం,</w:t>
      </w:r>
    </w:p>
    <w:p>
      <w:r>
        <w:t>VI, 250.</w:t>
      </w:r>
    </w:p>
    <w:p>
      <w:r>
        <w:t>VII, 250.</w:t>
      </w:r>
    </w:p>
    <w:p>
      <w:r>
        <w:t>VIII, 250.</w:t>
      </w:r>
    </w:p>
    <w:p>
      <w:r>
        <w:t>IX, 246.</w:t>
      </w:r>
    </w:p>
    <w:p>
      <w:r>
        <w:t>X, 265.</w:t>
      </w:r>
    </w:p>
    <w:p/>
    <w:p>
      <w:r>
        <w:t>Devi Bhagavata, దేవీ భాగవతం,</w:t>
      </w:r>
    </w:p>
    <w:p>
      <w:r>
        <w:t>IV, 248.</w:t>
      </w:r>
    </w:p>
    <w:p>
      <w:r>
        <w:t>VI, 248.</w:t>
      </w:r>
    </w:p>
    <w:p>
      <w:r>
        <w:t>VII, 248.</w:t>
      </w:r>
    </w:p>
    <w:p/>
    <w:p>
      <w:r>
        <w:t>Mahabharata, మహాభారతం,</w:t>
      </w:r>
    </w:p>
    <w:p>
      <w:r>
        <w:t>Adi Parva, 151, 191.</w:t>
      </w:r>
    </w:p>
    <w:p>
      <w:r>
        <w:t>Anushasana Parva, 183, 244.</w:t>
      </w:r>
    </w:p>
    <w:p>
      <w:r>
        <w:t>Ashvamedha Parva, 227.</w:t>
      </w:r>
    </w:p>
    <w:p>
      <w:r>
        <w:t>Bhishma Parva, 149, 192.</w:t>
      </w:r>
    </w:p>
    <w:p>
      <w:r>
        <w:t>Drona Parva, 149, 167, 192, 239.</w:t>
      </w:r>
    </w:p>
    <w:p>
      <w:r>
        <w:t>Karna Parva, 167.</w:t>
      </w:r>
    </w:p>
    <w:p>
      <w:r>
        <w:t>Mahaprasthanika Parva, 217, 247.</w:t>
      </w:r>
    </w:p>
    <w:p>
      <w:r>
        <w:t>Sabha Parva, 185, 239.</w:t>
      </w:r>
    </w:p>
    <w:p>
      <w:r>
        <w:t>Sauptika Parva, 185.</w:t>
      </w:r>
    </w:p>
    <w:p>
      <w:r>
        <w:t>Shalya Parva, 185.</w:t>
      </w:r>
    </w:p>
    <w:p>
      <w:r>
        <w:t>Shanti Parva, 50, 52, 112, 139, 148, 150, 170, 183, 225, 228, 229, 254, 265.</w:t>
      </w:r>
    </w:p>
    <w:p>
      <w:r>
        <w:t>Svargarohana Parva, 219.</w:t>
      </w:r>
    </w:p>
    <w:p>
      <w:r>
        <w:t>Udyoga Parva, 191.</w:t>
      </w:r>
    </w:p>
    <w:p>
      <w:r>
        <w:t>Vana Parva, 59, 150, 152, 185, 210, 214, 216, 221, 244, 252, 253, 264, 267, 268, 270.</w:t>
      </w:r>
    </w:p>
    <w:p/>
    <w:p>
      <w:r>
        <w:t>Manu Smriti, మనుస్మృతి, III, 96, 110.</w:t>
      </w:r>
    </w:p>
    <w:p>
      <w:r>
        <w:t>VI, 108.</w:t>
      </w:r>
    </w:p>
    <w:p/>
    <w:p>
      <w:r>
        <w:t>Ramayana, రామాయణం, 203-204.</w:t>
      </w:r>
    </w:p>
    <w:p>
      <w:r>
        <w:br w:type="page"/>
      </w:r>
    </w:p>
    <w:p>
      <w:pPr>
        <w:pStyle w:val="Heading2"/>
      </w:pPr>
      <w:r>
        <w:t>పుట 299</w:t>
      </w:r>
    </w:p>
    <w:p>
      <w:r>
        <w:t>( xx )</w:t>
      </w:r>
    </w:p>
    <w:p/>
    <w:p>
      <w:r>
        <w:t>Ayodhyakanda, అయోధ్యాకాండం, 153, 188, 225, 227, 237, 261, 262.</w:t>
      </w:r>
    </w:p>
    <w:p>
      <w:r>
        <w:t>Yuddhakanda, యుద్ధకాండం, 185.</w:t>
      </w:r>
    </w:p>
    <w:p>
      <w:r>
        <w:t>Shvetashvataropanishad, శ్వేతాశ్వతరోపనిషత్, 35.</w:t>
      </w:r>
    </w:p>
    <w:p>
      <w:r>
        <w:t>Vishnu Bhagavata, విష్ణు భాగవతం, 100, 153.</w:t>
      </w:r>
    </w:p>
    <w:p>
      <w:r>
        <w:t>Vishnu Purana, విష్ణు పురాణం, 184.</w:t>
      </w:r>
    </w:p>
    <w:p>
      <w:r>
        <w:t>Re-incarnation, పునర్జన్మ, Rebirth చూడండి.</w:t>
      </w:r>
    </w:p>
    <w:p>
      <w:r>
        <w:t>Religion, మతం; దాని మొదటి ప్రకటన, 132.</w:t>
      </w:r>
    </w:p>
    <w:p>
      <w:r>
        <w:t>Religions, మతాలు; వాటి పరస్పర కలహాలు, 102.</w:t>
      </w:r>
    </w:p>
    <w:p>
      <w:r>
        <w:t>Renuka, జమదగ్ని భార్య రేణుక, 266.</w:t>
      </w:r>
    </w:p>
    <w:p>
      <w:r>
        <w:t>Reverence, గౌరవభక్తి, 182.</w:t>
      </w:r>
    </w:p>
    <w:p>
      <w:r>
        <w:t>Return, జీవాత్మ భూమికి తిరిగిరావడం, 71.</w:t>
      </w:r>
    </w:p>
    <w:p>
      <w:r>
        <w:t>Rich, the, ధనవంతులు; పేదల పరిరక్షకులు, 97.</w:t>
      </w:r>
    </w:p>
    <w:p>
      <w:r>
        <w:t>Ridicule, పరిహాసం, ద్వేషాన్ని రేపుతుంది, 264.</w:t>
      </w:r>
    </w:p>
    <w:p>
      <w:r>
        <w:t>Right and wrong, సరి మరియు తప్పు, 136 ff.; మరొక నిర్వచనం, 137-138; నిర్వచనము, 137; కొన్ని సాధారణ నియమాలు, 140; ప్రమాణం, 144.</w:t>
      </w:r>
    </w:p>
    <w:p>
      <w:r>
        <w:t>Righteousness, ధార్మికత, 172.</w:t>
      </w:r>
    </w:p>
    <w:p>
      <w:r>
        <w:t>Rig-Veda, ఋగ్వేదం, 3.</w:t>
      </w:r>
    </w:p>
    <w:p>
      <w:r>
        <w:t>Rishis, ఋషులు, 38.</w:t>
      </w:r>
    </w:p>
    <w:p>
      <w:r>
        <w:t>Sacrifice, యజ్ఞం, 56 ff.; అది ఆనందంగా మారుట, 60; అలవాటుగా యజ్ఞాచరణ అభివృద్ధి, 59; బాహ్యరూపం మరియు అంతర్భావం కలది, 94; యజ్ఞధర్మం, 57, 94; అర్థం, 56; పరస్పర యజ్ఞం, 147; ప్రాథమిక యజ్ఞం, 56; భూతాలకు అంతర్యజ్ఞం, 97; భూతాలకు బాహ్యయజ్ఞం, 97; దేవతలకు అంతర్యజ్ఞం, 96; దేవతలకు బాహ్యయజ్ఞం, 96; ఈశ్వరునికి ప్రతి క్రియ యజ్ఞం, 61; మనుష్యులకు అంతర్యజ్ఞం, 97; మనుష్యులకు బాహ్యయజ్ఞం, 97; పితృదేవతలకు అంతర్యజ్ఞం, 96; పితృదేవతలకు బాహ్యయజ్ఞం, 96; ఋషులు మరియు వేదాలకు అంతర్యజ్ఞం, 96; ఋషులు మరియు వేదాలకు బాహ్యయజ్ఞం, 94; నిజమైన యజ్ఞశేషం, 112.</w:t>
      </w:r>
    </w:p>
    <w:p>
      <w:r>
        <w:t>Sacrifices, యజ్ఞాలు; దినసరి యజ్ఞాలు, 60; ఐదు నిత్యయజ్ఞాలు, 94 ff.; అవి ఐక్యాన్ని పెంపొందిస్తాయి, 147; "మహా" యజ్ఞాలు, 94.</w:t>
      </w:r>
    </w:p>
    <w:p>
      <w:r>
        <w:t>Sagara, సాగరుడు మరియు అసమంజసుడు, 240.</w:t>
      </w:r>
    </w:p>
    <w:p>
      <w:r>
        <w:t>Samavartanam (returning home), సమావర్తనం (ఇంటికి తిరిగి రావడం), 9వ సంస్కారం, 80.</w:t>
      </w:r>
    </w:p>
    <w:p>
      <w:r>
        <w:br w:type="page"/>
      </w:r>
    </w:p>
    <w:p>
      <w:pPr>
        <w:pStyle w:val="Heading2"/>
      </w:pPr>
      <w:r>
        <w:t>పుట 300</w:t>
      </w:r>
    </w:p>
    <w:p>
      <w:r>
        <w:t>( xxi )</w:t>
      </w:r>
    </w:p>
    <w:p/>
    <w:p>
      <w:r>
        <w:t>Samhita, సంహిత, 3.</w:t>
      </w:r>
    </w:p>
    <w:p>
      <w:r>
        <w:t>Samaveda, సామవేదం, 3.</w:t>
      </w:r>
    </w:p>
    <w:p>
      <w:r>
        <w:t>Samsara (World-evolution or World-process), సంసారం (లోకపరిణామం లేదా ప్రపంచప్రక్రియ), 25.</w:t>
      </w:r>
    </w:p>
    <w:p>
      <w:r>
        <w:t>Samskaras, సంస్కారాలు, 77 ff.; బాల్యంలోని ఏడు, 79; పది సంస్కారాలు, 79.</w:t>
      </w:r>
    </w:p>
    <w:p>
      <w:r>
        <w:t>Sandhya, సాంధ్యవందనం, వైదిక మరియు తాంత్రిక, 10.</w:t>
      </w:r>
    </w:p>
    <w:p>
      <w:r>
        <w:t>Sankhya system of philosophy, సాంఖ్య తత్వశాస్త్రం, 9.</w:t>
      </w:r>
    </w:p>
    <w:p>
      <w:r>
        <w:t>Sapindikarana, సపిండీకరణం, 84.</w:t>
      </w:r>
    </w:p>
    <w:p>
      <w:r>
        <w:t>Sattvik, సాత్త్విక, నిర్వచనం, 23.</w:t>
      </w:r>
    </w:p>
    <w:p>
      <w:r>
        <w:t>Satyavan, సత్యవాన్, 206.</w:t>
      </w:r>
    </w:p>
    <w:p>
      <w:r>
        <w:t>Savitri and Yama, సావిత్రి మరియు యముడు, 204 ff.</w:t>
      </w:r>
    </w:p>
    <w:p>
      <w:r>
        <w:t>Science, శాస్త్రం, నిర్వచనం, 127; నైతిక శాస్త్రార్థం, 127; (Ethics కూడా చూడండి).</w:t>
      </w:r>
    </w:p>
    <w:p>
      <w:r>
        <w:t>SELF, the, ఆ స్వరూపాత్మ, 12; (Brahman కూడా చూడండి).</w:t>
      </w:r>
    </w:p>
    <w:p>
      <w:r>
        <w:t>Self, ఆత్మ; దాని ఏకత్వం, 132.</w:t>
      </w:r>
    </w:p>
    <w:p>
      <w:r>
        <w:t>Self-control, ఆత్మనిగ్రహం, నిర్వచనం, 165; మొదటి భాగం, 167; దీనిపై మనువు, 166.</w:t>
      </w:r>
    </w:p>
    <w:p>
      <w:r>
        <w:t>Selves, many in appearance, అనేకములై కనిపించే ఆత్మలు, 132; చిన్నవారికి సహాయం చేయవలసినవారు, 61.</w:t>
      </w:r>
    </w:p>
    <w:p>
      <w:r>
        <w:t>Serving, humanity, మానవసేవ, 97.</w:t>
      </w:r>
    </w:p>
    <w:p>
      <w:r>
        <w:t>Shadangani, షడంగాలు, 7.</w:t>
      </w:r>
    </w:p>
    <w:p>
      <w:r>
        <w:t>Shaddarshana, షడ్దర్శనాలు, 8.</w:t>
      </w:r>
    </w:p>
    <w:p>
      <w:r>
        <w:t>Shakti (Divine Energy), శక్తి (దివ్యశక్తి), 15.</w:t>
      </w:r>
    </w:p>
    <w:p>
      <w:r>
        <w:t>Shakuni, శకుని, 268.</w:t>
      </w:r>
    </w:p>
    <w:p>
      <w:r>
        <w:t>Shankhalikhita Smriti, శంఖలిఖిత స్మృతి, 5.</w:t>
      </w:r>
    </w:p>
    <w:p>
      <w:r>
        <w:t>Sharira (the Physical body), శరీరం (భౌతిక దేహం), 13.</w:t>
      </w:r>
    </w:p>
    <w:p>
      <w:r>
        <w:t>Shastras, శాస్త్రాలు; ఈశ్వరుని సంకల్పాన్ని తెలిపేవి, 140.</w:t>
      </w:r>
    </w:p>
    <w:p>
      <w:r>
        <w:t>Shaucham, శౌచం, 87 ff.</w:t>
      </w:r>
    </w:p>
    <w:p>
      <w:r>
        <w:t>Shibi, King, రాజు శిబి, 242 ff.</w:t>
      </w:r>
    </w:p>
    <w:p>
      <w:r>
        <w:t>Shishupala, శిశుపాలుడు, 145.</w:t>
      </w:r>
    </w:p>
    <w:p>
      <w:r>
        <w:t>Shiva, శివుడు, 21.</w:t>
      </w:r>
    </w:p>
    <w:p>
      <w:r>
        <w:t>Shraddha, శ్రద్ధ, 83 ff.; స్వర్గలోకంలో దీనికి అవసరం లేదు, 84.</w:t>
      </w:r>
    </w:p>
    <w:p>
      <w:r>
        <w:t>Shri Krishna, శ్రీకృష్ణుడు; అర్జునునితో, 149; జయద్రథునితో, 167; పాండవులతో, 149-150; యుధిష్ఠిరునితో, 149; ఉపదేశించును</w:t>
      </w:r>
    </w:p>
    <w:p>
      <w:r>
        <w:br w:type="page"/>
      </w:r>
    </w:p>
    <w:p>
      <w:pPr>
        <w:pStyle w:val="Heading2"/>
      </w:pPr>
      <w:r>
        <w:t>పుట 301</w:t>
      </w:r>
    </w:p>
    <w:p>
      <w:r>
        <w:t>( xxii )</w:t>
      </w:r>
    </w:p>
    <w:p/>
    <w:p>
      <w:r>
        <w:t>Arjuna, అర్జునుని, 187.</w:t>
      </w:r>
    </w:p>
    <w:p>
      <w:r>
        <w:t>Shruti, శ్రుతి, 2.</w:t>
      </w:r>
    </w:p>
    <w:p>
      <w:r>
        <w:t>Shudra, శూద్రుని కర్తవ్యాలు, 117.</w:t>
      </w:r>
    </w:p>
    <w:p>
      <w:r>
        <w:t>Shuka, వ్యాసుని కుమారుడు శుకుడు, 50.</w:t>
      </w:r>
    </w:p>
    <w:p>
      <w:r>
        <w:t>Shukra, ఋషి శుక్రుడు, 170.</w:t>
      </w:r>
    </w:p>
    <w:p>
      <w:r>
        <w:t>Sin, పాపం, అది విషం, 128.</w:t>
      </w:r>
    </w:p>
    <w:p>
      <w:r>
        <w:t>Smriti, స్మృతి, 2, 3, 5; (Dharma-Shastra కూడా చూడండి).</w:t>
      </w:r>
    </w:p>
    <w:p>
      <w:r>
        <w:t>Speech, మాట; దాని నియంత్రణ, 167; తొందరపాటు వాక్యం, 167.</w:t>
      </w:r>
    </w:p>
    <w:p>
      <w:r>
        <w:t>Spirit, the, ఆధ్యాత్మిక సత్తా, 13; (Atma కూడా చూడండి).</w:t>
      </w:r>
    </w:p>
    <w:p>
      <w:r>
        <w:t>Sthula-sharira (solid body), స్థూలశరీరం, 68, 69.</w:t>
      </w:r>
    </w:p>
    <w:p>
      <w:r>
        <w:t>Strength, ఆలోచనలేని బలప్రయోగం, 173.</w:t>
      </w:r>
    </w:p>
    <w:p>
      <w:r>
        <w:t>Submission, దేవుని చిత్తానికి లొంగుట, 182.</w:t>
      </w:r>
    </w:p>
    <w:p>
      <w:r>
        <w:t>Sukshma-sharira (subtle body), సూక్ష్మశరీరం, 68, 78.</w:t>
      </w:r>
    </w:p>
    <w:p>
      <w:r>
        <w:t>Superiors, మనిషికన్నా ఉన్నతులైనవారు, 182.</w:t>
      </w:r>
    </w:p>
    <w:p>
      <w:r>
        <w:t>Sura, సురుడు, 24; (Devas కూడా చూడండి).</w:t>
      </w:r>
    </w:p>
    <w:p>
      <w:r>
        <w:t>Surabhi, సురభి, 236ff.</w:t>
      </w:r>
    </w:p>
    <w:p>
      <w:r>
        <w:t>Suryaloka, సూర్యలోకము, 67.</w:t>
      </w:r>
    </w:p>
    <w:p>
      <w:r>
        <w:t>Svargaloka (the Heaven world), స్వర్గలోకము, 67.</w:t>
      </w:r>
    </w:p>
    <w:p>
      <w:r>
        <w:t>Sweetness, ప్రవర్తనలో మాధుర్యం, 267.</w:t>
      </w:r>
    </w:p>
    <w:p>
      <w:r>
        <w:t>Tamasik, తామసిక, నిర్వచనం, 23.</w:t>
      </w:r>
    </w:p>
    <w:p>
      <w:r>
        <w:t>Tantra, తంత్రం, 4; (Upaveda కూడా చూడండి).</w:t>
      </w:r>
    </w:p>
    <w:p>
      <w:r>
        <w:t>Tarpana, తర్పణం, 96.</w:t>
      </w:r>
    </w:p>
    <w:p>
      <w:r>
        <w:t>Tattvas (the Elements), తత్త్వాలు, ఏడు, 21.</w:t>
      </w:r>
    </w:p>
    <w:p>
      <w:r>
        <w:t>Tea, etc., టీ మొదలైనవి, 89.</w:t>
      </w:r>
    </w:p>
    <w:p>
      <w:r>
        <w:t>Teacher, గురువు, భక్తికి పాత్రమైన మూడవ మహత్తర వ్యక్తి, 191 ff.</w:t>
      </w:r>
    </w:p>
    <w:p>
      <w:r>
        <w:t>Teaching, బోధన, ఒక యజ్ఞం, 96.</w:t>
      </w:r>
    </w:p>
    <w:p>
      <w:r>
        <w:t>Tenderness, సుకుమార దయ, 236.</w:t>
      </w:r>
    </w:p>
    <w:p>
      <w:r>
        <w:t>Test, ప్రతి క్రియకు ప్రమాణం, 144.</w:t>
      </w:r>
    </w:p>
    <w:p>
      <w:r>
        <w:t>Thought, ఆలోచన, 45-46; కోరికను అణచటంలో దాని ప్రయోజనం, 48.</w:t>
      </w:r>
    </w:p>
    <w:p>
      <w:r>
        <w:t>Thoughtlessness, ఆలోచనలేమి, హాని కలిగిస్తుంది, 172.</w:t>
      </w:r>
    </w:p>
    <w:p>
      <w:r>
        <w:t>Titan Kings, దైత్యరాజులు, 170.</w:t>
      </w:r>
    </w:p>
    <w:p>
      <w:r>
        <w:br w:type="page"/>
      </w:r>
    </w:p>
    <w:p>
      <w:pPr>
        <w:pStyle w:val="Heading2"/>
      </w:pPr>
      <w:r>
        <w:t>పుట 302</w:t>
      </w:r>
    </w:p>
    <w:p>
      <w:r>
        <w:t>( xxiii )</w:t>
      </w:r>
    </w:p>
    <w:p/>
    <w:p>
      <w:r>
        <w:t>Transmigration, ఆత్మాంతరగతి, Rebirth చూడండి.</w:t>
      </w:r>
    </w:p>
    <w:p>
      <w:r>
        <w:t>Triloka (the three worlds), త్రిలోకము, 66 ff.</w:t>
      </w:r>
    </w:p>
    <w:p>
      <w:r>
        <w:t>Triloki, త్రిలోకీ, 136.</w:t>
      </w:r>
    </w:p>
    <w:p>
      <w:r>
        <w:t>Trimurti, త్రిమూర్తి, 21.</w:t>
      </w:r>
    </w:p>
    <w:p>
      <w:r>
        <w:t>Truth, సత్యం, 148; నైతికశాస్త్రంలోని మహా సత్యం, 148; అత్యున్నత సత్యం, 148; అదే బ్రహ్మం, 154.</w:t>
      </w:r>
    </w:p>
    <w:p>
      <w:r>
        <w:t>Truthfulness, సత్యవచనం, హిందూ సాహిత్యంలో, 149; ఐక్యాన్ని ప్రోత్సహిస్తుంది, 149.</w:t>
      </w:r>
    </w:p>
    <w:p>
      <w:r>
        <w:t>Tuladhara, వైశ్యుడు తులాధరుడు, 49, 51 ff.</w:t>
      </w:r>
    </w:p>
    <w:p>
      <w:r>
        <w:t>Tyranny, దౌర్జన్యం, 173.</w:t>
      </w:r>
    </w:p>
    <w:p>
      <w:r>
        <w:t>Unhappiness, దుఃఖం, 160.</w:t>
      </w:r>
    </w:p>
    <w:p>
      <w:r>
        <w:t>Union, ఐక్యం; దానికి దారితీసే మార్గం, 137; దానిని ప్రోత్సహించుట, 144.</w:t>
      </w:r>
    </w:p>
    <w:p>
      <w:r>
        <w:t>Upadhi, ఉపాధి, 13.</w:t>
      </w:r>
    </w:p>
    <w:p>
      <w:r>
        <w:t>Upanayana, ఉపనయనం లేదా ద్వితీయ జన్మ, 8వ సంస్కారం, 80, 109.</w:t>
      </w:r>
    </w:p>
    <w:p>
      <w:r>
        <w:t>Upanishad, ఉపనిషత్, 4.</w:t>
      </w:r>
    </w:p>
    <w:p>
      <w:r>
        <w:t>Upasana, ఉపాసన, 103.</w:t>
      </w:r>
    </w:p>
    <w:p>
      <w:r>
        <w:t>Upaveda, ఉపవేదం, 4.</w:t>
      </w:r>
    </w:p>
    <w:p>
      <w:r>
        <w:t>Urbanity, మర్యాదా సౌమ్యత, 227 ff.</w:t>
      </w:r>
    </w:p>
    <w:p>
      <w:r>
        <w:t>Utatthya, ఉతత్త్య, 186.</w:t>
      </w:r>
    </w:p>
    <w:p>
      <w:r>
        <w:t>Vaisheshika system of Philosophy, వైశేషిక తత్వశాస్త్రం, 8.</w:t>
      </w:r>
    </w:p>
    <w:p>
      <w:r>
        <w:t>Vaishya, వైశ్యుని గుణాలు, 118.</w:t>
      </w:r>
    </w:p>
    <w:p>
      <w:r>
        <w:t>Vamana (the Dwarf), వామనుడు (బొద్దింకరూపుడు), 5వ అవతారం, 28, 153.</w:t>
      </w:r>
    </w:p>
    <w:p>
      <w:r>
        <w:t>Varaha (the Boar), వరాహం, 3వ అవతారం, 27.</w:t>
      </w:r>
    </w:p>
    <w:p>
      <w:r>
        <w:t>Varnas (colours or castes), వర్ణాలు, 116, 139; ఆశ్రమాలతో పోలిక, 107-108.</w:t>
      </w:r>
    </w:p>
    <w:p>
      <w:r>
        <w:t>Varnasankara (caste-confusion), వర్ణసంకరం, 116.</w:t>
      </w:r>
    </w:p>
    <w:p>
      <w:r>
        <w:t>Varuna, వరుణుడు, నీటితో సంబంధం గల దేవత, 24.</w:t>
      </w:r>
    </w:p>
    <w:p>
      <w:r>
        <w:t>Vasishtha, వసిష్ఠుడు మరియు విశ్వామిత్రుడు, 248 ff.</w:t>
      </w:r>
    </w:p>
    <w:p>
      <w:r>
        <w:t>Vasudeva, వాసుదేవుని సహస్రనామాలు, 183.</w:t>
      </w:r>
    </w:p>
    <w:p>
      <w:r>
        <w:t>Vayu, వాయుదేవుడు, గాలితో సంబంధం గలవాడు, 24; వాయు భూతం, 22.</w:t>
      </w:r>
    </w:p>
    <w:p>
      <w:r>
        <w:t>Vedanta system of Philosophy, వేదాంత తత్వశాస్త్రం, 9.</w:t>
      </w:r>
    </w:p>
    <w:p>
      <w:r>
        <w:t>Vedas, వేదాలు, నాలుగు, 3; వాటి భాగాలు, 3.</w:t>
      </w:r>
    </w:p>
    <w:p>
      <w:r>
        <w:br w:type="page"/>
      </w:r>
    </w:p>
    <w:p>
      <w:pPr>
        <w:pStyle w:val="Heading2"/>
      </w:pPr>
      <w:r>
        <w:t>పుట 303</w:t>
      </w:r>
    </w:p>
    <w:p>
      <w:r>
        <w:t>( xxiv )</w:t>
      </w:r>
    </w:p>
    <w:p/>
    <w:p>
      <w:r>
        <w:t>Vice, దోషం; దాని ఫలం, 175; అది దోషాలను పుట్టిస్తుంది, 257; మూలం, 175.</w:t>
      </w:r>
    </w:p>
    <w:p>
      <w:r>
        <w:t>Vidura, విదురుడు, 225 ff.</w:t>
      </w:r>
    </w:p>
    <w:p>
      <w:r>
        <w:t>Vijnanamayakosha (knowledge-sheath), విజ్ఞానమయకోశం, 68.</w:t>
      </w:r>
    </w:p>
    <w:p>
      <w:r>
        <w:t>Virtues, సద్గుణాలు, 147 ff.; పరార్థ గుణాలు, 174; గుణాలు మరియు దోషాల నిర్వచనం, 147; సమానులతో సంబంధంలోని గుణదోషాలు, 203 ff.; క్రిందివారితో సంబంధంలోని గుణదోషాలు, 236 ff.; పైవారితో సంబంధంలోని గుణదోషాలు, 182 ff.; గుణదోషాల పరస్పర ప్రతిచర్య, 257 ff.; ప్రతి వర్ణానికి లక్షణమైన గుణాలు, 120; స్వకేంద్రీకృత (Egoistic) గుణాలు, 174 ff.; కుటుంబగుణాలు, 203 ff.; "సత్యరూపాలు", 148; గుణాల ఫలం, 175; ఇతరులతో సంబంధాలలో వాటి వర్గీకరణ, 174; విద్యార్థి గుణాలు, 109; గుణాలు మరింత గుణాలను ఉత్పత్తి చేస్తాయి, 257; గుణాల మూలం, 175; self-regarding, egoistic virtues చూడండి; self-regarding నిర్వచనం, 165.</w:t>
      </w:r>
    </w:p>
    <w:p>
      <w:r>
        <w:t>Vishnu, విష్ణువు, 21; ఆయన కార్యం, 25.</w:t>
      </w:r>
    </w:p>
    <w:p>
      <w:r>
        <w:t>Vishvamitra, గాధిరాజు విశ్వామిత్రుడు, 248 ff.; ఋషి మరియు చాండాలుడు, 188; (Vasishtha కూడా చూడండి).</w:t>
      </w:r>
    </w:p>
    <w:p>
      <w:r>
        <w:t>Vivaha (Marriage), వివాహం, 10వ సంస్కారం, 80.</w:t>
      </w:r>
    </w:p>
    <w:p>
      <w:r>
        <w:t>Vyasa, వ్యాసుడు, 100.</w:t>
      </w:r>
    </w:p>
    <w:p>
      <w:r>
        <w:t>Washing, చేతులు మొదలైనవి కడుగుట, 90.</w:t>
      </w:r>
    </w:p>
    <w:p>
      <w:r>
        <w:t>Water, నీరు, 89.</w:t>
      </w:r>
    </w:p>
    <w:p>
      <w:r>
        <w:t>Weak, the, బలహీనులను రక్షించుట, 240.</w:t>
      </w:r>
    </w:p>
    <w:p>
      <w:r>
        <w:t>Wife, the, who truly loves, నిజంగా ప్రేమించు భార్య, 214.</w:t>
      </w:r>
    </w:p>
    <w:p>
      <w:r>
        <w:t>Wisdom, జ్ఞానం, వృద్ధుల సంపద, 194.</w:t>
      </w:r>
    </w:p>
    <w:p>
      <w:r>
        <w:t>World, ప్రపంచం; బాహ్యలోకం అంతర్లోకానికి చిహ్నం, 91; పరిణామంలో ప్రస్తుత స్థితి, 137.</w:t>
      </w:r>
    </w:p>
    <w:p>
      <w:r>
        <w:t>Worship, ఆరాధన, 100 ff., 182; దానికి అవసరమైన లక్షణాలు, 101; నిర్వచనం, 100; రూపాలు, 101.</w:t>
      </w:r>
    </w:p>
    <w:p>
      <w:r>
        <w:t>Wrath, క్రోధం, అహంకారానంతర దశ, 249.</w:t>
      </w:r>
    </w:p>
    <w:p>
      <w:r>
        <w:t>Yajnavalkya, యాజ్ఞవల్క్యుడు, 50; స్మృతి, 5-6.</w:t>
      </w:r>
    </w:p>
    <w:p>
      <w:r>
        <w:t>Yajur-veda, యజుర్వేదం, 3.</w:t>
      </w:r>
    </w:p>
    <w:p>
      <w:r>
        <w:t>Yayati, యయాతి, 170 ff.; అతని జీవితానుభవాల సమాహారం, 171.</w:t>
      </w:r>
    </w:p>
    <w:p>
      <w:r>
        <w:br w:type="page"/>
      </w:r>
    </w:p>
    <w:p>
      <w:pPr>
        <w:pStyle w:val="Heading2"/>
      </w:pPr>
      <w:r>
        <w:t>పుట 304</w:t>
      </w:r>
    </w:p>
    <w:p>
      <w:r>
        <w:t>( xxv )</w:t>
      </w:r>
    </w:p>
    <w:p/>
    <w:p>
      <w:r>
        <w:t>Yoga system of Philosophy, యోగ తత్వశాస్త్రం, 9.</w:t>
      </w:r>
    </w:p>
    <w:p>
      <w:r>
        <w:t>Youth, దేహాన్ని జయించవలసిన కాలం, 168.</w:t>
      </w:r>
    </w:p>
    <w:p>
      <w:r>
        <w:t>Youths, బ్రాహ్మణ బాలుర కథ, III.</w:t>
      </w:r>
    </w:p>
    <w:p>
      <w:r>
        <w:t>Yudhishthira, యుధిష్ఠిరుడు; కుక్కతో, 240 ff.; తన సహోదరులతో, 185; భార్య మరియు సహోదరుల చేత నిందించబడినవాడు, 262 ff.; సత్యవ్రతాన్ని మరచిన సందర్భం, 149; స్వర్గలోకంలో, 217-218; విశ్వాసపాత్ర రాజకుమారుడు, 185; రాజసూయ యజ్ఞం, 182-183; నహుషుని విమోచన, 252; దుర్యోధనుని రక్షించుట, 269; అతని కటువాక్యం, 167.</w:t>
      </w:r>
    </w:p>
    <w:p/>
    <w:p>
      <w:r>
        <w:t>25581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